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2D1CD" w14:textId="77777777" w:rsidR="00D14BCC" w:rsidRPr="00D14BCC" w:rsidRDefault="00D14BCC" w:rsidP="00D14BCC">
      <w:pPr>
        <w:spacing w:after="0" w:line="240" w:lineRule="auto"/>
        <w:jc w:val="right"/>
        <w:rPr>
          <w:rFonts w:ascii="Times New Roman" w:hAnsi="Times New Roman" w:cs="Times New Roman"/>
          <w:bCs/>
          <w:color w:val="FF0000"/>
          <w:sz w:val="28"/>
          <w:szCs w:val="28"/>
          <w:lang w:val="uk-UA"/>
        </w:rPr>
      </w:pPr>
      <w:r w:rsidRPr="00D14BCC">
        <w:rPr>
          <w:rFonts w:ascii="Times New Roman" w:hAnsi="Times New Roman" w:cs="Times New Roman"/>
          <w:bCs/>
          <w:color w:val="FF0000"/>
          <w:sz w:val="28"/>
          <w:szCs w:val="28"/>
          <w:lang w:val="uk-UA"/>
        </w:rPr>
        <w:t>ПРОЕКТ</w:t>
      </w:r>
    </w:p>
    <w:p w14:paraId="04376E15" w14:textId="77777777" w:rsidR="00D14BCC" w:rsidRPr="00D14BCC" w:rsidRDefault="00D14BCC" w:rsidP="00D14BCC">
      <w:pPr>
        <w:spacing w:after="0" w:line="240" w:lineRule="auto"/>
        <w:jc w:val="center"/>
        <w:rPr>
          <w:rFonts w:ascii="Times New Roman" w:hAnsi="Times New Roman" w:cs="Times New Roman"/>
          <w:bCs/>
          <w:sz w:val="28"/>
          <w:szCs w:val="28"/>
          <w:lang w:val="uk-UA"/>
        </w:rPr>
      </w:pPr>
      <w:r w:rsidRPr="00D14BCC">
        <w:rPr>
          <w:rFonts w:ascii="Times New Roman" w:hAnsi="Times New Roman" w:cs="Times New Roman"/>
          <w:bCs/>
          <w:sz w:val="28"/>
          <w:szCs w:val="28"/>
          <w:lang w:val="uk-UA"/>
        </w:rPr>
        <w:t>МІНІСТЕРСТВО ОСВІТИ І НАУКИ УКРАЇНИ</w:t>
      </w:r>
    </w:p>
    <w:p w14:paraId="5D86CF7A" w14:textId="77777777" w:rsidR="00D14BCC" w:rsidRPr="00D14BCC" w:rsidRDefault="00D14BCC" w:rsidP="00D14BCC">
      <w:pPr>
        <w:spacing w:after="0" w:line="240" w:lineRule="auto"/>
        <w:jc w:val="center"/>
        <w:rPr>
          <w:rFonts w:ascii="Times New Roman" w:hAnsi="Times New Roman" w:cs="Times New Roman"/>
          <w:bCs/>
          <w:sz w:val="28"/>
          <w:szCs w:val="28"/>
          <w:lang w:val="uk-UA"/>
        </w:rPr>
      </w:pPr>
      <w:r w:rsidRPr="00D14BCC">
        <w:rPr>
          <w:rFonts w:ascii="Times New Roman" w:hAnsi="Times New Roman" w:cs="Times New Roman"/>
          <w:bCs/>
          <w:sz w:val="28"/>
          <w:szCs w:val="28"/>
          <w:lang w:val="uk-UA"/>
        </w:rPr>
        <w:t xml:space="preserve">СХІДНОУКРАЇНСЬКИЙ НАЦІОНАЛЬНИЙ УНІВЕРСИТЕТ </w:t>
      </w:r>
    </w:p>
    <w:p w14:paraId="3915A49F" w14:textId="17D26FD6" w:rsidR="009E4CD4" w:rsidRPr="009E4CD4" w:rsidRDefault="00D14BCC" w:rsidP="00D14BCC">
      <w:pPr>
        <w:spacing w:after="0" w:line="240" w:lineRule="auto"/>
        <w:jc w:val="center"/>
        <w:rPr>
          <w:rFonts w:ascii="Times New Roman" w:hAnsi="Times New Roman" w:cs="Times New Roman"/>
          <w:b/>
          <w:sz w:val="28"/>
          <w:szCs w:val="28"/>
          <w:lang w:val="uk-UA"/>
        </w:rPr>
      </w:pPr>
      <w:r w:rsidRPr="00D14BCC">
        <w:rPr>
          <w:rFonts w:ascii="Times New Roman" w:hAnsi="Times New Roman" w:cs="Times New Roman"/>
          <w:bCs/>
          <w:sz w:val="28"/>
          <w:szCs w:val="28"/>
          <w:lang w:val="uk-UA"/>
        </w:rPr>
        <w:t>ІМЕНІ ВОЛОДИМИРА ДАЛЯ</w:t>
      </w:r>
    </w:p>
    <w:p w14:paraId="0E593850"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0FD212A8"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tbl>
      <w:tblPr>
        <w:tblW w:w="9747" w:type="dxa"/>
        <w:tblLook w:val="00A0" w:firstRow="1" w:lastRow="0" w:firstColumn="1" w:lastColumn="0" w:noHBand="0" w:noVBand="0"/>
      </w:tblPr>
      <w:tblGrid>
        <w:gridCol w:w="4536"/>
        <w:gridCol w:w="5211"/>
      </w:tblGrid>
      <w:tr w:rsidR="009E4CD4" w:rsidRPr="009E4CD4" w14:paraId="19E4CF70" w14:textId="77777777" w:rsidTr="00530289">
        <w:tc>
          <w:tcPr>
            <w:tcW w:w="4536" w:type="dxa"/>
          </w:tcPr>
          <w:p w14:paraId="09227659" w14:textId="77777777" w:rsidR="009E4CD4" w:rsidRPr="009E4CD4" w:rsidRDefault="009E4CD4" w:rsidP="009E4CD4">
            <w:pPr>
              <w:keepNext/>
              <w:keepLines/>
              <w:spacing w:after="0" w:line="240" w:lineRule="auto"/>
              <w:outlineLvl w:val="2"/>
              <w:rPr>
                <w:rFonts w:ascii="Times New Roman" w:hAnsi="Times New Roman" w:cs="Times New Roman"/>
                <w:color w:val="000000"/>
                <w:sz w:val="28"/>
                <w:szCs w:val="28"/>
                <w:lang w:val="uk-UA" w:eastAsia="uk-UA"/>
              </w:rPr>
            </w:pPr>
            <w:r w:rsidRPr="009E4CD4">
              <w:rPr>
                <w:rFonts w:ascii="Times New Roman" w:hAnsi="Times New Roman" w:cs="Times New Roman"/>
                <w:color w:val="000000"/>
                <w:sz w:val="28"/>
                <w:szCs w:val="28"/>
                <w:lang w:val="uk-UA"/>
              </w:rPr>
              <w:t>ЗАТВЕРДЖЕНО</w:t>
            </w:r>
          </w:p>
          <w:p w14:paraId="0A22FA78" w14:textId="7C9DB366" w:rsidR="009E4CD4" w:rsidRPr="009E4CD4" w:rsidRDefault="00D14BCC" w:rsidP="009E4CD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Вченою радою СН</w:t>
            </w:r>
            <w:r w:rsidR="009E4CD4" w:rsidRPr="009E4CD4">
              <w:rPr>
                <w:rFonts w:ascii="Times New Roman" w:hAnsi="Times New Roman" w:cs="Times New Roman"/>
                <w:color w:val="000000"/>
                <w:sz w:val="28"/>
                <w:szCs w:val="28"/>
                <w:lang w:val="uk-UA"/>
              </w:rPr>
              <w:t>У</w:t>
            </w:r>
          </w:p>
          <w:p w14:paraId="7AEF81AA" w14:textId="77777777" w:rsidR="009E4CD4" w:rsidRPr="009E4CD4" w:rsidRDefault="009E4CD4" w:rsidP="009E4CD4">
            <w:pPr>
              <w:keepNext/>
              <w:keepLines/>
              <w:spacing w:after="0" w:line="240" w:lineRule="auto"/>
              <w:outlineLvl w:val="3"/>
              <w:rPr>
                <w:rFonts w:ascii="Times New Roman" w:hAnsi="Times New Roman" w:cs="Times New Roman"/>
                <w:color w:val="000000"/>
                <w:sz w:val="28"/>
                <w:szCs w:val="28"/>
                <w:lang w:val="uk-UA"/>
              </w:rPr>
            </w:pPr>
            <w:r w:rsidRPr="009E4CD4">
              <w:rPr>
                <w:rFonts w:ascii="Times New Roman" w:hAnsi="Times New Roman" w:cs="Times New Roman"/>
                <w:color w:val="000000"/>
                <w:sz w:val="28"/>
                <w:szCs w:val="28"/>
                <w:lang w:val="uk-UA"/>
              </w:rPr>
              <w:t>протокол № _____</w:t>
            </w:r>
          </w:p>
          <w:p w14:paraId="514E602D" w14:textId="630F71B0" w:rsidR="009E4CD4" w:rsidRPr="009E4CD4" w:rsidRDefault="009E4CD4" w:rsidP="009E4CD4">
            <w:pPr>
              <w:tabs>
                <w:tab w:val="left" w:pos="1775"/>
              </w:tabs>
              <w:spacing w:after="0" w:line="240" w:lineRule="auto"/>
              <w:rPr>
                <w:rFonts w:ascii="Times New Roman" w:hAnsi="Times New Roman" w:cs="Times New Roman"/>
                <w:color w:val="000000"/>
                <w:sz w:val="28"/>
                <w:szCs w:val="28"/>
                <w:lang w:val="uk-UA"/>
              </w:rPr>
            </w:pPr>
            <w:r w:rsidRPr="009E4CD4">
              <w:rPr>
                <w:rFonts w:ascii="Times New Roman" w:hAnsi="Times New Roman" w:cs="Times New Roman"/>
                <w:color w:val="000000"/>
                <w:sz w:val="28"/>
                <w:szCs w:val="28"/>
                <w:lang w:val="uk-UA"/>
              </w:rPr>
              <w:t xml:space="preserve">від « </w:t>
            </w:r>
            <w:r w:rsidRPr="009E4CD4">
              <w:rPr>
                <w:rFonts w:ascii="Times New Roman" w:hAnsi="Times New Roman" w:cs="Times New Roman"/>
                <w:i/>
                <w:iCs/>
                <w:sz w:val="28"/>
                <w:szCs w:val="28"/>
                <w:lang w:val="uk-UA"/>
              </w:rPr>
              <w:t>____</w:t>
            </w:r>
            <w:r w:rsidR="00237EFE">
              <w:rPr>
                <w:rFonts w:ascii="Times New Roman" w:hAnsi="Times New Roman" w:cs="Times New Roman"/>
                <w:color w:val="000000"/>
                <w:sz w:val="28"/>
                <w:szCs w:val="28"/>
                <w:lang w:val="uk-UA"/>
              </w:rPr>
              <w:t>» ______ 202</w:t>
            </w:r>
            <w:r w:rsidR="005F42F0">
              <w:rPr>
                <w:rFonts w:ascii="Times New Roman" w:hAnsi="Times New Roman" w:cs="Times New Roman"/>
                <w:color w:val="000000"/>
                <w:sz w:val="28"/>
                <w:szCs w:val="28"/>
                <w:lang w:val="uk-UA"/>
              </w:rPr>
              <w:t>4</w:t>
            </w:r>
            <w:r w:rsidRPr="009E4CD4">
              <w:rPr>
                <w:rFonts w:ascii="Times New Roman" w:hAnsi="Times New Roman" w:cs="Times New Roman"/>
                <w:color w:val="000000"/>
                <w:sz w:val="28"/>
                <w:szCs w:val="28"/>
                <w:lang w:val="uk-UA"/>
              </w:rPr>
              <w:t xml:space="preserve"> року</w:t>
            </w:r>
          </w:p>
          <w:p w14:paraId="46CC7D48" w14:textId="77777777" w:rsidR="009E4CD4" w:rsidRPr="009E4CD4" w:rsidRDefault="009E4CD4" w:rsidP="009E4CD4">
            <w:pPr>
              <w:keepNext/>
              <w:keepLines/>
              <w:spacing w:after="0" w:line="240" w:lineRule="auto"/>
              <w:outlineLvl w:val="2"/>
              <w:rPr>
                <w:rFonts w:ascii="Times New Roman" w:hAnsi="Times New Roman" w:cs="Times New Roman"/>
                <w:color w:val="000000"/>
                <w:sz w:val="28"/>
                <w:szCs w:val="28"/>
                <w:lang w:val="uk-UA"/>
              </w:rPr>
            </w:pPr>
          </w:p>
        </w:tc>
        <w:tc>
          <w:tcPr>
            <w:tcW w:w="5211" w:type="dxa"/>
          </w:tcPr>
          <w:p w14:paraId="2DEF1251" w14:textId="77777777" w:rsidR="009E4CD4" w:rsidRPr="009E4CD4" w:rsidRDefault="009E4CD4" w:rsidP="009E4CD4">
            <w:pPr>
              <w:keepNext/>
              <w:keepLines/>
              <w:spacing w:after="0" w:line="240" w:lineRule="auto"/>
              <w:outlineLvl w:val="2"/>
              <w:rPr>
                <w:rFonts w:ascii="Times New Roman" w:hAnsi="Times New Roman" w:cs="Times New Roman"/>
                <w:color w:val="000000"/>
                <w:sz w:val="28"/>
                <w:szCs w:val="28"/>
                <w:lang w:val="uk-UA"/>
              </w:rPr>
            </w:pPr>
            <w:r w:rsidRPr="009E4CD4">
              <w:rPr>
                <w:rFonts w:ascii="Times New Roman" w:hAnsi="Times New Roman" w:cs="Times New Roman"/>
                <w:color w:val="000000"/>
                <w:sz w:val="28"/>
                <w:szCs w:val="28"/>
                <w:lang w:val="uk-UA"/>
              </w:rPr>
              <w:t>ВВЕДЕНО В ДІЮ</w:t>
            </w:r>
          </w:p>
          <w:p w14:paraId="479E7B20" w14:textId="77777777" w:rsidR="009E4CD4" w:rsidRPr="009E4CD4" w:rsidRDefault="009E4CD4" w:rsidP="009E4CD4">
            <w:pPr>
              <w:keepNext/>
              <w:keepLines/>
              <w:spacing w:after="0" w:line="240" w:lineRule="auto"/>
              <w:outlineLvl w:val="2"/>
              <w:rPr>
                <w:rFonts w:ascii="Times New Roman" w:hAnsi="Times New Roman" w:cs="Times New Roman"/>
                <w:color w:val="000000"/>
                <w:sz w:val="28"/>
                <w:szCs w:val="28"/>
                <w:lang w:val="uk-UA"/>
              </w:rPr>
            </w:pPr>
            <w:r w:rsidRPr="009E4CD4">
              <w:rPr>
                <w:rFonts w:ascii="Times New Roman" w:hAnsi="Times New Roman" w:cs="Times New Roman"/>
                <w:color w:val="000000"/>
                <w:sz w:val="28"/>
                <w:szCs w:val="28"/>
                <w:lang w:val="uk-UA"/>
              </w:rPr>
              <w:t>наказ № ____________</w:t>
            </w:r>
          </w:p>
          <w:p w14:paraId="25E66254" w14:textId="5E448E02" w:rsidR="009E4CD4" w:rsidRPr="009E4CD4" w:rsidRDefault="00237EFE" w:rsidP="009E4CD4">
            <w:pPr>
              <w:keepNext/>
              <w:keepLines/>
              <w:spacing w:after="0" w:line="240" w:lineRule="auto"/>
              <w:outlineLvl w:val="2"/>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 «_____» ________202</w:t>
            </w:r>
            <w:r w:rsidR="00F91FAB">
              <w:rPr>
                <w:rFonts w:ascii="Times New Roman" w:hAnsi="Times New Roman" w:cs="Times New Roman"/>
                <w:color w:val="000000"/>
                <w:sz w:val="28"/>
                <w:szCs w:val="28"/>
                <w:lang w:val="uk-UA"/>
              </w:rPr>
              <w:t>4</w:t>
            </w:r>
            <w:r w:rsidR="009E4CD4" w:rsidRPr="009E4CD4">
              <w:rPr>
                <w:rFonts w:ascii="Times New Roman" w:hAnsi="Times New Roman" w:cs="Times New Roman"/>
                <w:color w:val="000000"/>
                <w:sz w:val="28"/>
                <w:szCs w:val="28"/>
                <w:lang w:val="uk-UA"/>
              </w:rPr>
              <w:t xml:space="preserve"> року</w:t>
            </w:r>
          </w:p>
          <w:p w14:paraId="1256F2FB" w14:textId="77777777" w:rsidR="009E4CD4" w:rsidRPr="00237EFE" w:rsidRDefault="009E4CD4" w:rsidP="009E4CD4">
            <w:pPr>
              <w:keepNext/>
              <w:keepLines/>
              <w:spacing w:after="0" w:line="240" w:lineRule="auto"/>
              <w:outlineLvl w:val="2"/>
              <w:rPr>
                <w:rFonts w:ascii="Times New Roman" w:hAnsi="Times New Roman" w:cs="Times New Roman"/>
                <w:color w:val="FFFFFF" w:themeColor="background1"/>
                <w:sz w:val="28"/>
                <w:szCs w:val="28"/>
                <w:lang w:val="uk-UA"/>
              </w:rPr>
            </w:pPr>
            <w:r w:rsidRPr="00237EFE">
              <w:rPr>
                <w:rFonts w:ascii="Times New Roman" w:hAnsi="Times New Roman" w:cs="Times New Roman"/>
                <w:color w:val="FFFFFF" w:themeColor="background1"/>
                <w:sz w:val="28"/>
                <w:szCs w:val="28"/>
                <w:lang w:val="uk-UA"/>
              </w:rPr>
              <w:t>в. о. ректора</w:t>
            </w:r>
          </w:p>
          <w:p w14:paraId="2CB43F15" w14:textId="59BB41E9" w:rsidR="009E4CD4" w:rsidRPr="009E4CD4" w:rsidRDefault="009E4CD4" w:rsidP="009E4CD4">
            <w:pPr>
              <w:keepNext/>
              <w:keepLines/>
              <w:spacing w:after="0" w:line="240" w:lineRule="auto"/>
              <w:outlineLvl w:val="2"/>
              <w:rPr>
                <w:rFonts w:ascii="Times New Roman" w:hAnsi="Times New Roman" w:cs="Times New Roman"/>
                <w:color w:val="000000"/>
                <w:sz w:val="28"/>
                <w:szCs w:val="28"/>
                <w:lang w:val="uk-UA"/>
              </w:rPr>
            </w:pPr>
            <w:r w:rsidRPr="009E4CD4">
              <w:rPr>
                <w:rFonts w:ascii="Times New Roman" w:hAnsi="Times New Roman" w:cs="Times New Roman"/>
                <w:color w:val="000000"/>
                <w:sz w:val="28"/>
                <w:szCs w:val="28"/>
                <w:lang w:val="uk-UA"/>
              </w:rPr>
              <w:t xml:space="preserve">___________ </w:t>
            </w:r>
            <w:r w:rsidR="00D14BCC">
              <w:rPr>
                <w:rFonts w:ascii="Times New Roman" w:hAnsi="Times New Roman" w:cs="Times New Roman"/>
                <w:color w:val="000000"/>
                <w:sz w:val="28"/>
                <w:szCs w:val="28"/>
                <w:lang w:val="uk-UA"/>
              </w:rPr>
              <w:t xml:space="preserve">Ольга ПОРКУЯН </w:t>
            </w:r>
            <w:r w:rsidRPr="00237EFE">
              <w:rPr>
                <w:rFonts w:ascii="Times New Roman" w:hAnsi="Times New Roman" w:cs="Times New Roman"/>
                <w:color w:val="FFFFFF" w:themeColor="background1"/>
                <w:sz w:val="28"/>
                <w:szCs w:val="28"/>
                <w:lang w:val="uk-UA"/>
              </w:rPr>
              <w:t>Ростислав ПОДОЛЬСЬКИЙ</w:t>
            </w:r>
          </w:p>
        </w:tc>
      </w:tr>
    </w:tbl>
    <w:p w14:paraId="79F6C81C"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0B67E4DE"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2BC3D485"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12BCAAD1"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3604B427"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6D8008AB" w14:textId="77777777" w:rsidR="009E4CD4" w:rsidRPr="009E4CD4" w:rsidRDefault="009E4CD4" w:rsidP="009E4CD4">
      <w:pPr>
        <w:spacing w:after="0" w:line="360" w:lineRule="auto"/>
        <w:jc w:val="center"/>
        <w:rPr>
          <w:rFonts w:ascii="Times New Roman" w:hAnsi="Times New Roman" w:cs="Times New Roman"/>
          <w:b/>
          <w:sz w:val="28"/>
          <w:szCs w:val="28"/>
          <w:lang w:val="uk-UA"/>
        </w:rPr>
      </w:pPr>
      <w:r w:rsidRPr="009E4CD4">
        <w:rPr>
          <w:rFonts w:ascii="Times New Roman" w:hAnsi="Times New Roman" w:cs="Times New Roman"/>
          <w:b/>
          <w:sz w:val="28"/>
          <w:szCs w:val="28"/>
          <w:lang w:val="uk-UA"/>
        </w:rPr>
        <w:t>ОСВІТНЬО-ПРОФЕСІЙНА ПРОГРАМА</w:t>
      </w:r>
    </w:p>
    <w:p w14:paraId="63D9736B" w14:textId="3C075AA1" w:rsidR="009E4CD4" w:rsidRPr="009E4CD4" w:rsidRDefault="009E4CD4" w:rsidP="009E4CD4">
      <w:pPr>
        <w:autoSpaceDE w:val="0"/>
        <w:autoSpaceDN w:val="0"/>
        <w:spacing w:after="0" w:line="360" w:lineRule="auto"/>
        <w:jc w:val="center"/>
        <w:rPr>
          <w:rFonts w:ascii="Times New Roman" w:hAnsi="Times New Roman" w:cs="Times New Roman"/>
          <w:b/>
          <w:sz w:val="28"/>
          <w:szCs w:val="28"/>
          <w:lang w:val="uk-UA"/>
        </w:rPr>
      </w:pPr>
      <w:r w:rsidRPr="009E4CD4">
        <w:rPr>
          <w:rFonts w:ascii="Times New Roman" w:hAnsi="Times New Roman" w:cs="Times New Roman"/>
          <w:b/>
          <w:sz w:val="28"/>
          <w:szCs w:val="28"/>
          <w:lang w:val="uk-UA"/>
        </w:rPr>
        <w:t xml:space="preserve">АГРОІНЖЕНЕРІЯ / AGRICULTURAL ENGINEERING </w:t>
      </w:r>
    </w:p>
    <w:p w14:paraId="282DADE8" w14:textId="77777777" w:rsidR="009E4CD4" w:rsidRPr="009E4CD4" w:rsidRDefault="009E4CD4" w:rsidP="009E4CD4">
      <w:pPr>
        <w:tabs>
          <w:tab w:val="left" w:pos="4253"/>
        </w:tabs>
        <w:spacing w:after="0" w:line="360" w:lineRule="auto"/>
        <w:jc w:val="center"/>
        <w:rPr>
          <w:rFonts w:ascii="Times New Roman" w:hAnsi="Times New Roman" w:cs="Times New Roman"/>
          <w:b/>
          <w:sz w:val="28"/>
          <w:szCs w:val="28"/>
          <w:lang w:val="uk-UA"/>
        </w:rPr>
      </w:pPr>
    </w:p>
    <w:p w14:paraId="7B75758B"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42B54A6"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D5B4795"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1D612D1"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tbl>
      <w:tblPr>
        <w:tblW w:w="0" w:type="auto"/>
        <w:tblLook w:val="00A0" w:firstRow="1" w:lastRow="0" w:firstColumn="1" w:lastColumn="0" w:noHBand="0" w:noVBand="0"/>
      </w:tblPr>
      <w:tblGrid>
        <w:gridCol w:w="4536"/>
        <w:gridCol w:w="4809"/>
      </w:tblGrid>
      <w:tr w:rsidR="009E4CD4" w:rsidRPr="009E4CD4" w14:paraId="60F85736" w14:textId="77777777" w:rsidTr="009E4CD4">
        <w:tc>
          <w:tcPr>
            <w:tcW w:w="4536" w:type="dxa"/>
          </w:tcPr>
          <w:p w14:paraId="6C9CC725" w14:textId="77777777" w:rsidR="009E4CD4" w:rsidRPr="009E4CD4" w:rsidRDefault="009E4CD4" w:rsidP="009E4CD4">
            <w:pPr>
              <w:spacing w:after="0" w:line="240" w:lineRule="auto"/>
              <w:rPr>
                <w:rFonts w:ascii="Times New Roman" w:hAnsi="Times New Roman" w:cs="Times New Roman"/>
                <w:b/>
                <w:color w:val="000000"/>
                <w:sz w:val="28"/>
                <w:szCs w:val="28"/>
                <w:lang w:val="uk-UA" w:eastAsia="uk-UA"/>
              </w:rPr>
            </w:pPr>
            <w:r w:rsidRPr="009E4CD4">
              <w:rPr>
                <w:rFonts w:ascii="Times New Roman" w:hAnsi="Times New Roman" w:cs="Times New Roman"/>
                <w:b/>
                <w:color w:val="000000"/>
                <w:sz w:val="28"/>
                <w:szCs w:val="28"/>
                <w:lang w:val="uk-UA"/>
              </w:rPr>
              <w:t xml:space="preserve">РІВЕНЬ ВИЩОЇ ОСВІТИ </w:t>
            </w:r>
          </w:p>
          <w:p w14:paraId="5590D3DF"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p>
        </w:tc>
        <w:tc>
          <w:tcPr>
            <w:tcW w:w="4809" w:type="dxa"/>
          </w:tcPr>
          <w:p w14:paraId="301CEE8D" w14:textId="77777777" w:rsidR="009E4CD4" w:rsidRPr="009E4CD4" w:rsidRDefault="009E4CD4" w:rsidP="009E4CD4">
            <w:pPr>
              <w:spacing w:after="0" w:line="240" w:lineRule="auto"/>
              <w:ind w:firstLine="37"/>
              <w:rPr>
                <w:rFonts w:ascii="Times New Roman" w:hAnsi="Times New Roman" w:cs="Times New Roman"/>
                <w:b/>
                <w:color w:val="000000"/>
                <w:sz w:val="28"/>
                <w:szCs w:val="28"/>
                <w:lang w:val="uk-UA"/>
              </w:rPr>
            </w:pPr>
            <w:r w:rsidRPr="009E4CD4">
              <w:rPr>
                <w:rFonts w:ascii="Times New Roman" w:hAnsi="Times New Roman" w:cs="Times New Roman"/>
                <w:b/>
                <w:color w:val="000000"/>
                <w:sz w:val="28"/>
                <w:szCs w:val="28"/>
                <w:lang w:val="uk-UA"/>
              </w:rPr>
              <w:t>перший (бакалаврський)</w:t>
            </w:r>
          </w:p>
        </w:tc>
      </w:tr>
      <w:tr w:rsidR="009E4CD4" w:rsidRPr="009E4CD4" w14:paraId="7BE3CE87" w14:textId="77777777" w:rsidTr="009E4CD4">
        <w:tc>
          <w:tcPr>
            <w:tcW w:w="4536" w:type="dxa"/>
          </w:tcPr>
          <w:p w14:paraId="3236911A"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r w:rsidRPr="009E4CD4">
              <w:rPr>
                <w:rFonts w:ascii="Times New Roman" w:hAnsi="Times New Roman" w:cs="Times New Roman"/>
                <w:b/>
                <w:color w:val="000000"/>
                <w:sz w:val="28"/>
                <w:szCs w:val="28"/>
                <w:lang w:val="uk-UA"/>
              </w:rPr>
              <w:t xml:space="preserve">СТУПІНЬ ВИЩОЇ ОСВІТИ </w:t>
            </w:r>
          </w:p>
          <w:p w14:paraId="72696E28"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p>
        </w:tc>
        <w:tc>
          <w:tcPr>
            <w:tcW w:w="4809" w:type="dxa"/>
          </w:tcPr>
          <w:p w14:paraId="51B3DAF5" w14:textId="77777777" w:rsidR="009E4CD4" w:rsidRPr="009E4CD4" w:rsidRDefault="009E4CD4" w:rsidP="009E4CD4">
            <w:pPr>
              <w:spacing w:after="0" w:line="240" w:lineRule="auto"/>
              <w:ind w:firstLine="37"/>
              <w:rPr>
                <w:rFonts w:ascii="Times New Roman" w:hAnsi="Times New Roman" w:cs="Times New Roman"/>
                <w:b/>
                <w:color w:val="000000"/>
                <w:sz w:val="28"/>
                <w:szCs w:val="28"/>
                <w:lang w:val="uk-UA"/>
              </w:rPr>
            </w:pPr>
            <w:r w:rsidRPr="009E4CD4">
              <w:rPr>
                <w:rFonts w:ascii="Times New Roman" w:hAnsi="Times New Roman" w:cs="Times New Roman"/>
                <w:b/>
                <w:color w:val="000000"/>
                <w:sz w:val="28"/>
                <w:szCs w:val="28"/>
                <w:lang w:val="uk-UA"/>
              </w:rPr>
              <w:t>бакалавр</w:t>
            </w:r>
          </w:p>
        </w:tc>
      </w:tr>
      <w:tr w:rsidR="009E4CD4" w:rsidRPr="009E4CD4" w14:paraId="563E3A42" w14:textId="77777777" w:rsidTr="009E4CD4">
        <w:tc>
          <w:tcPr>
            <w:tcW w:w="4536" w:type="dxa"/>
          </w:tcPr>
          <w:p w14:paraId="6D7715F7"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r w:rsidRPr="009E4CD4">
              <w:rPr>
                <w:rFonts w:ascii="Times New Roman" w:hAnsi="Times New Roman" w:cs="Times New Roman"/>
                <w:b/>
                <w:color w:val="000000"/>
                <w:sz w:val="28"/>
                <w:szCs w:val="28"/>
                <w:lang w:val="uk-UA"/>
              </w:rPr>
              <w:t xml:space="preserve">ГАЛУЗЬ ЗНАНЬ </w:t>
            </w:r>
          </w:p>
          <w:p w14:paraId="0C928790"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p>
        </w:tc>
        <w:tc>
          <w:tcPr>
            <w:tcW w:w="4809" w:type="dxa"/>
          </w:tcPr>
          <w:p w14:paraId="6C676944" w14:textId="0C9117FF" w:rsidR="009E4CD4" w:rsidRPr="009E4CD4" w:rsidRDefault="009E4CD4" w:rsidP="009E4CD4">
            <w:pPr>
              <w:spacing w:after="0" w:line="240" w:lineRule="auto"/>
              <w:ind w:firstLine="37"/>
              <w:rPr>
                <w:rFonts w:ascii="Times New Roman" w:hAnsi="Times New Roman" w:cs="Times New Roman"/>
                <w:b/>
                <w:color w:val="000000"/>
                <w:sz w:val="26"/>
                <w:szCs w:val="26"/>
                <w:lang w:val="uk-UA"/>
              </w:rPr>
            </w:pPr>
            <w:r w:rsidRPr="009E4CD4">
              <w:rPr>
                <w:rFonts w:ascii="Times New Roman" w:hAnsi="Times New Roman" w:cs="Times New Roman"/>
                <w:b/>
                <w:color w:val="000000"/>
                <w:sz w:val="28"/>
                <w:szCs w:val="28"/>
                <w:lang w:val="uk-UA"/>
              </w:rPr>
              <w:t>20 Аграрні науки та продовольство</w:t>
            </w:r>
          </w:p>
        </w:tc>
      </w:tr>
      <w:tr w:rsidR="009E4CD4" w:rsidRPr="009E4CD4" w14:paraId="078AFA5B" w14:textId="77777777" w:rsidTr="009E4CD4">
        <w:tc>
          <w:tcPr>
            <w:tcW w:w="4536" w:type="dxa"/>
          </w:tcPr>
          <w:p w14:paraId="2C4DC6D3"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r w:rsidRPr="009E4CD4">
              <w:rPr>
                <w:rFonts w:ascii="Times New Roman" w:hAnsi="Times New Roman" w:cs="Times New Roman"/>
                <w:b/>
                <w:color w:val="000000"/>
                <w:sz w:val="28"/>
                <w:szCs w:val="28"/>
                <w:lang w:val="uk-UA"/>
              </w:rPr>
              <w:t xml:space="preserve">СПЕЦІАЛЬНІСТЬ </w:t>
            </w:r>
          </w:p>
          <w:p w14:paraId="3ED1661E"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p>
        </w:tc>
        <w:tc>
          <w:tcPr>
            <w:tcW w:w="4809" w:type="dxa"/>
          </w:tcPr>
          <w:p w14:paraId="02476219" w14:textId="00C91F95" w:rsidR="009E4CD4" w:rsidRPr="009E4CD4" w:rsidRDefault="009E4CD4" w:rsidP="009E4CD4">
            <w:pPr>
              <w:spacing w:after="0" w:line="240" w:lineRule="auto"/>
              <w:ind w:firstLine="37"/>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208</w:t>
            </w:r>
            <w:r w:rsidRPr="009E4CD4">
              <w:rPr>
                <w:rFonts w:ascii="Times New Roman" w:hAnsi="Times New Roman" w:cs="Times New Roman"/>
                <w:b/>
                <w:color w:val="000000"/>
                <w:sz w:val="28"/>
                <w:szCs w:val="28"/>
                <w:lang w:val="uk-UA"/>
              </w:rPr>
              <w:t xml:space="preserve"> </w:t>
            </w:r>
            <w:proofErr w:type="spellStart"/>
            <w:r>
              <w:rPr>
                <w:rFonts w:ascii="Times New Roman" w:hAnsi="Times New Roman" w:cs="Times New Roman"/>
                <w:b/>
                <w:color w:val="000000"/>
                <w:sz w:val="28"/>
                <w:szCs w:val="28"/>
                <w:lang w:val="uk-UA"/>
              </w:rPr>
              <w:t>Агроінженерія</w:t>
            </w:r>
            <w:proofErr w:type="spellEnd"/>
          </w:p>
        </w:tc>
      </w:tr>
    </w:tbl>
    <w:p w14:paraId="79B31B0C"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7218FB6"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0D932D7C"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244A4E5"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7E76BD87"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2C51EA2B"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5D912C7D"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231E7CA2"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3A015B0" w14:textId="48AF037B" w:rsidR="009E4CD4" w:rsidRPr="009E4CD4" w:rsidRDefault="00D14BCC" w:rsidP="009E4CD4">
      <w:pPr>
        <w:spacing w:after="0" w:line="240" w:lineRule="auto"/>
        <w:jc w:val="center"/>
        <w:rPr>
          <w:rFonts w:ascii="Times New Roman" w:hAnsi="Times New Roman" w:cs="Times New Roman"/>
          <w:b/>
          <w:smallCaps/>
          <w:snapToGrid w:val="0"/>
          <w:sz w:val="28"/>
          <w:szCs w:val="28"/>
          <w:lang w:val="uk-UA"/>
        </w:rPr>
      </w:pPr>
      <w:proofErr w:type="spellStart"/>
      <w:r>
        <w:rPr>
          <w:rFonts w:ascii="Times New Roman" w:hAnsi="Times New Roman" w:cs="Times New Roman"/>
          <w:sz w:val="28"/>
          <w:szCs w:val="28"/>
          <w:lang w:val="uk-UA"/>
        </w:rPr>
        <w:t>КиІв</w:t>
      </w:r>
      <w:proofErr w:type="spellEnd"/>
      <w:r w:rsidR="009E4CD4" w:rsidRPr="009E4CD4">
        <w:rPr>
          <w:rFonts w:ascii="Times New Roman" w:hAnsi="Times New Roman" w:cs="Times New Roman"/>
          <w:sz w:val="28"/>
          <w:szCs w:val="28"/>
          <w:lang w:val="uk-UA"/>
        </w:rPr>
        <w:t xml:space="preserve"> – 202</w:t>
      </w:r>
      <w:r w:rsidR="005F42F0">
        <w:rPr>
          <w:rFonts w:ascii="Times New Roman" w:hAnsi="Times New Roman" w:cs="Times New Roman"/>
          <w:sz w:val="28"/>
          <w:szCs w:val="28"/>
          <w:lang w:val="uk-UA"/>
        </w:rPr>
        <w:t>4</w:t>
      </w:r>
      <w:r w:rsidR="009E4CD4" w:rsidRPr="009E4CD4">
        <w:rPr>
          <w:rFonts w:ascii="Times New Roman" w:hAnsi="Times New Roman" w:cs="Times New Roman"/>
          <w:b/>
          <w:smallCaps/>
          <w:snapToGrid w:val="0"/>
          <w:sz w:val="28"/>
          <w:szCs w:val="28"/>
          <w:lang w:val="uk-UA"/>
        </w:rPr>
        <w:br w:type="page"/>
      </w:r>
    </w:p>
    <w:p w14:paraId="0F6CDBAE" w14:textId="77777777" w:rsidR="009E4CD4" w:rsidRPr="009E4CD4" w:rsidRDefault="009E4CD4" w:rsidP="009E4CD4">
      <w:pPr>
        <w:shd w:val="clear" w:color="auto" w:fill="FFFFFF"/>
        <w:spacing w:after="0" w:line="240" w:lineRule="auto"/>
        <w:jc w:val="center"/>
        <w:rPr>
          <w:rFonts w:ascii="Times New Roman" w:hAnsi="Times New Roman" w:cs="Times New Roman"/>
          <w:b/>
          <w:snapToGrid w:val="0"/>
          <w:sz w:val="28"/>
          <w:szCs w:val="28"/>
          <w:lang w:val="uk-UA"/>
        </w:rPr>
      </w:pPr>
      <w:r w:rsidRPr="009E4CD4">
        <w:rPr>
          <w:rFonts w:ascii="Times New Roman" w:hAnsi="Times New Roman" w:cs="Times New Roman"/>
          <w:b/>
          <w:snapToGrid w:val="0"/>
          <w:sz w:val="28"/>
          <w:szCs w:val="28"/>
          <w:lang w:val="uk-UA"/>
        </w:rPr>
        <w:lastRenderedPageBreak/>
        <w:t>ЛИСТ ПОГОДЖЕННЯ</w:t>
      </w:r>
    </w:p>
    <w:p w14:paraId="5E345469" w14:textId="77777777" w:rsidR="009E4CD4" w:rsidRPr="009E4CD4" w:rsidRDefault="009E4CD4" w:rsidP="009E4CD4">
      <w:pPr>
        <w:spacing w:after="0" w:line="240" w:lineRule="auto"/>
        <w:jc w:val="center"/>
        <w:rPr>
          <w:rFonts w:ascii="Times New Roman" w:hAnsi="Times New Roman" w:cs="Times New Roman"/>
          <w:b/>
          <w:snapToGrid w:val="0"/>
          <w:sz w:val="28"/>
          <w:szCs w:val="28"/>
          <w:lang w:val="uk-UA"/>
        </w:rPr>
      </w:pPr>
      <w:r w:rsidRPr="009E4CD4">
        <w:rPr>
          <w:rFonts w:ascii="Times New Roman" w:hAnsi="Times New Roman" w:cs="Times New Roman"/>
          <w:b/>
          <w:snapToGrid w:val="0"/>
          <w:sz w:val="28"/>
          <w:szCs w:val="28"/>
          <w:lang w:val="uk-UA"/>
        </w:rPr>
        <w:t>освітньо-професійної програми</w:t>
      </w:r>
    </w:p>
    <w:p w14:paraId="189734D0" w14:textId="77777777" w:rsidR="009E4CD4" w:rsidRPr="009E4CD4" w:rsidRDefault="009E4CD4" w:rsidP="009E4CD4">
      <w:pPr>
        <w:spacing w:after="0" w:line="240" w:lineRule="auto"/>
        <w:jc w:val="center"/>
        <w:rPr>
          <w:rFonts w:ascii="Times New Roman" w:hAnsi="Times New Roman" w:cs="Times New Roman"/>
          <w:b/>
          <w:snapToGrid w:val="0"/>
          <w:sz w:val="28"/>
          <w:szCs w:val="28"/>
          <w:lang w:val="uk-UA"/>
        </w:rPr>
      </w:pPr>
    </w:p>
    <w:p w14:paraId="7BD1BBEB" w14:textId="654D3BA2" w:rsidR="009E4CD4" w:rsidRPr="009E4CD4" w:rsidRDefault="009E4CD4" w:rsidP="009E4CD4">
      <w:pPr>
        <w:autoSpaceDE w:val="0"/>
        <w:autoSpaceDN w:val="0"/>
        <w:spacing w:after="0" w:line="240" w:lineRule="auto"/>
        <w:jc w:val="center"/>
        <w:rPr>
          <w:rFonts w:ascii="Times New Roman" w:hAnsi="Times New Roman" w:cs="Times New Roman"/>
          <w:b/>
          <w:sz w:val="28"/>
          <w:szCs w:val="28"/>
          <w:lang w:val="uk-UA"/>
        </w:rPr>
      </w:pPr>
      <w:r w:rsidRPr="009E4CD4">
        <w:rPr>
          <w:rFonts w:ascii="Times New Roman" w:hAnsi="Times New Roman" w:cs="Times New Roman"/>
          <w:b/>
          <w:sz w:val="28"/>
          <w:szCs w:val="28"/>
          <w:lang w:val="uk-UA"/>
        </w:rPr>
        <w:t>АГРОІНЖЕНЕРІЯ / AGRICULTURAL ENGINEERIN</w:t>
      </w:r>
    </w:p>
    <w:p w14:paraId="38231497"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34D9C630" w14:textId="77777777" w:rsidR="009E4CD4" w:rsidRPr="009E4CD4" w:rsidRDefault="009E4CD4" w:rsidP="009E4CD4">
      <w:pPr>
        <w:spacing w:after="0" w:line="240" w:lineRule="auto"/>
        <w:ind w:left="680"/>
        <w:rPr>
          <w:rFonts w:ascii="Times New Roman" w:hAnsi="Times New Roman" w:cs="Times New Roman"/>
          <w:snapToGrid w:val="0"/>
          <w:sz w:val="28"/>
          <w:szCs w:val="28"/>
          <w:lang w:val="uk-UA"/>
        </w:rPr>
      </w:pPr>
    </w:p>
    <w:tbl>
      <w:tblPr>
        <w:tblW w:w="9634" w:type="dxa"/>
        <w:tblLook w:val="00A0" w:firstRow="1" w:lastRow="0" w:firstColumn="1" w:lastColumn="0" w:noHBand="0" w:noVBand="0"/>
      </w:tblPr>
      <w:tblGrid>
        <w:gridCol w:w="5245"/>
        <w:gridCol w:w="4389"/>
      </w:tblGrid>
      <w:tr w:rsidR="00B27B7E" w:rsidRPr="00B27B7E" w14:paraId="497C1BAA" w14:textId="77777777" w:rsidTr="00530289">
        <w:tc>
          <w:tcPr>
            <w:tcW w:w="5245" w:type="dxa"/>
          </w:tcPr>
          <w:p w14:paraId="4F5EB92D" w14:textId="77777777" w:rsidR="00B27B7E" w:rsidRPr="00B27B7E" w:rsidRDefault="00B27B7E" w:rsidP="00B27B7E">
            <w:pPr>
              <w:widowControl w:val="0"/>
              <w:spacing w:after="0" w:line="240" w:lineRule="auto"/>
              <w:rPr>
                <w:rFonts w:ascii="Times New Roman" w:eastAsia="Times New Roman" w:hAnsi="Times New Roman" w:cs="Times New Roman"/>
                <w:b/>
                <w:sz w:val="24"/>
                <w:szCs w:val="24"/>
                <w:lang w:val="uk-UA" w:eastAsia="uk-UA"/>
              </w:rPr>
            </w:pPr>
            <w:r w:rsidRPr="00B27B7E">
              <w:rPr>
                <w:rFonts w:ascii="Times New Roman" w:eastAsia="Times New Roman" w:hAnsi="Times New Roman" w:cs="Times New Roman"/>
                <w:b/>
                <w:sz w:val="24"/>
                <w:szCs w:val="24"/>
                <w:lang w:val="uk-UA" w:eastAsia="uk-UA"/>
              </w:rPr>
              <w:t>РЕКОМЕНДОВАНО</w:t>
            </w:r>
          </w:p>
          <w:p w14:paraId="7FF2CD09" w14:textId="77777777" w:rsidR="00B27B7E" w:rsidRPr="00B27B7E" w:rsidRDefault="00B27B7E" w:rsidP="00B27B7E">
            <w:pPr>
              <w:widowControl w:val="0"/>
              <w:spacing w:after="0" w:line="240" w:lineRule="auto"/>
              <w:rPr>
                <w:rFonts w:ascii="Times New Roman" w:eastAsia="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Методичною комісією аграрного факультету</w:t>
            </w:r>
          </w:p>
          <w:p w14:paraId="20B0BC5F" w14:textId="77777777" w:rsidR="00B27B7E" w:rsidRPr="00B27B7E" w:rsidRDefault="00B27B7E" w:rsidP="00B27B7E">
            <w:pPr>
              <w:widowControl w:val="0"/>
              <w:spacing w:after="0" w:line="240" w:lineRule="auto"/>
              <w:rPr>
                <w:rFonts w:ascii="Times New Roman" w:eastAsia="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Східноукраїнського національного університету імені В. Даля</w:t>
            </w:r>
          </w:p>
          <w:p w14:paraId="373743C8" w14:textId="77777777" w:rsidR="00B27B7E" w:rsidRPr="00B27B7E" w:rsidRDefault="00B27B7E" w:rsidP="00B27B7E">
            <w:pPr>
              <w:widowControl w:val="0"/>
              <w:spacing w:after="0" w:line="240" w:lineRule="auto"/>
              <w:rPr>
                <w:rFonts w:ascii="Times New Roman" w:eastAsia="Times New Roman" w:hAnsi="Times New Roman" w:cs="Times New Roman"/>
                <w:sz w:val="24"/>
                <w:szCs w:val="24"/>
                <w:lang w:val="uk-UA" w:eastAsia="uk-UA"/>
              </w:rPr>
            </w:pPr>
          </w:p>
          <w:p w14:paraId="5E301D21" w14:textId="78F5D51D" w:rsidR="00B27B7E" w:rsidRPr="005F42F0" w:rsidRDefault="00B27B7E" w:rsidP="00B27B7E">
            <w:pPr>
              <w:widowControl w:val="0"/>
              <w:spacing w:after="0" w:line="240" w:lineRule="auto"/>
              <w:rPr>
                <w:rFonts w:ascii="Times New Roman" w:eastAsia="Times New Roman" w:hAnsi="Times New Roman" w:cs="Times New Roman"/>
                <w:color w:val="FFFFFF" w:themeColor="background1"/>
                <w:sz w:val="24"/>
                <w:szCs w:val="24"/>
                <w:lang w:val="uk-UA" w:eastAsia="uk-UA"/>
              </w:rPr>
            </w:pPr>
            <w:r w:rsidRPr="005F42F0">
              <w:rPr>
                <w:rFonts w:ascii="Times New Roman" w:eastAsia="Times New Roman" w:hAnsi="Times New Roman" w:cs="Times New Roman"/>
                <w:color w:val="FFFFFF" w:themeColor="background1"/>
                <w:sz w:val="24"/>
                <w:szCs w:val="24"/>
                <w:lang w:val="uk-UA" w:eastAsia="uk-UA"/>
              </w:rPr>
              <w:t>протокол № ____ від _____________202</w:t>
            </w:r>
            <w:r w:rsidR="005F42F0" w:rsidRPr="005F42F0">
              <w:rPr>
                <w:rFonts w:ascii="Times New Roman" w:eastAsia="Times New Roman" w:hAnsi="Times New Roman" w:cs="Times New Roman"/>
                <w:color w:val="FFFFFF" w:themeColor="background1"/>
                <w:sz w:val="24"/>
                <w:szCs w:val="24"/>
                <w:lang w:val="uk-UA" w:eastAsia="uk-UA"/>
              </w:rPr>
              <w:t>4</w:t>
            </w:r>
            <w:r w:rsidRPr="005F42F0">
              <w:rPr>
                <w:rFonts w:ascii="Times New Roman" w:eastAsia="Times New Roman" w:hAnsi="Times New Roman" w:cs="Times New Roman"/>
                <w:color w:val="FFFFFF" w:themeColor="background1"/>
                <w:sz w:val="24"/>
                <w:szCs w:val="24"/>
                <w:lang w:val="uk-UA" w:eastAsia="uk-UA"/>
              </w:rPr>
              <w:t xml:space="preserve"> р.</w:t>
            </w:r>
          </w:p>
          <w:p w14:paraId="76DA7425" w14:textId="77777777" w:rsidR="00B27B7E" w:rsidRPr="005F42F0" w:rsidRDefault="00B27B7E" w:rsidP="00B27B7E">
            <w:pPr>
              <w:widowControl w:val="0"/>
              <w:spacing w:after="0" w:line="240" w:lineRule="auto"/>
              <w:rPr>
                <w:rFonts w:ascii="Times New Roman" w:eastAsia="Times New Roman" w:hAnsi="Times New Roman" w:cs="Times New Roman"/>
                <w:color w:val="FFFFFF" w:themeColor="background1"/>
                <w:sz w:val="24"/>
                <w:szCs w:val="24"/>
                <w:lang w:val="uk-UA" w:eastAsia="uk-UA"/>
              </w:rPr>
            </w:pPr>
          </w:p>
          <w:p w14:paraId="0EC54C52" w14:textId="35A6A4A1" w:rsidR="009E4CD4" w:rsidRPr="00B27B7E" w:rsidRDefault="00B27B7E" w:rsidP="00B27B7E">
            <w:pPr>
              <w:spacing w:after="0" w:line="240" w:lineRule="auto"/>
              <w:rPr>
                <w:rFonts w:ascii="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Голова ____________ Олексій ОВЧАРЕНКО</w:t>
            </w:r>
          </w:p>
        </w:tc>
        <w:tc>
          <w:tcPr>
            <w:tcW w:w="4389" w:type="dxa"/>
          </w:tcPr>
          <w:p w14:paraId="2A52E731" w14:textId="77777777" w:rsidR="009E4CD4" w:rsidRPr="00B27B7E" w:rsidRDefault="009E4CD4" w:rsidP="00B27B7E">
            <w:pPr>
              <w:spacing w:after="0" w:line="240" w:lineRule="auto"/>
              <w:rPr>
                <w:rFonts w:ascii="Times New Roman" w:hAnsi="Times New Roman" w:cs="Times New Roman"/>
                <w:b/>
                <w:sz w:val="24"/>
                <w:szCs w:val="24"/>
                <w:lang w:val="uk-UA" w:eastAsia="uk-UA"/>
              </w:rPr>
            </w:pPr>
          </w:p>
        </w:tc>
      </w:tr>
    </w:tbl>
    <w:p w14:paraId="5C45D82A" w14:textId="77777777" w:rsidR="009E4CD4" w:rsidRPr="00B27B7E" w:rsidRDefault="009E4CD4" w:rsidP="009E4CD4">
      <w:pPr>
        <w:spacing w:after="0" w:line="240" w:lineRule="auto"/>
        <w:rPr>
          <w:rFonts w:ascii="Times New Roman" w:hAnsi="Times New Roman" w:cs="Times New Roman"/>
          <w:b/>
          <w:sz w:val="28"/>
          <w:szCs w:val="28"/>
          <w:lang w:val="uk-UA" w:eastAsia="uk-UA"/>
        </w:rPr>
      </w:pPr>
    </w:p>
    <w:tbl>
      <w:tblPr>
        <w:tblW w:w="9629" w:type="dxa"/>
        <w:tblLook w:val="00A0" w:firstRow="1" w:lastRow="0" w:firstColumn="1" w:lastColumn="0" w:noHBand="0" w:noVBand="0"/>
      </w:tblPr>
      <w:tblGrid>
        <w:gridCol w:w="4968"/>
        <w:gridCol w:w="4661"/>
      </w:tblGrid>
      <w:tr w:rsidR="00B27B7E" w:rsidRPr="00B27B7E" w14:paraId="58509FEA" w14:textId="77777777" w:rsidTr="00530289">
        <w:tc>
          <w:tcPr>
            <w:tcW w:w="4968" w:type="dxa"/>
          </w:tcPr>
          <w:p w14:paraId="550691A0" w14:textId="77777777" w:rsidR="00B27B7E" w:rsidRDefault="00B27B7E" w:rsidP="009E4CD4">
            <w:pPr>
              <w:spacing w:after="0" w:line="240" w:lineRule="auto"/>
              <w:rPr>
                <w:rFonts w:ascii="Times New Roman" w:hAnsi="Times New Roman" w:cs="Times New Roman"/>
                <w:b/>
                <w:sz w:val="24"/>
                <w:szCs w:val="24"/>
                <w:lang w:val="uk-UA" w:eastAsia="uk-UA"/>
              </w:rPr>
            </w:pPr>
          </w:p>
          <w:p w14:paraId="3DBE03AD" w14:textId="77777777" w:rsidR="00B27B7E" w:rsidRPr="00B27B7E" w:rsidRDefault="00B27B7E" w:rsidP="00B27B7E">
            <w:pPr>
              <w:widowControl w:val="0"/>
              <w:spacing w:after="0" w:line="240" w:lineRule="auto"/>
              <w:rPr>
                <w:rFonts w:ascii="Times New Roman" w:eastAsia="Times New Roman" w:hAnsi="Times New Roman" w:cs="Times New Roman"/>
                <w:b/>
                <w:sz w:val="24"/>
                <w:szCs w:val="24"/>
                <w:lang w:val="uk-UA" w:eastAsia="uk-UA"/>
              </w:rPr>
            </w:pPr>
            <w:r w:rsidRPr="00B27B7E">
              <w:rPr>
                <w:rFonts w:ascii="Times New Roman" w:eastAsia="Times New Roman" w:hAnsi="Times New Roman" w:cs="Times New Roman"/>
                <w:b/>
                <w:sz w:val="24"/>
                <w:szCs w:val="24"/>
                <w:lang w:val="uk-UA" w:eastAsia="uk-UA"/>
              </w:rPr>
              <w:t xml:space="preserve">РЕКОМЕНДОВАНО </w:t>
            </w:r>
          </w:p>
          <w:p w14:paraId="3D9FCC01" w14:textId="77777777" w:rsidR="00B27B7E" w:rsidRPr="00B27B7E" w:rsidRDefault="00B27B7E" w:rsidP="00B27B7E">
            <w:pPr>
              <w:widowControl w:val="0"/>
              <w:spacing w:after="0" w:line="240" w:lineRule="auto"/>
              <w:rPr>
                <w:rFonts w:ascii="Times New Roman" w:eastAsia="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 xml:space="preserve">Вченою радою агрономічного факультету Східноукраїнського університету </w:t>
            </w:r>
          </w:p>
          <w:p w14:paraId="36621922" w14:textId="77777777" w:rsidR="00B27B7E" w:rsidRPr="00B27B7E" w:rsidRDefault="00B27B7E" w:rsidP="00B27B7E">
            <w:pPr>
              <w:widowControl w:val="0"/>
              <w:spacing w:after="0" w:line="240" w:lineRule="auto"/>
              <w:rPr>
                <w:rFonts w:ascii="Times New Roman" w:eastAsia="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імені В. Даля</w:t>
            </w:r>
          </w:p>
          <w:p w14:paraId="6C6AEDDD" w14:textId="63F9AE5B" w:rsidR="00B27B7E" w:rsidRPr="005F42F0" w:rsidRDefault="00B27B7E" w:rsidP="00B27B7E">
            <w:pPr>
              <w:widowControl w:val="0"/>
              <w:spacing w:after="0" w:line="240" w:lineRule="auto"/>
              <w:rPr>
                <w:rFonts w:ascii="Times New Roman" w:eastAsia="Times New Roman" w:hAnsi="Times New Roman" w:cs="Times New Roman"/>
                <w:color w:val="FFFFFF" w:themeColor="background1"/>
                <w:sz w:val="24"/>
                <w:szCs w:val="24"/>
                <w:lang w:val="uk-UA" w:eastAsia="uk-UA"/>
              </w:rPr>
            </w:pPr>
            <w:r w:rsidRPr="005F42F0">
              <w:rPr>
                <w:rFonts w:ascii="Times New Roman" w:eastAsia="Times New Roman" w:hAnsi="Times New Roman" w:cs="Times New Roman"/>
                <w:color w:val="FFFFFF" w:themeColor="background1"/>
                <w:sz w:val="24"/>
                <w:szCs w:val="24"/>
                <w:lang w:val="uk-UA" w:eastAsia="uk-UA"/>
              </w:rPr>
              <w:t>протокол № ____ від ____________ 202</w:t>
            </w:r>
            <w:r w:rsidR="005F42F0" w:rsidRPr="005F42F0">
              <w:rPr>
                <w:rFonts w:ascii="Times New Roman" w:eastAsia="Times New Roman" w:hAnsi="Times New Roman" w:cs="Times New Roman"/>
                <w:color w:val="FFFFFF" w:themeColor="background1"/>
                <w:sz w:val="24"/>
                <w:szCs w:val="24"/>
                <w:lang w:val="uk-UA" w:eastAsia="uk-UA"/>
              </w:rPr>
              <w:t>4</w:t>
            </w:r>
            <w:r w:rsidRPr="005F42F0">
              <w:rPr>
                <w:rFonts w:ascii="Times New Roman" w:eastAsia="Times New Roman" w:hAnsi="Times New Roman" w:cs="Times New Roman"/>
                <w:color w:val="FFFFFF" w:themeColor="background1"/>
                <w:sz w:val="24"/>
                <w:szCs w:val="24"/>
                <w:lang w:val="uk-UA" w:eastAsia="uk-UA"/>
              </w:rPr>
              <w:t xml:space="preserve"> р.</w:t>
            </w:r>
          </w:p>
          <w:p w14:paraId="5D34202F" w14:textId="77777777" w:rsidR="00B27B7E" w:rsidRPr="005F42F0" w:rsidRDefault="00B27B7E" w:rsidP="00B27B7E">
            <w:pPr>
              <w:widowControl w:val="0"/>
              <w:spacing w:after="0" w:line="240" w:lineRule="auto"/>
              <w:rPr>
                <w:rFonts w:ascii="Times New Roman" w:eastAsia="Times New Roman" w:hAnsi="Times New Roman" w:cs="Times New Roman"/>
                <w:color w:val="FFFFFF" w:themeColor="background1"/>
                <w:sz w:val="24"/>
                <w:szCs w:val="24"/>
                <w:lang w:val="uk-UA" w:eastAsia="uk-UA"/>
              </w:rPr>
            </w:pPr>
          </w:p>
          <w:p w14:paraId="5FD8C5F4" w14:textId="33C3904E" w:rsidR="009E4CD4" w:rsidRPr="00B27B7E" w:rsidRDefault="00B27B7E" w:rsidP="00B27B7E">
            <w:pPr>
              <w:spacing w:after="0" w:line="240" w:lineRule="auto"/>
              <w:rPr>
                <w:rFonts w:ascii="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Голова ______________</w:t>
            </w:r>
            <w:r w:rsidRPr="00B27B7E">
              <w:rPr>
                <w:rFonts w:ascii="Times New Roman" w:eastAsia="Times New Roman" w:hAnsi="Times New Roman" w:cs="Microsoft Sans Serif"/>
                <w:color w:val="000000"/>
                <w:sz w:val="24"/>
                <w:szCs w:val="24"/>
                <w:lang w:val="uk-UA" w:eastAsia="uk-UA"/>
              </w:rPr>
              <w:t>Лілія МАРТИНЕЦЬ</w:t>
            </w:r>
          </w:p>
        </w:tc>
        <w:tc>
          <w:tcPr>
            <w:tcW w:w="4661" w:type="dxa"/>
          </w:tcPr>
          <w:p w14:paraId="42EB4F5E" w14:textId="780D787E" w:rsidR="009E4CD4" w:rsidRPr="00B27B7E" w:rsidRDefault="009E4CD4" w:rsidP="009E4CD4">
            <w:pPr>
              <w:spacing w:after="0" w:line="240" w:lineRule="auto"/>
              <w:rPr>
                <w:rFonts w:ascii="Times New Roman" w:hAnsi="Times New Roman" w:cs="Times New Roman"/>
                <w:b/>
                <w:sz w:val="24"/>
                <w:szCs w:val="24"/>
                <w:lang w:val="uk-UA" w:eastAsia="uk-UA"/>
              </w:rPr>
            </w:pPr>
          </w:p>
        </w:tc>
      </w:tr>
    </w:tbl>
    <w:p w14:paraId="2813BAE3" w14:textId="77777777" w:rsidR="009E4CD4" w:rsidRPr="00B27B7E" w:rsidRDefault="009E4CD4" w:rsidP="009E4CD4">
      <w:pPr>
        <w:spacing w:after="0" w:line="240" w:lineRule="auto"/>
        <w:rPr>
          <w:rFonts w:ascii="Times New Roman" w:hAnsi="Times New Roman" w:cs="Times New Roman"/>
          <w:b/>
          <w:sz w:val="28"/>
          <w:szCs w:val="28"/>
          <w:lang w:val="uk-UA" w:eastAsia="uk-UA"/>
        </w:rPr>
      </w:pPr>
    </w:p>
    <w:p w14:paraId="321AAC1F" w14:textId="77777777" w:rsidR="009E4CD4" w:rsidRPr="00B27B7E" w:rsidRDefault="009E4CD4" w:rsidP="009E4CD4">
      <w:pPr>
        <w:spacing w:after="0" w:line="240" w:lineRule="auto"/>
        <w:rPr>
          <w:rFonts w:ascii="Times New Roman" w:hAnsi="Times New Roman" w:cs="Times New Roman"/>
          <w:b/>
          <w:sz w:val="28"/>
          <w:szCs w:val="28"/>
          <w:lang w:val="uk-UA" w:eastAsia="uk-UA"/>
        </w:rPr>
      </w:pPr>
    </w:p>
    <w:tbl>
      <w:tblPr>
        <w:tblW w:w="9634" w:type="dxa"/>
        <w:tblLook w:val="00A0" w:firstRow="1" w:lastRow="0" w:firstColumn="1" w:lastColumn="0" w:noHBand="0" w:noVBand="0"/>
      </w:tblPr>
      <w:tblGrid>
        <w:gridCol w:w="4815"/>
        <w:gridCol w:w="4819"/>
      </w:tblGrid>
      <w:tr w:rsidR="00B27B7E" w:rsidRPr="00B27B7E" w14:paraId="104B4E99" w14:textId="77777777" w:rsidTr="00530289">
        <w:tc>
          <w:tcPr>
            <w:tcW w:w="4815" w:type="dxa"/>
          </w:tcPr>
          <w:p w14:paraId="4449EE10" w14:textId="77777777"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b/>
                <w:sz w:val="24"/>
                <w:szCs w:val="24"/>
                <w:lang w:val="uk-UA" w:eastAsia="uk-UA"/>
              </w:rPr>
              <w:t>ІНІЦІЙОВАНО:</w:t>
            </w:r>
          </w:p>
          <w:p w14:paraId="56EAB764" w14:textId="356BE4C2" w:rsidR="00547DB2" w:rsidRPr="00B27B7E" w:rsidRDefault="009E4CD4" w:rsidP="005F42F0">
            <w:pPr>
              <w:spacing w:after="0" w:line="240" w:lineRule="auto"/>
              <w:rPr>
                <w:rFonts w:ascii="Times New Roman" w:hAnsi="Times New Roman" w:cs="Times New Roman"/>
                <w:sz w:val="24"/>
                <w:szCs w:val="24"/>
                <w:lang w:val="uk-UA" w:bidi="uk-UA"/>
              </w:rPr>
            </w:pPr>
            <w:r w:rsidRPr="00B27B7E">
              <w:rPr>
                <w:rFonts w:ascii="Times New Roman" w:hAnsi="Times New Roman" w:cs="Times New Roman"/>
                <w:i/>
                <w:sz w:val="24"/>
                <w:szCs w:val="24"/>
                <w:lang w:val="uk-UA" w:eastAsia="uk-UA"/>
              </w:rPr>
              <w:t xml:space="preserve">Кафедрою </w:t>
            </w:r>
            <w:r w:rsidRPr="00B27B7E">
              <w:rPr>
                <w:rFonts w:ascii="Times New Roman" w:hAnsi="Times New Roman" w:cs="Times New Roman"/>
                <w:sz w:val="24"/>
                <w:szCs w:val="24"/>
                <w:lang w:val="uk-UA" w:bidi="uk-UA"/>
              </w:rPr>
              <w:t xml:space="preserve">механізації </w:t>
            </w:r>
            <w:r w:rsidR="005F42F0">
              <w:rPr>
                <w:rFonts w:ascii="Times New Roman" w:hAnsi="Times New Roman" w:cs="Times New Roman"/>
                <w:sz w:val="24"/>
                <w:szCs w:val="24"/>
                <w:lang w:val="uk-UA" w:bidi="uk-UA"/>
              </w:rPr>
              <w:t>сільського господарства</w:t>
            </w:r>
          </w:p>
          <w:p w14:paraId="78D6ED4F" w14:textId="7695D8DF" w:rsidR="009E4CD4" w:rsidRPr="00D7630A" w:rsidRDefault="009E4CD4" w:rsidP="009E4CD4">
            <w:pPr>
              <w:spacing w:after="0" w:line="240" w:lineRule="auto"/>
              <w:rPr>
                <w:rFonts w:ascii="Times New Roman" w:hAnsi="Times New Roman" w:cs="Times New Roman"/>
                <w:color w:val="FFFFFF" w:themeColor="background1"/>
                <w:sz w:val="24"/>
                <w:szCs w:val="24"/>
                <w:lang w:val="uk-UA" w:eastAsia="uk-UA"/>
              </w:rPr>
            </w:pPr>
            <w:r w:rsidRPr="00D7630A">
              <w:rPr>
                <w:rFonts w:ascii="Times New Roman" w:hAnsi="Times New Roman" w:cs="Times New Roman"/>
                <w:color w:val="FFFFFF" w:themeColor="background1"/>
                <w:sz w:val="24"/>
                <w:szCs w:val="24"/>
                <w:lang w:val="uk-UA" w:eastAsia="uk-UA"/>
              </w:rPr>
              <w:t xml:space="preserve">протокол № </w:t>
            </w:r>
            <w:r w:rsidR="00D7630A" w:rsidRPr="00D7630A">
              <w:rPr>
                <w:rFonts w:ascii="Times New Roman" w:hAnsi="Times New Roman" w:cs="Times New Roman"/>
                <w:color w:val="FFFFFF" w:themeColor="background1"/>
                <w:sz w:val="24"/>
                <w:szCs w:val="24"/>
                <w:lang w:val="uk-UA" w:eastAsia="uk-UA"/>
              </w:rPr>
              <w:t>___</w:t>
            </w:r>
            <w:r w:rsidRPr="00D7630A">
              <w:rPr>
                <w:rFonts w:ascii="Times New Roman" w:hAnsi="Times New Roman" w:cs="Times New Roman"/>
                <w:color w:val="FFFFFF" w:themeColor="background1"/>
                <w:sz w:val="24"/>
                <w:szCs w:val="24"/>
                <w:lang w:val="uk-UA" w:eastAsia="uk-UA"/>
              </w:rPr>
              <w:t xml:space="preserve"> від </w:t>
            </w:r>
            <w:r w:rsidR="00D7630A" w:rsidRPr="00D7630A">
              <w:rPr>
                <w:rFonts w:ascii="Times New Roman" w:hAnsi="Times New Roman" w:cs="Times New Roman"/>
                <w:color w:val="FFFFFF" w:themeColor="background1"/>
                <w:sz w:val="24"/>
                <w:szCs w:val="24"/>
                <w:lang w:val="uk-UA" w:eastAsia="uk-UA"/>
              </w:rPr>
              <w:t>___</w:t>
            </w:r>
            <w:r w:rsidRPr="00D7630A">
              <w:rPr>
                <w:rFonts w:ascii="Times New Roman" w:hAnsi="Times New Roman" w:cs="Times New Roman"/>
                <w:color w:val="FFFFFF" w:themeColor="background1"/>
                <w:sz w:val="24"/>
                <w:szCs w:val="24"/>
                <w:lang w:val="uk-UA" w:eastAsia="uk-UA"/>
              </w:rPr>
              <w:t xml:space="preserve"> </w:t>
            </w:r>
            <w:r w:rsidR="007F2BBC" w:rsidRPr="00D7630A">
              <w:rPr>
                <w:rFonts w:ascii="Times New Roman" w:hAnsi="Times New Roman" w:cs="Times New Roman"/>
                <w:color w:val="FFFFFF" w:themeColor="background1"/>
                <w:sz w:val="24"/>
                <w:szCs w:val="24"/>
                <w:lang w:val="uk-UA" w:eastAsia="uk-UA"/>
              </w:rPr>
              <w:t>березня</w:t>
            </w:r>
            <w:r w:rsidR="003E0111" w:rsidRPr="00D7630A">
              <w:rPr>
                <w:rFonts w:ascii="Times New Roman" w:hAnsi="Times New Roman" w:cs="Times New Roman"/>
                <w:color w:val="FFFFFF" w:themeColor="background1"/>
                <w:sz w:val="24"/>
                <w:szCs w:val="24"/>
                <w:lang w:val="uk-UA" w:eastAsia="uk-UA"/>
              </w:rPr>
              <w:t xml:space="preserve"> 202</w:t>
            </w:r>
            <w:r w:rsidR="00D7630A" w:rsidRPr="00D7630A">
              <w:rPr>
                <w:rFonts w:ascii="Times New Roman" w:hAnsi="Times New Roman" w:cs="Times New Roman"/>
                <w:color w:val="FFFFFF" w:themeColor="background1"/>
                <w:sz w:val="24"/>
                <w:szCs w:val="24"/>
                <w:lang w:val="uk-UA" w:eastAsia="uk-UA"/>
              </w:rPr>
              <w:t>4</w:t>
            </w:r>
            <w:r w:rsidRPr="00D7630A">
              <w:rPr>
                <w:rFonts w:ascii="Times New Roman" w:hAnsi="Times New Roman" w:cs="Times New Roman"/>
                <w:color w:val="FFFFFF" w:themeColor="background1"/>
                <w:sz w:val="24"/>
                <w:szCs w:val="24"/>
                <w:lang w:val="uk-UA" w:eastAsia="uk-UA"/>
              </w:rPr>
              <w:t xml:space="preserve"> р</w:t>
            </w:r>
          </w:p>
          <w:p w14:paraId="7EB32020" w14:textId="77777777" w:rsidR="009E4CD4" w:rsidRPr="00B27B7E" w:rsidRDefault="009E4CD4" w:rsidP="009E4CD4">
            <w:pPr>
              <w:spacing w:after="0" w:line="240" w:lineRule="auto"/>
              <w:rPr>
                <w:rFonts w:ascii="Times New Roman" w:hAnsi="Times New Roman" w:cs="Times New Roman"/>
                <w:sz w:val="24"/>
                <w:szCs w:val="24"/>
                <w:lang w:val="uk-UA" w:bidi="uk-UA"/>
              </w:rPr>
            </w:pPr>
            <w:r w:rsidRPr="00B27B7E">
              <w:rPr>
                <w:rFonts w:ascii="Times New Roman" w:hAnsi="Times New Roman" w:cs="Times New Roman"/>
                <w:sz w:val="24"/>
                <w:szCs w:val="24"/>
                <w:lang w:val="uk-UA" w:eastAsia="uk-UA"/>
              </w:rPr>
              <w:t xml:space="preserve">завідувач кафедри </w:t>
            </w:r>
            <w:r w:rsidRPr="00B27B7E">
              <w:rPr>
                <w:rFonts w:ascii="Times New Roman" w:hAnsi="Times New Roman" w:cs="Times New Roman"/>
                <w:sz w:val="24"/>
                <w:szCs w:val="24"/>
                <w:lang w:val="uk-UA" w:bidi="uk-UA"/>
              </w:rPr>
              <w:t xml:space="preserve">механізації </w:t>
            </w:r>
          </w:p>
          <w:p w14:paraId="03DD4E07" w14:textId="612DEFB9" w:rsidR="007F2BBC" w:rsidRDefault="005F42F0" w:rsidP="009E4CD4">
            <w:pPr>
              <w:spacing w:after="0" w:line="240" w:lineRule="auto"/>
              <w:rPr>
                <w:rFonts w:ascii="Times New Roman" w:hAnsi="Times New Roman" w:cs="Times New Roman"/>
                <w:sz w:val="24"/>
                <w:szCs w:val="24"/>
                <w:lang w:val="uk-UA" w:bidi="uk-UA"/>
              </w:rPr>
            </w:pPr>
            <w:r>
              <w:rPr>
                <w:rFonts w:ascii="Times New Roman" w:hAnsi="Times New Roman" w:cs="Times New Roman"/>
                <w:sz w:val="24"/>
                <w:szCs w:val="24"/>
                <w:lang w:val="uk-UA" w:bidi="uk-UA"/>
              </w:rPr>
              <w:t>сільського господарства</w:t>
            </w:r>
          </w:p>
          <w:p w14:paraId="7083C305" w14:textId="77777777" w:rsidR="00B27B7E" w:rsidRPr="00B27B7E" w:rsidRDefault="00B27B7E" w:rsidP="009E4CD4">
            <w:pPr>
              <w:spacing w:after="0" w:line="240" w:lineRule="auto"/>
              <w:rPr>
                <w:rFonts w:ascii="Times New Roman" w:hAnsi="Times New Roman" w:cs="Times New Roman"/>
                <w:sz w:val="24"/>
                <w:szCs w:val="24"/>
                <w:lang w:val="uk-UA" w:bidi="uk-UA"/>
              </w:rPr>
            </w:pPr>
          </w:p>
          <w:p w14:paraId="7A70CA18" w14:textId="6B59F0AC" w:rsidR="009E4CD4" w:rsidRPr="00B27B7E" w:rsidRDefault="009E4CD4" w:rsidP="005F42F0">
            <w:pPr>
              <w:spacing w:after="0" w:line="240" w:lineRule="auto"/>
              <w:rPr>
                <w:rFonts w:ascii="Times New Roman" w:hAnsi="Times New Roman" w:cs="Times New Roman"/>
                <w:sz w:val="28"/>
                <w:szCs w:val="28"/>
                <w:lang w:val="uk-UA" w:eastAsia="uk-UA"/>
              </w:rPr>
            </w:pPr>
            <w:r w:rsidRPr="00B27B7E">
              <w:rPr>
                <w:rFonts w:ascii="Times New Roman" w:hAnsi="Times New Roman" w:cs="Times New Roman"/>
                <w:sz w:val="24"/>
                <w:szCs w:val="24"/>
                <w:lang w:val="uk-UA" w:eastAsia="uk-UA"/>
              </w:rPr>
              <w:t>__________</w:t>
            </w:r>
            <w:r w:rsidR="00B27B7E">
              <w:rPr>
                <w:rFonts w:ascii="Times New Roman" w:hAnsi="Times New Roman" w:cs="Times New Roman"/>
                <w:sz w:val="24"/>
                <w:szCs w:val="24"/>
                <w:lang w:val="uk-UA" w:eastAsia="uk-UA"/>
              </w:rPr>
              <w:t>_____</w:t>
            </w:r>
            <w:r w:rsidRPr="00B27B7E">
              <w:rPr>
                <w:rFonts w:ascii="Times New Roman" w:hAnsi="Times New Roman" w:cs="Times New Roman"/>
                <w:sz w:val="24"/>
                <w:szCs w:val="24"/>
                <w:lang w:val="uk-UA" w:eastAsia="uk-UA"/>
              </w:rPr>
              <w:t xml:space="preserve"> </w:t>
            </w:r>
            <w:r w:rsidR="005F42F0">
              <w:rPr>
                <w:rFonts w:ascii="Times New Roman" w:hAnsi="Times New Roman" w:cs="Times New Roman"/>
                <w:sz w:val="24"/>
                <w:szCs w:val="24"/>
                <w:lang w:val="uk-UA" w:eastAsia="uk-UA"/>
              </w:rPr>
              <w:t>Анатолій</w:t>
            </w:r>
            <w:r w:rsidRPr="00B27B7E">
              <w:rPr>
                <w:rFonts w:ascii="Times New Roman" w:hAnsi="Times New Roman" w:cs="Times New Roman"/>
                <w:sz w:val="24"/>
                <w:szCs w:val="24"/>
                <w:lang w:val="uk-UA" w:eastAsia="uk-UA"/>
              </w:rPr>
              <w:t xml:space="preserve"> </w:t>
            </w:r>
            <w:r w:rsidR="005F42F0">
              <w:rPr>
                <w:rFonts w:ascii="Times New Roman" w:hAnsi="Times New Roman" w:cs="Times New Roman"/>
                <w:sz w:val="24"/>
                <w:szCs w:val="24"/>
                <w:lang w:val="uk-UA" w:eastAsia="uk-UA"/>
              </w:rPr>
              <w:t xml:space="preserve">ПОЛЯКОВ        </w:t>
            </w:r>
            <w:r w:rsidR="005F42F0" w:rsidRPr="00B27B7E">
              <w:rPr>
                <w:rFonts w:ascii="Times New Roman" w:hAnsi="Times New Roman" w:cs="Times New Roman"/>
                <w:sz w:val="24"/>
                <w:szCs w:val="24"/>
                <w:lang w:val="uk-UA" w:eastAsia="uk-UA"/>
              </w:rPr>
              <w:t xml:space="preserve"> </w:t>
            </w:r>
          </w:p>
        </w:tc>
        <w:tc>
          <w:tcPr>
            <w:tcW w:w="4819" w:type="dxa"/>
          </w:tcPr>
          <w:p w14:paraId="5405E6B1" w14:textId="77777777"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b/>
                <w:sz w:val="24"/>
                <w:szCs w:val="24"/>
                <w:lang w:val="uk-UA" w:eastAsia="uk-UA"/>
              </w:rPr>
              <w:t>ПРОЄКТНА ГРУПА</w:t>
            </w:r>
          </w:p>
          <w:p w14:paraId="016FE467" w14:textId="77777777" w:rsidR="009E4CD4" w:rsidRPr="00B27B7E" w:rsidRDefault="009E4CD4" w:rsidP="009E4CD4">
            <w:pPr>
              <w:spacing w:after="0" w:line="240" w:lineRule="auto"/>
              <w:rPr>
                <w:rFonts w:ascii="Times New Roman" w:hAnsi="Times New Roman" w:cs="Times New Roman"/>
                <w:b/>
                <w:sz w:val="24"/>
                <w:szCs w:val="24"/>
                <w:lang w:val="uk-UA" w:eastAsia="uk-UA"/>
              </w:rPr>
            </w:pPr>
          </w:p>
          <w:p w14:paraId="0C55179A" w14:textId="77777777" w:rsidR="007F2BBC" w:rsidRPr="00B27B7E" w:rsidRDefault="007F2BBC" w:rsidP="009E4CD4">
            <w:pPr>
              <w:spacing w:after="0" w:line="240" w:lineRule="auto"/>
              <w:rPr>
                <w:rFonts w:ascii="Times New Roman" w:hAnsi="Times New Roman" w:cs="Times New Roman"/>
                <w:b/>
                <w:sz w:val="24"/>
                <w:szCs w:val="24"/>
                <w:lang w:val="uk-UA" w:eastAsia="uk-UA"/>
              </w:rPr>
            </w:pPr>
          </w:p>
          <w:p w14:paraId="3C99FD90" w14:textId="75F0AE26"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b/>
                <w:sz w:val="24"/>
                <w:szCs w:val="24"/>
                <w:lang w:val="uk-UA" w:eastAsia="uk-UA"/>
              </w:rPr>
              <w:t>Гарант:</w:t>
            </w:r>
            <w:r w:rsidRPr="00B27B7E">
              <w:rPr>
                <w:rFonts w:ascii="Times New Roman" w:hAnsi="Times New Roman" w:cs="Times New Roman"/>
                <w:sz w:val="24"/>
                <w:szCs w:val="24"/>
                <w:lang w:val="uk-UA" w:eastAsia="uk-UA"/>
              </w:rPr>
              <w:t>__________</w:t>
            </w:r>
            <w:r w:rsidR="00B27B7E">
              <w:rPr>
                <w:rFonts w:ascii="Times New Roman" w:hAnsi="Times New Roman" w:cs="Times New Roman"/>
                <w:sz w:val="24"/>
                <w:szCs w:val="24"/>
                <w:lang w:val="uk-UA" w:eastAsia="uk-UA"/>
              </w:rPr>
              <w:t>__</w:t>
            </w:r>
            <w:r w:rsidRPr="00B27B7E">
              <w:rPr>
                <w:rFonts w:ascii="Times New Roman" w:hAnsi="Times New Roman" w:cs="Times New Roman"/>
                <w:sz w:val="24"/>
                <w:szCs w:val="24"/>
                <w:lang w:val="uk-UA" w:eastAsia="uk-UA"/>
              </w:rPr>
              <w:t xml:space="preserve"> Вадим ВОЛОХ</w:t>
            </w:r>
            <w:r w:rsidRPr="00B27B7E">
              <w:rPr>
                <w:rFonts w:ascii="Times New Roman" w:hAnsi="Times New Roman" w:cs="Times New Roman"/>
                <w:b/>
                <w:sz w:val="24"/>
                <w:szCs w:val="24"/>
                <w:lang w:val="uk-UA" w:eastAsia="uk-UA"/>
              </w:rPr>
              <w:t xml:space="preserve">              </w:t>
            </w:r>
          </w:p>
          <w:p w14:paraId="7AA1555A" w14:textId="77777777"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b/>
                <w:sz w:val="24"/>
                <w:szCs w:val="24"/>
                <w:lang w:val="uk-UA" w:eastAsia="uk-UA"/>
              </w:rPr>
              <w:t>Члени групи:</w:t>
            </w:r>
          </w:p>
          <w:p w14:paraId="09DD89FC" w14:textId="77777777" w:rsidR="00B27B7E" w:rsidRDefault="00B27B7E" w:rsidP="009E4CD4">
            <w:pPr>
              <w:spacing w:after="0" w:line="240" w:lineRule="auto"/>
              <w:rPr>
                <w:rFonts w:ascii="Times New Roman" w:hAnsi="Times New Roman" w:cs="Times New Roman"/>
                <w:b/>
                <w:sz w:val="24"/>
                <w:szCs w:val="24"/>
                <w:lang w:val="uk-UA" w:eastAsia="uk-UA"/>
              </w:rPr>
            </w:pPr>
          </w:p>
          <w:p w14:paraId="1A545369" w14:textId="61B059F4" w:rsidR="009E4CD4" w:rsidRPr="00B27B7E" w:rsidRDefault="009E4CD4" w:rsidP="009E4CD4">
            <w:pPr>
              <w:spacing w:after="0" w:line="240" w:lineRule="auto"/>
              <w:rPr>
                <w:rFonts w:ascii="Times New Roman" w:hAnsi="Times New Roman" w:cs="Times New Roman"/>
                <w:sz w:val="24"/>
                <w:szCs w:val="24"/>
                <w:lang w:val="uk-UA" w:eastAsia="uk-UA"/>
              </w:rPr>
            </w:pPr>
            <w:r w:rsidRPr="00B27B7E">
              <w:rPr>
                <w:rFonts w:ascii="Times New Roman" w:hAnsi="Times New Roman" w:cs="Times New Roman"/>
                <w:b/>
                <w:sz w:val="24"/>
                <w:szCs w:val="24"/>
                <w:lang w:val="uk-UA" w:eastAsia="uk-UA"/>
              </w:rPr>
              <w:t xml:space="preserve"> </w:t>
            </w:r>
            <w:r w:rsidRPr="00B27B7E">
              <w:rPr>
                <w:rFonts w:ascii="Times New Roman" w:hAnsi="Times New Roman" w:cs="Times New Roman"/>
                <w:bCs/>
                <w:sz w:val="24"/>
                <w:szCs w:val="24"/>
                <w:lang w:val="uk-UA" w:eastAsia="uk-UA"/>
              </w:rPr>
              <w:t>_</w:t>
            </w:r>
            <w:r w:rsidRPr="00B27B7E">
              <w:rPr>
                <w:rFonts w:ascii="Times New Roman" w:hAnsi="Times New Roman" w:cs="Times New Roman"/>
                <w:sz w:val="24"/>
                <w:szCs w:val="24"/>
                <w:lang w:val="uk-UA" w:eastAsia="uk-UA"/>
              </w:rPr>
              <w:t>_______________  Анатолій ПОЛЯКОВ</w:t>
            </w:r>
          </w:p>
          <w:p w14:paraId="37771E4D" w14:textId="77777777" w:rsidR="007F2BBC" w:rsidRDefault="007F2BBC" w:rsidP="009E4CD4">
            <w:pPr>
              <w:spacing w:after="0" w:line="240" w:lineRule="auto"/>
              <w:rPr>
                <w:rFonts w:ascii="Times New Roman" w:hAnsi="Times New Roman" w:cs="Times New Roman"/>
                <w:sz w:val="24"/>
                <w:szCs w:val="24"/>
                <w:lang w:val="uk-UA" w:eastAsia="uk-UA"/>
              </w:rPr>
            </w:pPr>
          </w:p>
          <w:p w14:paraId="2D55E9A8" w14:textId="77777777" w:rsidR="00B27B7E" w:rsidRPr="00B27B7E" w:rsidRDefault="00B27B7E" w:rsidP="009E4CD4">
            <w:pPr>
              <w:spacing w:after="0" w:line="240" w:lineRule="auto"/>
              <w:rPr>
                <w:rFonts w:ascii="Times New Roman" w:hAnsi="Times New Roman" w:cs="Times New Roman"/>
                <w:sz w:val="24"/>
                <w:szCs w:val="24"/>
                <w:lang w:val="uk-UA" w:eastAsia="uk-UA"/>
              </w:rPr>
            </w:pPr>
          </w:p>
          <w:p w14:paraId="3010A469" w14:textId="10F17FF1"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sz w:val="24"/>
                <w:szCs w:val="24"/>
                <w:lang w:val="uk-UA" w:eastAsia="uk-UA"/>
              </w:rPr>
              <w:t xml:space="preserve"> ________________  </w:t>
            </w:r>
            <w:r w:rsidR="001854DB" w:rsidRPr="00B27B7E">
              <w:rPr>
                <w:rFonts w:ascii="Times New Roman" w:hAnsi="Times New Roman" w:cs="Times New Roman"/>
                <w:bCs/>
                <w:sz w:val="24"/>
                <w:szCs w:val="24"/>
                <w:lang w:val="uk-UA"/>
              </w:rPr>
              <w:t>Григорій</w:t>
            </w:r>
            <w:r w:rsidRPr="00B27B7E">
              <w:rPr>
                <w:rFonts w:ascii="Times New Roman" w:hAnsi="Times New Roman" w:cs="Times New Roman"/>
                <w:bCs/>
                <w:sz w:val="24"/>
                <w:szCs w:val="24"/>
                <w:lang w:val="uk-UA"/>
              </w:rPr>
              <w:t xml:space="preserve"> </w:t>
            </w:r>
            <w:r w:rsidR="001854DB" w:rsidRPr="00B27B7E">
              <w:rPr>
                <w:rFonts w:ascii="Times New Roman" w:hAnsi="Times New Roman" w:cs="Times New Roman"/>
                <w:bCs/>
                <w:sz w:val="24"/>
                <w:szCs w:val="24"/>
                <w:lang w:val="uk-UA"/>
              </w:rPr>
              <w:t>ФЕСЕНКО</w:t>
            </w:r>
          </w:p>
          <w:p w14:paraId="09800BA4" w14:textId="77777777"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b/>
                <w:sz w:val="24"/>
                <w:szCs w:val="24"/>
                <w:lang w:val="uk-UA" w:eastAsia="uk-UA"/>
              </w:rPr>
              <w:t xml:space="preserve">            </w:t>
            </w:r>
          </w:p>
        </w:tc>
      </w:tr>
    </w:tbl>
    <w:p w14:paraId="34130A04" w14:textId="77777777" w:rsidR="009E4CD4" w:rsidRPr="00B27B7E" w:rsidRDefault="009E4CD4" w:rsidP="009E4CD4">
      <w:pPr>
        <w:ind w:left="680"/>
        <w:rPr>
          <w:b/>
          <w:snapToGrid w:val="0"/>
          <w:sz w:val="28"/>
          <w:szCs w:val="28"/>
          <w:lang w:val="uk-UA"/>
        </w:rPr>
      </w:pPr>
    </w:p>
    <w:p w14:paraId="59740B66" w14:textId="77777777" w:rsidR="009E4CD4" w:rsidRPr="00B27B7E" w:rsidRDefault="009E4CD4" w:rsidP="009E4CD4">
      <w:pPr>
        <w:ind w:left="680"/>
        <w:rPr>
          <w:b/>
          <w:snapToGrid w:val="0"/>
          <w:sz w:val="28"/>
          <w:szCs w:val="28"/>
          <w:lang w:val="uk-UA"/>
        </w:rPr>
      </w:pPr>
    </w:p>
    <w:p w14:paraId="67A8D68F" w14:textId="77777777" w:rsidR="00DD50EE" w:rsidRPr="00B27B7E" w:rsidRDefault="00DD50EE" w:rsidP="00A966A0">
      <w:pPr>
        <w:shd w:val="clear" w:color="auto" w:fill="FFFFFF"/>
        <w:spacing w:after="0" w:line="240" w:lineRule="auto"/>
        <w:jc w:val="right"/>
        <w:rPr>
          <w:rFonts w:ascii="Times New Roman" w:hAnsi="Times New Roman" w:cs="Times New Roman"/>
          <w:b/>
          <w:szCs w:val="28"/>
          <w:lang w:val="uk-UA"/>
        </w:rPr>
      </w:pPr>
    </w:p>
    <w:p w14:paraId="45CFED57" w14:textId="77777777" w:rsidR="00DD50EE" w:rsidRPr="00B27B7E" w:rsidRDefault="00DD50EE" w:rsidP="00A966A0">
      <w:pPr>
        <w:shd w:val="clear" w:color="auto" w:fill="FFFFFF"/>
        <w:spacing w:after="0" w:line="240" w:lineRule="auto"/>
        <w:jc w:val="right"/>
        <w:rPr>
          <w:rFonts w:ascii="Times New Roman" w:hAnsi="Times New Roman" w:cs="Times New Roman"/>
          <w:b/>
          <w:szCs w:val="28"/>
          <w:lang w:val="uk-UA"/>
        </w:rPr>
      </w:pPr>
    </w:p>
    <w:p w14:paraId="56C6DDC0" w14:textId="77777777" w:rsidR="009E4CD4" w:rsidRPr="00B27B7E" w:rsidRDefault="009E4CD4" w:rsidP="00A966A0">
      <w:pPr>
        <w:pStyle w:val="101"/>
        <w:shd w:val="clear" w:color="auto" w:fill="auto"/>
        <w:spacing w:line="240" w:lineRule="auto"/>
        <w:rPr>
          <w:rStyle w:val="100"/>
          <w:b/>
          <w:bCs/>
          <w:sz w:val="28"/>
          <w:szCs w:val="28"/>
          <w:lang w:val="uk-UA" w:eastAsia="uk-UA"/>
        </w:rPr>
      </w:pPr>
    </w:p>
    <w:p w14:paraId="7EBE084A" w14:textId="77777777" w:rsidR="009E4CD4" w:rsidRPr="00B27B7E" w:rsidRDefault="009E4CD4" w:rsidP="00A966A0">
      <w:pPr>
        <w:pStyle w:val="101"/>
        <w:shd w:val="clear" w:color="auto" w:fill="auto"/>
        <w:spacing w:line="240" w:lineRule="auto"/>
        <w:rPr>
          <w:rStyle w:val="100"/>
          <w:b/>
          <w:bCs/>
          <w:sz w:val="28"/>
          <w:szCs w:val="28"/>
          <w:lang w:val="uk-UA" w:eastAsia="uk-UA"/>
        </w:rPr>
      </w:pPr>
    </w:p>
    <w:p w14:paraId="4C6DEB4A" w14:textId="77777777" w:rsidR="009E4CD4" w:rsidRPr="00B27B7E" w:rsidRDefault="009E4CD4" w:rsidP="00A966A0">
      <w:pPr>
        <w:pStyle w:val="101"/>
        <w:shd w:val="clear" w:color="auto" w:fill="auto"/>
        <w:spacing w:line="240" w:lineRule="auto"/>
        <w:rPr>
          <w:rStyle w:val="100"/>
          <w:b/>
          <w:bCs/>
          <w:sz w:val="28"/>
          <w:szCs w:val="28"/>
          <w:lang w:val="uk-UA" w:eastAsia="uk-UA"/>
        </w:rPr>
      </w:pPr>
    </w:p>
    <w:p w14:paraId="7E94DA62" w14:textId="77777777" w:rsidR="009E4CD4" w:rsidRDefault="009E4CD4" w:rsidP="00A966A0">
      <w:pPr>
        <w:pStyle w:val="101"/>
        <w:shd w:val="clear" w:color="auto" w:fill="auto"/>
        <w:spacing w:line="240" w:lineRule="auto"/>
        <w:rPr>
          <w:rStyle w:val="100"/>
          <w:b/>
          <w:bCs/>
          <w:color w:val="000000"/>
          <w:sz w:val="28"/>
          <w:szCs w:val="28"/>
          <w:lang w:val="uk-UA" w:eastAsia="uk-UA"/>
        </w:rPr>
      </w:pPr>
    </w:p>
    <w:p w14:paraId="7E86C7AF" w14:textId="4F7009EC" w:rsidR="000B4C7B" w:rsidRDefault="000B4C7B">
      <w:pPr>
        <w:rPr>
          <w:rStyle w:val="100"/>
          <w:color w:val="000000"/>
          <w:sz w:val="28"/>
          <w:szCs w:val="28"/>
          <w:lang w:val="uk-UA" w:eastAsia="uk-UA"/>
        </w:rPr>
      </w:pPr>
      <w:r>
        <w:rPr>
          <w:rStyle w:val="100"/>
          <w:b w:val="0"/>
          <w:bCs w:val="0"/>
          <w:color w:val="000000"/>
          <w:sz w:val="28"/>
          <w:szCs w:val="28"/>
          <w:lang w:val="uk-UA" w:eastAsia="uk-UA"/>
        </w:rPr>
        <w:br w:type="page"/>
      </w:r>
    </w:p>
    <w:p w14:paraId="0E8F4B31" w14:textId="2F8AE52D" w:rsidR="001D3E93" w:rsidRPr="009E4CD4" w:rsidRDefault="001D3E93" w:rsidP="00A966A0">
      <w:pPr>
        <w:pStyle w:val="101"/>
        <w:shd w:val="clear" w:color="auto" w:fill="auto"/>
        <w:spacing w:line="240" w:lineRule="auto"/>
        <w:rPr>
          <w:rStyle w:val="100"/>
          <w:b/>
          <w:bCs/>
          <w:color w:val="000000"/>
          <w:sz w:val="28"/>
          <w:szCs w:val="28"/>
          <w:lang w:val="uk-UA" w:eastAsia="uk-UA"/>
        </w:rPr>
      </w:pPr>
      <w:r w:rsidRPr="009E4CD4">
        <w:rPr>
          <w:rStyle w:val="100"/>
          <w:b/>
          <w:bCs/>
          <w:color w:val="000000"/>
          <w:sz w:val="28"/>
          <w:szCs w:val="28"/>
          <w:lang w:val="uk-UA" w:eastAsia="uk-UA"/>
        </w:rPr>
        <w:lastRenderedPageBreak/>
        <w:t>ПЕРЕДМОВА</w:t>
      </w:r>
    </w:p>
    <w:p w14:paraId="2A443CCB" w14:textId="77777777" w:rsidR="001D3E93" w:rsidRPr="009E4CD4" w:rsidRDefault="001D3E93" w:rsidP="00A966A0">
      <w:pPr>
        <w:pStyle w:val="101"/>
        <w:shd w:val="clear" w:color="auto" w:fill="auto"/>
        <w:spacing w:line="240" w:lineRule="auto"/>
        <w:rPr>
          <w:rStyle w:val="100"/>
          <w:b/>
          <w:bCs/>
          <w:color w:val="000000"/>
          <w:sz w:val="28"/>
          <w:szCs w:val="28"/>
          <w:lang w:val="uk-UA" w:eastAsia="uk-UA"/>
        </w:rPr>
      </w:pPr>
    </w:p>
    <w:p w14:paraId="6B24F890" w14:textId="47055943" w:rsidR="00BE4832" w:rsidRPr="00BE4832" w:rsidRDefault="00BE4832" w:rsidP="00BE4832">
      <w:pPr>
        <w:spacing w:after="0" w:line="240" w:lineRule="auto"/>
        <w:ind w:firstLine="680"/>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 xml:space="preserve">Освітньо-професійна програма підготовки фахівців першого (бакалаврського) рівня вищої освіти за спеціальністю </w:t>
      </w:r>
      <w:r w:rsidRPr="009E4CD4">
        <w:rPr>
          <w:rFonts w:ascii="Times New Roman" w:hAnsi="Times New Roman" w:cs="Times New Roman"/>
          <w:sz w:val="24"/>
          <w:szCs w:val="24"/>
          <w:lang w:val="uk-UA"/>
        </w:rPr>
        <w:t>208 «</w:t>
      </w:r>
      <w:proofErr w:type="spellStart"/>
      <w:r w:rsidRPr="009E4CD4">
        <w:rPr>
          <w:rFonts w:ascii="Times New Roman" w:hAnsi="Times New Roman" w:cs="Times New Roman"/>
          <w:sz w:val="24"/>
          <w:szCs w:val="24"/>
          <w:lang w:val="uk-UA"/>
        </w:rPr>
        <w:t>Агроінженерія</w:t>
      </w:r>
      <w:proofErr w:type="spellEnd"/>
      <w:r w:rsidRPr="009E4CD4">
        <w:rPr>
          <w:rFonts w:ascii="Times New Roman" w:hAnsi="Times New Roman" w:cs="Times New Roman"/>
          <w:sz w:val="24"/>
          <w:szCs w:val="24"/>
          <w:lang w:val="uk-UA"/>
        </w:rPr>
        <w:t>»</w:t>
      </w:r>
      <w:r w:rsidRPr="00BE4832">
        <w:rPr>
          <w:rFonts w:ascii="Times New Roman" w:hAnsi="Times New Roman" w:cs="Times New Roman"/>
          <w:sz w:val="24"/>
          <w:szCs w:val="24"/>
          <w:lang w:val="uk-UA"/>
        </w:rPr>
        <w:t xml:space="preserve"> розроблена відповідно до Стандарту вищої освіти за спеціальністю </w:t>
      </w:r>
      <w:r w:rsidRPr="009E4CD4">
        <w:rPr>
          <w:rFonts w:ascii="Times New Roman" w:hAnsi="Times New Roman" w:cs="Times New Roman"/>
          <w:sz w:val="24"/>
          <w:szCs w:val="24"/>
          <w:lang w:val="uk-UA"/>
        </w:rPr>
        <w:t>208 «</w:t>
      </w:r>
      <w:proofErr w:type="spellStart"/>
      <w:r w:rsidRPr="009E4CD4">
        <w:rPr>
          <w:rFonts w:ascii="Times New Roman" w:hAnsi="Times New Roman" w:cs="Times New Roman"/>
          <w:sz w:val="24"/>
          <w:szCs w:val="24"/>
          <w:lang w:val="uk-UA"/>
        </w:rPr>
        <w:t>Агроінженерія</w:t>
      </w:r>
      <w:proofErr w:type="spellEnd"/>
      <w:r w:rsidRPr="009E4CD4">
        <w:rPr>
          <w:rFonts w:ascii="Times New Roman" w:hAnsi="Times New Roman" w:cs="Times New Roman"/>
          <w:sz w:val="24"/>
          <w:szCs w:val="24"/>
          <w:lang w:val="uk-UA"/>
        </w:rPr>
        <w:t>»</w:t>
      </w:r>
      <w:r w:rsidRPr="00BE4832">
        <w:rPr>
          <w:rFonts w:ascii="Times New Roman" w:hAnsi="Times New Roman" w:cs="Times New Roman"/>
          <w:sz w:val="24"/>
          <w:szCs w:val="24"/>
          <w:lang w:val="uk-UA"/>
        </w:rPr>
        <w:t xml:space="preserve"> першого (бакалаврського) рівня вищої освіти, затвердженого та введеного в дію наказом від 0</w:t>
      </w:r>
      <w:r>
        <w:rPr>
          <w:rFonts w:ascii="Times New Roman" w:hAnsi="Times New Roman" w:cs="Times New Roman"/>
          <w:sz w:val="24"/>
          <w:szCs w:val="24"/>
          <w:lang w:val="uk-UA"/>
        </w:rPr>
        <w:t>5</w:t>
      </w:r>
      <w:r w:rsidRPr="00BE4832">
        <w:rPr>
          <w:rFonts w:ascii="Times New Roman" w:hAnsi="Times New Roman" w:cs="Times New Roman"/>
          <w:sz w:val="24"/>
          <w:szCs w:val="24"/>
          <w:lang w:val="uk-UA"/>
        </w:rPr>
        <w:t>.1</w:t>
      </w:r>
      <w:r>
        <w:rPr>
          <w:rFonts w:ascii="Times New Roman" w:hAnsi="Times New Roman" w:cs="Times New Roman"/>
          <w:sz w:val="24"/>
          <w:szCs w:val="24"/>
          <w:lang w:val="uk-UA"/>
        </w:rPr>
        <w:t>2</w:t>
      </w:r>
      <w:r w:rsidRPr="00BE4832">
        <w:rPr>
          <w:rFonts w:ascii="Times New Roman" w:hAnsi="Times New Roman" w:cs="Times New Roman"/>
          <w:sz w:val="24"/>
          <w:szCs w:val="24"/>
          <w:lang w:val="uk-UA"/>
        </w:rPr>
        <w:t xml:space="preserve">.2018 р. № </w:t>
      </w:r>
      <w:r>
        <w:rPr>
          <w:rFonts w:ascii="Times New Roman" w:hAnsi="Times New Roman" w:cs="Times New Roman"/>
          <w:sz w:val="24"/>
          <w:szCs w:val="24"/>
          <w:lang w:val="uk-UA"/>
        </w:rPr>
        <w:t>1340</w:t>
      </w:r>
      <w:r w:rsidRPr="00BE4832">
        <w:rPr>
          <w:rFonts w:ascii="Times New Roman" w:hAnsi="Times New Roman" w:cs="Times New Roman"/>
          <w:sz w:val="24"/>
          <w:szCs w:val="24"/>
          <w:lang w:val="uk-UA"/>
        </w:rPr>
        <w:t>, до Закону України «Про вищу освіту» від 01.07.2014 р. № 1556-VII, Постанови Кабінету Міністрів України від 23.11.2011 р. № 1341 «Про затвердження Національної рамки кваліфікацій», Постанови Кабінету Міністрів України від 30.12.2015 р. № 1187 «Про затвердження Ліцензійних умов провадження освітньої діяльності закладів освіти» (зі змінами), Постанови Кабінету Міністрів України від 29.04.2015 р. № 266 «Про затвердження переліку галузей знань і спеціальностей, за якими здійснюється підготовка здобувачів вищої освіти».</w:t>
      </w:r>
    </w:p>
    <w:p w14:paraId="44C17507" w14:textId="77777777" w:rsidR="00BE4832" w:rsidRPr="00A04769" w:rsidRDefault="00BE4832" w:rsidP="009E4CD4">
      <w:pPr>
        <w:spacing w:after="0" w:line="240" w:lineRule="auto"/>
        <w:ind w:firstLine="680"/>
        <w:jc w:val="both"/>
        <w:rPr>
          <w:rFonts w:ascii="Times New Roman" w:hAnsi="Times New Roman" w:cs="Times New Roman"/>
          <w:sz w:val="24"/>
          <w:szCs w:val="24"/>
          <w:lang w:val="uk-UA"/>
        </w:rPr>
      </w:pPr>
    </w:p>
    <w:p w14:paraId="3E66C27D" w14:textId="75696847" w:rsidR="001D3E93" w:rsidRPr="009E4CD4" w:rsidRDefault="001D3E93" w:rsidP="009E4CD4">
      <w:pPr>
        <w:spacing w:after="0" w:line="240" w:lineRule="auto"/>
        <w:ind w:firstLine="680"/>
        <w:jc w:val="both"/>
        <w:rPr>
          <w:rFonts w:ascii="Times New Roman" w:hAnsi="Times New Roman" w:cs="Times New Roman"/>
          <w:bCs/>
          <w:sz w:val="24"/>
          <w:szCs w:val="24"/>
          <w:lang w:val="uk-UA"/>
        </w:rPr>
      </w:pPr>
      <w:r w:rsidRPr="009E4CD4">
        <w:rPr>
          <w:rFonts w:ascii="Times New Roman" w:hAnsi="Times New Roman" w:cs="Times New Roman"/>
          <w:b/>
          <w:bCs/>
          <w:sz w:val="24"/>
          <w:szCs w:val="24"/>
          <w:lang w:val="uk-UA"/>
        </w:rPr>
        <w:t xml:space="preserve">Розроблено </w:t>
      </w:r>
      <w:proofErr w:type="spellStart"/>
      <w:r w:rsidRPr="009E4CD4">
        <w:rPr>
          <w:rFonts w:ascii="Times New Roman" w:hAnsi="Times New Roman" w:cs="Times New Roman"/>
          <w:b/>
          <w:bCs/>
          <w:sz w:val="24"/>
          <w:szCs w:val="24"/>
          <w:lang w:val="uk-UA"/>
        </w:rPr>
        <w:t>про</w:t>
      </w:r>
      <w:r w:rsidR="00BE4832">
        <w:rPr>
          <w:rFonts w:ascii="Times New Roman" w:hAnsi="Times New Roman" w:cs="Times New Roman"/>
          <w:b/>
          <w:bCs/>
          <w:sz w:val="24"/>
          <w:szCs w:val="24"/>
          <w:lang w:val="uk-UA"/>
        </w:rPr>
        <w:t>є</w:t>
      </w:r>
      <w:r w:rsidRPr="009E4CD4">
        <w:rPr>
          <w:rFonts w:ascii="Times New Roman" w:hAnsi="Times New Roman" w:cs="Times New Roman"/>
          <w:b/>
          <w:bCs/>
          <w:sz w:val="24"/>
          <w:szCs w:val="24"/>
          <w:lang w:val="uk-UA"/>
        </w:rPr>
        <w:t>ктною</w:t>
      </w:r>
      <w:proofErr w:type="spellEnd"/>
      <w:r w:rsidRPr="009E4CD4">
        <w:rPr>
          <w:rFonts w:ascii="Times New Roman" w:hAnsi="Times New Roman" w:cs="Times New Roman"/>
          <w:b/>
          <w:bCs/>
          <w:sz w:val="24"/>
          <w:szCs w:val="24"/>
          <w:lang w:val="uk-UA"/>
        </w:rPr>
        <w:t xml:space="preserve"> групою у складі:</w:t>
      </w:r>
    </w:p>
    <w:p w14:paraId="0740153F" w14:textId="4967352B" w:rsidR="001D3E93" w:rsidRPr="009E4CD4" w:rsidRDefault="001D3E93" w:rsidP="00BE4832">
      <w:pPr>
        <w:spacing w:after="0" w:line="240" w:lineRule="auto"/>
        <w:ind w:firstLine="709"/>
        <w:jc w:val="both"/>
        <w:rPr>
          <w:rFonts w:ascii="Times New Roman" w:hAnsi="Times New Roman" w:cs="Times New Roman"/>
          <w:sz w:val="24"/>
          <w:szCs w:val="24"/>
          <w:lang w:val="uk-UA"/>
        </w:rPr>
      </w:pPr>
      <w:bookmarkStart w:id="0" w:name="_Hlk55219900"/>
      <w:r w:rsidRPr="009E4CD4">
        <w:rPr>
          <w:rFonts w:ascii="Times New Roman" w:hAnsi="Times New Roman" w:cs="Times New Roman"/>
          <w:b/>
          <w:bCs/>
          <w:spacing w:val="5"/>
          <w:sz w:val="24"/>
          <w:szCs w:val="24"/>
          <w:lang w:val="uk-UA"/>
        </w:rPr>
        <w:t xml:space="preserve">Волох Вадим Олександрович, </w:t>
      </w:r>
      <w:r w:rsidRPr="009E4CD4">
        <w:rPr>
          <w:rFonts w:ascii="Times New Roman" w:hAnsi="Times New Roman" w:cs="Times New Roman"/>
          <w:bCs/>
          <w:spacing w:val="5"/>
          <w:sz w:val="24"/>
          <w:szCs w:val="24"/>
          <w:lang w:val="uk-UA"/>
        </w:rPr>
        <w:t xml:space="preserve">кандидат технічних наук, </w:t>
      </w:r>
      <w:r w:rsidR="00D7630A">
        <w:rPr>
          <w:rFonts w:ascii="Times New Roman" w:hAnsi="Times New Roman" w:cs="Times New Roman"/>
          <w:bCs/>
          <w:spacing w:val="5"/>
          <w:sz w:val="24"/>
          <w:szCs w:val="24"/>
          <w:lang w:val="uk-UA"/>
        </w:rPr>
        <w:t xml:space="preserve">доцент, </w:t>
      </w:r>
      <w:r w:rsidRPr="009E4CD4">
        <w:rPr>
          <w:rFonts w:ascii="Times New Roman" w:hAnsi="Times New Roman" w:cs="Times New Roman"/>
          <w:bCs/>
          <w:spacing w:val="5"/>
          <w:sz w:val="24"/>
          <w:szCs w:val="24"/>
          <w:lang w:val="uk-UA"/>
        </w:rPr>
        <w:t>доцент</w:t>
      </w:r>
      <w:r w:rsidR="00D7630A">
        <w:rPr>
          <w:rFonts w:ascii="Times New Roman" w:hAnsi="Times New Roman" w:cs="Times New Roman"/>
          <w:bCs/>
          <w:spacing w:val="5"/>
          <w:sz w:val="24"/>
          <w:szCs w:val="24"/>
          <w:lang w:val="uk-UA"/>
        </w:rPr>
        <w:t xml:space="preserve"> кафедри механізації сільського господарства</w:t>
      </w:r>
      <w:r w:rsidRPr="009E4CD4">
        <w:rPr>
          <w:rFonts w:ascii="Times New Roman" w:hAnsi="Times New Roman" w:cs="Times New Roman"/>
          <w:sz w:val="24"/>
          <w:szCs w:val="24"/>
          <w:lang w:val="uk-UA"/>
        </w:rPr>
        <w:t xml:space="preserve"> </w:t>
      </w:r>
      <w:r w:rsidR="004B461D">
        <w:rPr>
          <w:rFonts w:ascii="Times New Roman" w:hAnsi="Times New Roman" w:cs="Times New Roman"/>
          <w:sz w:val="24"/>
          <w:szCs w:val="24"/>
          <w:lang w:val="uk-UA" w:bidi="uk-UA"/>
        </w:rPr>
        <w:t>С</w:t>
      </w:r>
      <w:r w:rsidR="004B461D" w:rsidRPr="00547DB2">
        <w:rPr>
          <w:rFonts w:ascii="Times New Roman" w:hAnsi="Times New Roman" w:cs="Times New Roman"/>
          <w:sz w:val="24"/>
          <w:szCs w:val="24"/>
          <w:lang w:val="uk-UA" w:bidi="uk-UA"/>
        </w:rPr>
        <w:t>хідноукраїнськ</w:t>
      </w:r>
      <w:r w:rsidR="004B461D">
        <w:rPr>
          <w:rFonts w:ascii="Times New Roman" w:hAnsi="Times New Roman" w:cs="Times New Roman"/>
          <w:sz w:val="24"/>
          <w:szCs w:val="24"/>
          <w:lang w:val="uk-UA" w:bidi="uk-UA"/>
        </w:rPr>
        <w:t xml:space="preserve">ого </w:t>
      </w:r>
      <w:r w:rsidR="004B461D" w:rsidRPr="00547DB2">
        <w:rPr>
          <w:rFonts w:ascii="Times New Roman" w:hAnsi="Times New Roman" w:cs="Times New Roman"/>
          <w:sz w:val="24"/>
          <w:szCs w:val="24"/>
          <w:lang w:val="uk-UA" w:bidi="uk-UA"/>
        </w:rPr>
        <w:t>національн</w:t>
      </w:r>
      <w:r w:rsidR="004B461D">
        <w:rPr>
          <w:rFonts w:ascii="Times New Roman" w:hAnsi="Times New Roman" w:cs="Times New Roman"/>
          <w:sz w:val="24"/>
          <w:szCs w:val="24"/>
          <w:lang w:val="uk-UA" w:bidi="uk-UA"/>
        </w:rPr>
        <w:t>ого</w:t>
      </w:r>
      <w:r w:rsidR="004B461D" w:rsidRPr="00547DB2">
        <w:rPr>
          <w:rFonts w:ascii="Times New Roman" w:hAnsi="Times New Roman" w:cs="Times New Roman"/>
          <w:sz w:val="24"/>
          <w:szCs w:val="24"/>
          <w:lang w:val="uk-UA" w:bidi="uk-UA"/>
        </w:rPr>
        <w:t xml:space="preserve"> університет</w:t>
      </w:r>
      <w:r w:rsidR="004B461D">
        <w:rPr>
          <w:rFonts w:ascii="Times New Roman" w:hAnsi="Times New Roman" w:cs="Times New Roman"/>
          <w:sz w:val="24"/>
          <w:szCs w:val="24"/>
          <w:lang w:val="uk-UA" w:bidi="uk-UA"/>
        </w:rPr>
        <w:t>у</w:t>
      </w:r>
      <w:r w:rsidR="004B461D" w:rsidRPr="00547DB2">
        <w:rPr>
          <w:rFonts w:ascii="Times New Roman" w:hAnsi="Times New Roman" w:cs="Times New Roman"/>
          <w:sz w:val="24"/>
          <w:szCs w:val="24"/>
          <w:lang w:val="uk-UA" w:bidi="uk-UA"/>
        </w:rPr>
        <w:t xml:space="preserve"> імені Володимира Даля</w:t>
      </w:r>
      <w:r w:rsidR="00BE4832">
        <w:rPr>
          <w:rFonts w:ascii="Times New Roman" w:hAnsi="Times New Roman" w:cs="Times New Roman"/>
          <w:sz w:val="24"/>
          <w:szCs w:val="24"/>
          <w:lang w:val="uk-UA"/>
        </w:rPr>
        <w:t>,</w:t>
      </w:r>
      <w:r w:rsidR="00BE4832" w:rsidRPr="00BE4832">
        <w:rPr>
          <w:rFonts w:ascii="Times New Roman" w:hAnsi="Times New Roman" w:cs="Times New Roman"/>
          <w:i/>
          <w:sz w:val="24"/>
          <w:szCs w:val="24"/>
          <w:lang w:val="uk-UA"/>
        </w:rPr>
        <w:t xml:space="preserve"> </w:t>
      </w:r>
      <w:r w:rsidR="00BE4832" w:rsidRPr="009E4CD4">
        <w:rPr>
          <w:rFonts w:ascii="Times New Roman" w:hAnsi="Times New Roman" w:cs="Times New Roman"/>
          <w:i/>
          <w:sz w:val="24"/>
          <w:szCs w:val="24"/>
          <w:lang w:val="uk-UA"/>
        </w:rPr>
        <w:t>гарант програми</w:t>
      </w:r>
      <w:r w:rsidR="00BE4832" w:rsidRPr="00BE4832">
        <w:rPr>
          <w:rFonts w:ascii="Times New Roman" w:hAnsi="Times New Roman" w:cs="Times New Roman"/>
          <w:iCs/>
          <w:sz w:val="24"/>
          <w:szCs w:val="24"/>
          <w:lang w:val="uk-UA"/>
        </w:rPr>
        <w:t>.</w:t>
      </w:r>
    </w:p>
    <w:p w14:paraId="5D0D34B8" w14:textId="45B04BBA" w:rsidR="00547DB2" w:rsidRPr="009E4CD4" w:rsidRDefault="001D3E93" w:rsidP="00547DB2">
      <w:pPr>
        <w:spacing w:after="0" w:line="240" w:lineRule="auto"/>
        <w:ind w:firstLine="709"/>
        <w:jc w:val="both"/>
        <w:rPr>
          <w:rFonts w:ascii="Times New Roman" w:hAnsi="Times New Roman" w:cs="Times New Roman"/>
          <w:bCs/>
          <w:spacing w:val="5"/>
          <w:sz w:val="24"/>
          <w:szCs w:val="24"/>
          <w:lang w:val="uk-UA"/>
        </w:rPr>
      </w:pPr>
      <w:r w:rsidRPr="009E4CD4">
        <w:rPr>
          <w:rFonts w:ascii="Times New Roman" w:hAnsi="Times New Roman" w:cs="Times New Roman"/>
          <w:b/>
          <w:bCs/>
          <w:spacing w:val="5"/>
          <w:sz w:val="24"/>
          <w:szCs w:val="24"/>
          <w:lang w:val="uk-UA"/>
        </w:rPr>
        <w:t>Поляков Анатолій Миколайович</w:t>
      </w:r>
      <w:r w:rsidRPr="009E4CD4">
        <w:rPr>
          <w:rFonts w:ascii="Times New Roman" w:hAnsi="Times New Roman" w:cs="Times New Roman"/>
          <w:bCs/>
          <w:spacing w:val="5"/>
          <w:sz w:val="24"/>
          <w:szCs w:val="24"/>
          <w:lang w:val="uk-UA"/>
        </w:rPr>
        <w:t>,</w:t>
      </w:r>
      <w:r w:rsidRPr="009E4CD4">
        <w:rPr>
          <w:rFonts w:ascii="Times New Roman" w:hAnsi="Times New Roman" w:cs="Times New Roman"/>
          <w:b/>
          <w:bCs/>
          <w:spacing w:val="5"/>
          <w:sz w:val="24"/>
          <w:szCs w:val="24"/>
          <w:lang w:val="uk-UA"/>
        </w:rPr>
        <w:t xml:space="preserve"> </w:t>
      </w:r>
      <w:r w:rsidRPr="009E4CD4">
        <w:rPr>
          <w:rFonts w:ascii="Times New Roman" w:hAnsi="Times New Roman" w:cs="Times New Roman"/>
          <w:sz w:val="24"/>
          <w:szCs w:val="24"/>
          <w:lang w:val="uk-UA"/>
        </w:rPr>
        <w:t>кандидат технічних наук, доцент,</w:t>
      </w:r>
      <w:r w:rsidR="00547DB2">
        <w:rPr>
          <w:rFonts w:ascii="Times New Roman" w:hAnsi="Times New Roman" w:cs="Times New Roman"/>
          <w:bCs/>
          <w:spacing w:val="5"/>
          <w:sz w:val="24"/>
          <w:szCs w:val="24"/>
          <w:lang w:val="uk-UA"/>
        </w:rPr>
        <w:t xml:space="preserve"> </w:t>
      </w:r>
      <w:r w:rsidR="00547DB2" w:rsidRPr="009E4CD4">
        <w:rPr>
          <w:rFonts w:ascii="Times New Roman" w:hAnsi="Times New Roman" w:cs="Times New Roman"/>
          <w:bCs/>
          <w:spacing w:val="5"/>
          <w:sz w:val="24"/>
          <w:szCs w:val="24"/>
          <w:lang w:val="uk-UA"/>
        </w:rPr>
        <w:t xml:space="preserve">завідувач </w:t>
      </w:r>
      <w:r w:rsidR="00547DB2">
        <w:rPr>
          <w:rFonts w:ascii="Times New Roman" w:hAnsi="Times New Roman" w:cs="Times New Roman"/>
          <w:bCs/>
          <w:spacing w:val="5"/>
          <w:sz w:val="24"/>
          <w:szCs w:val="24"/>
          <w:lang w:val="uk-UA"/>
        </w:rPr>
        <w:t xml:space="preserve">кафедри </w:t>
      </w:r>
      <w:r w:rsidR="00D7630A">
        <w:rPr>
          <w:rFonts w:ascii="Times New Roman" w:hAnsi="Times New Roman" w:cs="Times New Roman"/>
          <w:bCs/>
          <w:spacing w:val="5"/>
          <w:sz w:val="24"/>
          <w:szCs w:val="24"/>
          <w:lang w:val="uk-UA"/>
        </w:rPr>
        <w:t>механізації сільського господарства</w:t>
      </w:r>
      <w:r w:rsidR="00D7630A">
        <w:rPr>
          <w:rFonts w:ascii="Times New Roman" w:hAnsi="Times New Roman" w:cs="Times New Roman"/>
          <w:sz w:val="24"/>
          <w:szCs w:val="24"/>
          <w:lang w:val="uk-UA" w:bidi="uk-UA"/>
        </w:rPr>
        <w:t xml:space="preserve"> </w:t>
      </w:r>
      <w:r w:rsidR="004B461D">
        <w:rPr>
          <w:rFonts w:ascii="Times New Roman" w:hAnsi="Times New Roman" w:cs="Times New Roman"/>
          <w:sz w:val="24"/>
          <w:szCs w:val="24"/>
          <w:lang w:val="uk-UA" w:bidi="uk-UA"/>
        </w:rPr>
        <w:t>С</w:t>
      </w:r>
      <w:r w:rsidR="004B461D" w:rsidRPr="00547DB2">
        <w:rPr>
          <w:rFonts w:ascii="Times New Roman" w:hAnsi="Times New Roman" w:cs="Times New Roman"/>
          <w:sz w:val="24"/>
          <w:szCs w:val="24"/>
          <w:lang w:val="uk-UA" w:bidi="uk-UA"/>
        </w:rPr>
        <w:t>хідноукраїнськ</w:t>
      </w:r>
      <w:r w:rsidR="004B461D">
        <w:rPr>
          <w:rFonts w:ascii="Times New Roman" w:hAnsi="Times New Roman" w:cs="Times New Roman"/>
          <w:sz w:val="24"/>
          <w:szCs w:val="24"/>
          <w:lang w:val="uk-UA" w:bidi="uk-UA"/>
        </w:rPr>
        <w:t xml:space="preserve">ого </w:t>
      </w:r>
      <w:r w:rsidR="004B461D" w:rsidRPr="00547DB2">
        <w:rPr>
          <w:rFonts w:ascii="Times New Roman" w:hAnsi="Times New Roman" w:cs="Times New Roman"/>
          <w:sz w:val="24"/>
          <w:szCs w:val="24"/>
          <w:lang w:val="uk-UA" w:bidi="uk-UA"/>
        </w:rPr>
        <w:t>національн</w:t>
      </w:r>
      <w:r w:rsidR="004B461D">
        <w:rPr>
          <w:rFonts w:ascii="Times New Roman" w:hAnsi="Times New Roman" w:cs="Times New Roman"/>
          <w:sz w:val="24"/>
          <w:szCs w:val="24"/>
          <w:lang w:val="uk-UA" w:bidi="uk-UA"/>
        </w:rPr>
        <w:t>ого</w:t>
      </w:r>
      <w:r w:rsidR="004B461D" w:rsidRPr="00547DB2">
        <w:rPr>
          <w:rFonts w:ascii="Times New Roman" w:hAnsi="Times New Roman" w:cs="Times New Roman"/>
          <w:sz w:val="24"/>
          <w:szCs w:val="24"/>
          <w:lang w:val="uk-UA" w:bidi="uk-UA"/>
        </w:rPr>
        <w:t xml:space="preserve"> університет</w:t>
      </w:r>
      <w:r w:rsidR="004B461D">
        <w:rPr>
          <w:rFonts w:ascii="Times New Roman" w:hAnsi="Times New Roman" w:cs="Times New Roman"/>
          <w:sz w:val="24"/>
          <w:szCs w:val="24"/>
          <w:lang w:val="uk-UA" w:bidi="uk-UA"/>
        </w:rPr>
        <w:t>у</w:t>
      </w:r>
      <w:r w:rsidR="004B461D" w:rsidRPr="00547DB2">
        <w:rPr>
          <w:rFonts w:ascii="Times New Roman" w:hAnsi="Times New Roman" w:cs="Times New Roman"/>
          <w:sz w:val="24"/>
          <w:szCs w:val="24"/>
          <w:lang w:val="uk-UA" w:bidi="uk-UA"/>
        </w:rPr>
        <w:t xml:space="preserve"> імені Володимира Даля</w:t>
      </w:r>
      <w:r w:rsidR="00547DB2">
        <w:rPr>
          <w:rFonts w:ascii="Times New Roman" w:hAnsi="Times New Roman" w:cs="Times New Roman"/>
          <w:sz w:val="24"/>
          <w:szCs w:val="24"/>
          <w:lang w:val="uk-UA"/>
        </w:rPr>
        <w:t>,</w:t>
      </w:r>
      <w:r w:rsidR="00547DB2" w:rsidRPr="00BE4832">
        <w:rPr>
          <w:rFonts w:ascii="Times New Roman" w:hAnsi="Times New Roman" w:cs="Times New Roman"/>
          <w:bCs/>
          <w:i/>
          <w:spacing w:val="5"/>
          <w:sz w:val="24"/>
          <w:szCs w:val="24"/>
          <w:lang w:val="uk-UA"/>
        </w:rPr>
        <w:t xml:space="preserve"> </w:t>
      </w:r>
      <w:r w:rsidR="00547DB2" w:rsidRPr="009E4CD4">
        <w:rPr>
          <w:rFonts w:ascii="Times New Roman" w:hAnsi="Times New Roman" w:cs="Times New Roman"/>
          <w:bCs/>
          <w:i/>
          <w:spacing w:val="5"/>
          <w:sz w:val="24"/>
          <w:szCs w:val="24"/>
          <w:lang w:val="uk-UA"/>
        </w:rPr>
        <w:t xml:space="preserve">член </w:t>
      </w:r>
      <w:proofErr w:type="spellStart"/>
      <w:r w:rsidR="00547DB2" w:rsidRPr="009E4CD4">
        <w:rPr>
          <w:rFonts w:ascii="Times New Roman" w:hAnsi="Times New Roman" w:cs="Times New Roman"/>
          <w:bCs/>
          <w:i/>
          <w:spacing w:val="5"/>
          <w:sz w:val="24"/>
          <w:szCs w:val="24"/>
          <w:lang w:val="uk-UA"/>
        </w:rPr>
        <w:t>про</w:t>
      </w:r>
      <w:r w:rsidR="00547DB2">
        <w:rPr>
          <w:rFonts w:ascii="Times New Roman" w:hAnsi="Times New Roman" w:cs="Times New Roman"/>
          <w:bCs/>
          <w:i/>
          <w:spacing w:val="5"/>
          <w:sz w:val="24"/>
          <w:szCs w:val="24"/>
          <w:lang w:val="uk-UA"/>
        </w:rPr>
        <w:t>є</w:t>
      </w:r>
      <w:r w:rsidR="00547DB2" w:rsidRPr="009E4CD4">
        <w:rPr>
          <w:rFonts w:ascii="Times New Roman" w:hAnsi="Times New Roman" w:cs="Times New Roman"/>
          <w:bCs/>
          <w:i/>
          <w:spacing w:val="5"/>
          <w:sz w:val="24"/>
          <w:szCs w:val="24"/>
          <w:lang w:val="uk-UA"/>
        </w:rPr>
        <w:t>ктної</w:t>
      </w:r>
      <w:proofErr w:type="spellEnd"/>
      <w:r w:rsidR="00547DB2" w:rsidRPr="009E4CD4">
        <w:rPr>
          <w:rFonts w:ascii="Times New Roman" w:hAnsi="Times New Roman" w:cs="Times New Roman"/>
          <w:bCs/>
          <w:i/>
          <w:spacing w:val="5"/>
          <w:sz w:val="24"/>
          <w:szCs w:val="24"/>
          <w:lang w:val="uk-UA"/>
        </w:rPr>
        <w:t xml:space="preserve"> групи</w:t>
      </w:r>
      <w:r w:rsidR="00547DB2">
        <w:rPr>
          <w:rFonts w:ascii="Times New Roman" w:hAnsi="Times New Roman" w:cs="Times New Roman"/>
          <w:bCs/>
          <w:spacing w:val="5"/>
          <w:sz w:val="24"/>
          <w:szCs w:val="24"/>
          <w:lang w:val="uk-UA"/>
        </w:rPr>
        <w:t>.</w:t>
      </w:r>
    </w:p>
    <w:bookmarkEnd w:id="0"/>
    <w:p w14:paraId="6923DD60" w14:textId="6C9616A3" w:rsidR="001D3E93" w:rsidRPr="009E4CD4" w:rsidRDefault="000B4C7B" w:rsidP="00547DB2">
      <w:pPr>
        <w:spacing w:after="0" w:line="240" w:lineRule="auto"/>
        <w:ind w:firstLine="709"/>
        <w:jc w:val="both"/>
        <w:rPr>
          <w:rFonts w:ascii="Times New Roman" w:hAnsi="Times New Roman" w:cs="Times New Roman"/>
          <w:bCs/>
          <w:spacing w:val="5"/>
          <w:sz w:val="24"/>
          <w:szCs w:val="24"/>
          <w:lang w:val="uk-UA"/>
        </w:rPr>
      </w:pPr>
      <w:r>
        <w:rPr>
          <w:rFonts w:ascii="Times New Roman" w:hAnsi="Times New Roman" w:cs="Times New Roman"/>
          <w:b/>
          <w:bCs/>
          <w:spacing w:val="5"/>
          <w:sz w:val="24"/>
          <w:szCs w:val="24"/>
          <w:lang w:val="uk-UA"/>
        </w:rPr>
        <w:t>Фесенко</w:t>
      </w:r>
      <w:r w:rsidR="001D3E93" w:rsidRPr="009E4CD4">
        <w:rPr>
          <w:rFonts w:ascii="Times New Roman" w:hAnsi="Times New Roman" w:cs="Times New Roman"/>
          <w:b/>
          <w:bCs/>
          <w:spacing w:val="5"/>
          <w:sz w:val="24"/>
          <w:szCs w:val="24"/>
          <w:lang w:val="uk-UA"/>
        </w:rPr>
        <w:t xml:space="preserve"> </w:t>
      </w:r>
      <w:r>
        <w:rPr>
          <w:rFonts w:ascii="Times New Roman" w:hAnsi="Times New Roman" w:cs="Times New Roman"/>
          <w:b/>
          <w:bCs/>
          <w:spacing w:val="5"/>
          <w:sz w:val="24"/>
          <w:szCs w:val="24"/>
          <w:lang w:val="uk-UA"/>
        </w:rPr>
        <w:t xml:space="preserve">Григорій </w:t>
      </w:r>
      <w:r w:rsidR="00D7630A">
        <w:rPr>
          <w:rFonts w:ascii="Times New Roman" w:hAnsi="Times New Roman" w:cs="Times New Roman"/>
          <w:b/>
          <w:bCs/>
          <w:spacing w:val="5"/>
          <w:sz w:val="24"/>
          <w:szCs w:val="24"/>
          <w:lang w:val="uk-UA"/>
        </w:rPr>
        <w:t>Васильович</w:t>
      </w:r>
      <w:r w:rsidR="001D3E93" w:rsidRPr="009E4CD4">
        <w:rPr>
          <w:rFonts w:ascii="Times New Roman" w:hAnsi="Times New Roman" w:cs="Times New Roman"/>
          <w:bCs/>
          <w:spacing w:val="5"/>
          <w:sz w:val="24"/>
          <w:szCs w:val="24"/>
          <w:lang w:val="uk-UA"/>
        </w:rPr>
        <w:t>,</w:t>
      </w:r>
      <w:r w:rsidR="001D3E93" w:rsidRPr="009E4CD4">
        <w:rPr>
          <w:rFonts w:ascii="Times New Roman" w:hAnsi="Times New Roman" w:cs="Times New Roman"/>
          <w:b/>
          <w:bCs/>
          <w:spacing w:val="5"/>
          <w:sz w:val="24"/>
          <w:szCs w:val="24"/>
          <w:lang w:val="uk-UA"/>
        </w:rPr>
        <w:t xml:space="preserve"> </w:t>
      </w:r>
      <w:r w:rsidR="001D3E93" w:rsidRPr="009E4CD4">
        <w:rPr>
          <w:rFonts w:ascii="Times New Roman" w:hAnsi="Times New Roman" w:cs="Times New Roman"/>
          <w:bCs/>
          <w:spacing w:val="5"/>
          <w:sz w:val="24"/>
          <w:szCs w:val="24"/>
          <w:lang w:val="uk-UA"/>
        </w:rPr>
        <w:t xml:space="preserve">кандидат технічних наук, доцент, доцент </w:t>
      </w:r>
      <w:r w:rsidR="00D7630A">
        <w:rPr>
          <w:rFonts w:ascii="Times New Roman" w:hAnsi="Times New Roman" w:cs="Times New Roman"/>
          <w:bCs/>
          <w:spacing w:val="5"/>
          <w:sz w:val="24"/>
          <w:szCs w:val="24"/>
          <w:lang w:val="uk-UA"/>
        </w:rPr>
        <w:t>кафедри механізації сільського господарства</w:t>
      </w:r>
      <w:r w:rsidR="00D7630A">
        <w:rPr>
          <w:rFonts w:ascii="Times New Roman" w:hAnsi="Times New Roman" w:cs="Times New Roman"/>
          <w:sz w:val="24"/>
          <w:szCs w:val="24"/>
          <w:lang w:val="uk-UA" w:bidi="uk-UA"/>
        </w:rPr>
        <w:t xml:space="preserve"> </w:t>
      </w:r>
      <w:r w:rsidR="004B461D">
        <w:rPr>
          <w:rFonts w:ascii="Times New Roman" w:hAnsi="Times New Roman" w:cs="Times New Roman"/>
          <w:sz w:val="24"/>
          <w:szCs w:val="24"/>
          <w:lang w:val="uk-UA" w:bidi="uk-UA"/>
        </w:rPr>
        <w:t>С</w:t>
      </w:r>
      <w:r w:rsidR="004B461D" w:rsidRPr="00547DB2">
        <w:rPr>
          <w:rFonts w:ascii="Times New Roman" w:hAnsi="Times New Roman" w:cs="Times New Roman"/>
          <w:sz w:val="24"/>
          <w:szCs w:val="24"/>
          <w:lang w:val="uk-UA" w:bidi="uk-UA"/>
        </w:rPr>
        <w:t>хідноукраїнськ</w:t>
      </w:r>
      <w:r w:rsidR="004B461D">
        <w:rPr>
          <w:rFonts w:ascii="Times New Roman" w:hAnsi="Times New Roman" w:cs="Times New Roman"/>
          <w:sz w:val="24"/>
          <w:szCs w:val="24"/>
          <w:lang w:val="uk-UA" w:bidi="uk-UA"/>
        </w:rPr>
        <w:t xml:space="preserve">ого </w:t>
      </w:r>
      <w:r w:rsidR="004B461D" w:rsidRPr="00547DB2">
        <w:rPr>
          <w:rFonts w:ascii="Times New Roman" w:hAnsi="Times New Roman" w:cs="Times New Roman"/>
          <w:sz w:val="24"/>
          <w:szCs w:val="24"/>
          <w:lang w:val="uk-UA" w:bidi="uk-UA"/>
        </w:rPr>
        <w:t>національн</w:t>
      </w:r>
      <w:r w:rsidR="004B461D">
        <w:rPr>
          <w:rFonts w:ascii="Times New Roman" w:hAnsi="Times New Roman" w:cs="Times New Roman"/>
          <w:sz w:val="24"/>
          <w:szCs w:val="24"/>
          <w:lang w:val="uk-UA" w:bidi="uk-UA"/>
        </w:rPr>
        <w:t>ого</w:t>
      </w:r>
      <w:r w:rsidR="004B461D" w:rsidRPr="00547DB2">
        <w:rPr>
          <w:rFonts w:ascii="Times New Roman" w:hAnsi="Times New Roman" w:cs="Times New Roman"/>
          <w:sz w:val="24"/>
          <w:szCs w:val="24"/>
          <w:lang w:val="uk-UA" w:bidi="uk-UA"/>
        </w:rPr>
        <w:t xml:space="preserve"> університет</w:t>
      </w:r>
      <w:r w:rsidR="004B461D">
        <w:rPr>
          <w:rFonts w:ascii="Times New Roman" w:hAnsi="Times New Roman" w:cs="Times New Roman"/>
          <w:sz w:val="24"/>
          <w:szCs w:val="24"/>
          <w:lang w:val="uk-UA" w:bidi="uk-UA"/>
        </w:rPr>
        <w:t>у</w:t>
      </w:r>
      <w:r w:rsidR="004B461D" w:rsidRPr="00547DB2">
        <w:rPr>
          <w:rFonts w:ascii="Times New Roman" w:hAnsi="Times New Roman" w:cs="Times New Roman"/>
          <w:sz w:val="24"/>
          <w:szCs w:val="24"/>
          <w:lang w:val="uk-UA" w:bidi="uk-UA"/>
        </w:rPr>
        <w:t xml:space="preserve"> імені Володимира Даля</w:t>
      </w:r>
      <w:r w:rsidR="00547DB2">
        <w:rPr>
          <w:rFonts w:ascii="Times New Roman" w:hAnsi="Times New Roman" w:cs="Times New Roman"/>
          <w:sz w:val="24"/>
          <w:szCs w:val="24"/>
          <w:lang w:val="uk-UA"/>
        </w:rPr>
        <w:t>,</w:t>
      </w:r>
      <w:r w:rsidR="00547DB2" w:rsidRPr="00BE4832">
        <w:rPr>
          <w:rFonts w:ascii="Times New Roman" w:hAnsi="Times New Roman" w:cs="Times New Roman"/>
          <w:bCs/>
          <w:i/>
          <w:spacing w:val="5"/>
          <w:sz w:val="24"/>
          <w:szCs w:val="24"/>
          <w:lang w:val="uk-UA"/>
        </w:rPr>
        <w:t xml:space="preserve"> </w:t>
      </w:r>
      <w:r w:rsidR="00547DB2" w:rsidRPr="009E4CD4">
        <w:rPr>
          <w:rFonts w:ascii="Times New Roman" w:hAnsi="Times New Roman" w:cs="Times New Roman"/>
          <w:bCs/>
          <w:i/>
          <w:spacing w:val="5"/>
          <w:sz w:val="24"/>
          <w:szCs w:val="24"/>
          <w:lang w:val="uk-UA"/>
        </w:rPr>
        <w:t xml:space="preserve">член </w:t>
      </w:r>
      <w:proofErr w:type="spellStart"/>
      <w:r w:rsidR="00547DB2" w:rsidRPr="009E4CD4">
        <w:rPr>
          <w:rFonts w:ascii="Times New Roman" w:hAnsi="Times New Roman" w:cs="Times New Roman"/>
          <w:bCs/>
          <w:i/>
          <w:spacing w:val="5"/>
          <w:sz w:val="24"/>
          <w:szCs w:val="24"/>
          <w:lang w:val="uk-UA"/>
        </w:rPr>
        <w:t>про</w:t>
      </w:r>
      <w:r w:rsidR="00547DB2">
        <w:rPr>
          <w:rFonts w:ascii="Times New Roman" w:hAnsi="Times New Roman" w:cs="Times New Roman"/>
          <w:bCs/>
          <w:i/>
          <w:spacing w:val="5"/>
          <w:sz w:val="24"/>
          <w:szCs w:val="24"/>
          <w:lang w:val="uk-UA"/>
        </w:rPr>
        <w:t>є</w:t>
      </w:r>
      <w:r w:rsidR="00547DB2" w:rsidRPr="009E4CD4">
        <w:rPr>
          <w:rFonts w:ascii="Times New Roman" w:hAnsi="Times New Roman" w:cs="Times New Roman"/>
          <w:bCs/>
          <w:i/>
          <w:spacing w:val="5"/>
          <w:sz w:val="24"/>
          <w:szCs w:val="24"/>
          <w:lang w:val="uk-UA"/>
        </w:rPr>
        <w:t>ктної</w:t>
      </w:r>
      <w:proofErr w:type="spellEnd"/>
      <w:r w:rsidR="00547DB2" w:rsidRPr="009E4CD4">
        <w:rPr>
          <w:rFonts w:ascii="Times New Roman" w:hAnsi="Times New Roman" w:cs="Times New Roman"/>
          <w:bCs/>
          <w:i/>
          <w:spacing w:val="5"/>
          <w:sz w:val="24"/>
          <w:szCs w:val="24"/>
          <w:lang w:val="uk-UA"/>
        </w:rPr>
        <w:t xml:space="preserve"> групи</w:t>
      </w:r>
      <w:r w:rsidR="00547DB2">
        <w:rPr>
          <w:rFonts w:ascii="Times New Roman" w:hAnsi="Times New Roman" w:cs="Times New Roman"/>
          <w:bCs/>
          <w:spacing w:val="5"/>
          <w:sz w:val="24"/>
          <w:szCs w:val="24"/>
          <w:lang w:val="uk-UA"/>
        </w:rPr>
        <w:t>.</w:t>
      </w:r>
    </w:p>
    <w:p w14:paraId="1FF09813" w14:textId="77777777" w:rsidR="001D3E93" w:rsidRPr="00C76D99" w:rsidRDefault="001D3E93" w:rsidP="00A966A0">
      <w:pPr>
        <w:spacing w:after="0" w:line="240" w:lineRule="auto"/>
        <w:ind w:firstLine="709"/>
        <w:jc w:val="both"/>
        <w:rPr>
          <w:rFonts w:ascii="Times New Roman" w:hAnsi="Times New Roman" w:cs="Times New Roman"/>
          <w:b/>
          <w:sz w:val="28"/>
          <w:szCs w:val="28"/>
          <w:lang w:val="uk-UA"/>
        </w:rPr>
      </w:pPr>
    </w:p>
    <w:p w14:paraId="01EC23F1" w14:textId="77777777" w:rsidR="009E4CD4" w:rsidRPr="00C76D99" w:rsidRDefault="009E4CD4" w:rsidP="009E4CD4">
      <w:pPr>
        <w:spacing w:after="0" w:line="240" w:lineRule="auto"/>
        <w:ind w:firstLine="680"/>
        <w:jc w:val="both"/>
        <w:rPr>
          <w:rFonts w:ascii="Times New Roman" w:hAnsi="Times New Roman" w:cs="Times New Roman"/>
          <w:b/>
          <w:bCs/>
          <w:sz w:val="24"/>
          <w:szCs w:val="24"/>
          <w:lang w:val="uk-UA"/>
        </w:rPr>
      </w:pPr>
      <w:r w:rsidRPr="00C76D99">
        <w:rPr>
          <w:rFonts w:ascii="Times New Roman" w:hAnsi="Times New Roman" w:cs="Times New Roman"/>
          <w:b/>
          <w:bCs/>
          <w:sz w:val="24"/>
          <w:szCs w:val="24"/>
          <w:lang w:val="uk-UA"/>
        </w:rPr>
        <w:t xml:space="preserve">Рецензії-відгуки зовнішніх </w:t>
      </w:r>
      <w:proofErr w:type="spellStart"/>
      <w:r w:rsidRPr="00C76D99">
        <w:rPr>
          <w:rFonts w:ascii="Times New Roman" w:hAnsi="Times New Roman" w:cs="Times New Roman"/>
          <w:b/>
          <w:bCs/>
          <w:sz w:val="24"/>
          <w:szCs w:val="24"/>
          <w:lang w:val="uk-UA"/>
        </w:rPr>
        <w:t>стейкголдерів</w:t>
      </w:r>
      <w:proofErr w:type="spellEnd"/>
      <w:r w:rsidRPr="00C76D99">
        <w:rPr>
          <w:rFonts w:ascii="Times New Roman" w:hAnsi="Times New Roman" w:cs="Times New Roman"/>
          <w:b/>
          <w:bCs/>
          <w:sz w:val="24"/>
          <w:szCs w:val="24"/>
          <w:lang w:val="uk-UA"/>
        </w:rPr>
        <w:t>:</w:t>
      </w:r>
    </w:p>
    <w:p w14:paraId="5B2B834E" w14:textId="7B65B272" w:rsidR="009E4CD4" w:rsidRPr="00C76D99" w:rsidRDefault="00F86E1D" w:rsidP="009E4CD4">
      <w:pPr>
        <w:spacing w:after="0" w:line="240" w:lineRule="auto"/>
        <w:ind w:firstLine="680"/>
        <w:jc w:val="both"/>
        <w:rPr>
          <w:rFonts w:ascii="Times New Roman" w:hAnsi="Times New Roman" w:cs="Times New Roman"/>
          <w:sz w:val="24"/>
          <w:szCs w:val="24"/>
          <w:lang w:val="uk-UA"/>
        </w:rPr>
      </w:pPr>
      <w:proofErr w:type="spellStart"/>
      <w:r w:rsidRPr="00C76D99">
        <w:rPr>
          <w:rFonts w:ascii="Times New Roman" w:hAnsi="Times New Roman" w:cs="Times New Roman"/>
          <w:b/>
          <w:bCs/>
          <w:sz w:val="24"/>
          <w:szCs w:val="24"/>
          <w:lang w:val="uk-UA"/>
        </w:rPr>
        <w:t>Гальонко</w:t>
      </w:r>
      <w:proofErr w:type="spellEnd"/>
      <w:r w:rsidRPr="00C76D99">
        <w:rPr>
          <w:rFonts w:ascii="Times New Roman" w:hAnsi="Times New Roman" w:cs="Times New Roman"/>
          <w:b/>
          <w:bCs/>
          <w:sz w:val="24"/>
          <w:szCs w:val="24"/>
          <w:lang w:val="uk-UA"/>
        </w:rPr>
        <w:t xml:space="preserve"> Л.М.</w:t>
      </w:r>
      <w:r w:rsidR="009E4CD4" w:rsidRPr="00C76D99">
        <w:rPr>
          <w:rFonts w:ascii="Times New Roman" w:hAnsi="Times New Roman" w:cs="Times New Roman"/>
          <w:b/>
          <w:bCs/>
          <w:sz w:val="24"/>
          <w:szCs w:val="24"/>
          <w:lang w:val="uk-UA"/>
        </w:rPr>
        <w:t xml:space="preserve"> </w:t>
      </w:r>
      <w:r w:rsidR="009E4CD4" w:rsidRPr="00C76D99">
        <w:rPr>
          <w:rFonts w:ascii="Times New Roman" w:hAnsi="Times New Roman" w:cs="Times New Roman"/>
          <w:sz w:val="24"/>
          <w:szCs w:val="24"/>
          <w:lang w:val="uk-UA"/>
        </w:rPr>
        <w:t>–ТОВ «</w:t>
      </w:r>
      <w:r w:rsidR="00C76D99">
        <w:rPr>
          <w:rFonts w:ascii="Times New Roman" w:hAnsi="Times New Roman" w:cs="Times New Roman"/>
          <w:sz w:val="24"/>
          <w:szCs w:val="24"/>
          <w:lang w:val="uk-UA"/>
        </w:rPr>
        <w:t xml:space="preserve">Український </w:t>
      </w:r>
      <w:r w:rsidRPr="00C76D99">
        <w:rPr>
          <w:rFonts w:ascii="Times New Roman" w:hAnsi="Times New Roman" w:cs="Times New Roman"/>
          <w:sz w:val="24"/>
          <w:szCs w:val="24"/>
          <w:lang w:val="uk-UA"/>
        </w:rPr>
        <w:t>аграрний</w:t>
      </w:r>
      <w:r w:rsidR="00C76D99">
        <w:rPr>
          <w:rFonts w:ascii="Times New Roman" w:hAnsi="Times New Roman" w:cs="Times New Roman"/>
          <w:sz w:val="24"/>
          <w:szCs w:val="24"/>
          <w:lang w:val="uk-UA"/>
        </w:rPr>
        <w:t xml:space="preserve"> </w:t>
      </w:r>
      <w:r w:rsidRPr="00C76D99">
        <w:rPr>
          <w:rFonts w:ascii="Times New Roman" w:hAnsi="Times New Roman" w:cs="Times New Roman"/>
          <w:sz w:val="24"/>
          <w:szCs w:val="24"/>
          <w:lang w:val="uk-UA"/>
        </w:rPr>
        <w:t>союз</w:t>
      </w:r>
      <w:r w:rsidR="009E4CD4" w:rsidRPr="00C76D99">
        <w:rPr>
          <w:rFonts w:ascii="Times New Roman" w:hAnsi="Times New Roman" w:cs="Times New Roman"/>
          <w:sz w:val="24"/>
          <w:szCs w:val="24"/>
          <w:lang w:val="uk-UA"/>
        </w:rPr>
        <w:t>».</w:t>
      </w:r>
    </w:p>
    <w:p w14:paraId="2F592E5E" w14:textId="465D2DA1" w:rsidR="009E4CD4" w:rsidRPr="00C76D99" w:rsidRDefault="00F86E1D" w:rsidP="009E4CD4">
      <w:pPr>
        <w:spacing w:after="0" w:line="240" w:lineRule="auto"/>
        <w:ind w:firstLine="680"/>
        <w:jc w:val="both"/>
        <w:rPr>
          <w:rFonts w:ascii="Times New Roman" w:hAnsi="Times New Roman" w:cs="Times New Roman"/>
          <w:sz w:val="24"/>
          <w:szCs w:val="24"/>
          <w:lang w:val="uk-UA"/>
        </w:rPr>
      </w:pPr>
      <w:r w:rsidRPr="00C76D99">
        <w:rPr>
          <w:rFonts w:ascii="Times New Roman" w:hAnsi="Times New Roman" w:cs="Times New Roman"/>
          <w:b/>
          <w:bCs/>
          <w:sz w:val="24"/>
          <w:szCs w:val="24"/>
          <w:lang w:val="uk-UA"/>
        </w:rPr>
        <w:t>Шульга О.М.</w:t>
      </w:r>
      <w:r w:rsidR="009E4CD4" w:rsidRPr="00C76D99">
        <w:rPr>
          <w:rFonts w:ascii="Times New Roman" w:hAnsi="Times New Roman" w:cs="Times New Roman"/>
          <w:b/>
          <w:bCs/>
          <w:sz w:val="24"/>
          <w:szCs w:val="24"/>
          <w:lang w:val="uk-UA"/>
        </w:rPr>
        <w:t xml:space="preserve"> </w:t>
      </w:r>
      <w:r w:rsidR="009E4CD4" w:rsidRPr="00C76D99">
        <w:rPr>
          <w:rFonts w:ascii="Times New Roman" w:hAnsi="Times New Roman" w:cs="Times New Roman"/>
          <w:sz w:val="24"/>
          <w:szCs w:val="24"/>
          <w:lang w:val="uk-UA"/>
        </w:rPr>
        <w:t>–</w:t>
      </w:r>
      <w:r w:rsidR="000A61E4" w:rsidRPr="00C76D99">
        <w:rPr>
          <w:rFonts w:ascii="Times New Roman" w:hAnsi="Times New Roman" w:cs="Times New Roman"/>
          <w:sz w:val="24"/>
          <w:szCs w:val="24"/>
          <w:lang w:val="uk-UA"/>
        </w:rPr>
        <w:t xml:space="preserve"> </w:t>
      </w:r>
      <w:r w:rsidR="009E4CD4" w:rsidRPr="00C76D99">
        <w:rPr>
          <w:rFonts w:ascii="Times New Roman" w:hAnsi="Times New Roman" w:cs="Times New Roman"/>
          <w:sz w:val="24"/>
          <w:szCs w:val="24"/>
          <w:lang w:val="uk-UA"/>
        </w:rPr>
        <w:t>ТОВ «</w:t>
      </w:r>
      <w:r w:rsidRPr="00C76D99">
        <w:rPr>
          <w:rFonts w:ascii="Times New Roman" w:hAnsi="Times New Roman" w:cs="Times New Roman"/>
          <w:sz w:val="24"/>
          <w:szCs w:val="24"/>
          <w:lang w:val="uk-UA"/>
        </w:rPr>
        <w:t>БІЛОРУСЬ</w:t>
      </w:r>
      <w:r w:rsidR="009E4CD4" w:rsidRPr="00C76D99">
        <w:rPr>
          <w:rFonts w:ascii="Times New Roman" w:hAnsi="Times New Roman" w:cs="Times New Roman"/>
          <w:sz w:val="24"/>
          <w:szCs w:val="24"/>
          <w:lang w:val="uk-UA"/>
        </w:rPr>
        <w:t>»</w:t>
      </w:r>
      <w:r w:rsidR="00BE4832" w:rsidRPr="00C76D99">
        <w:rPr>
          <w:rFonts w:ascii="Times New Roman" w:hAnsi="Times New Roman" w:cs="Times New Roman"/>
          <w:sz w:val="24"/>
          <w:szCs w:val="24"/>
          <w:lang w:val="uk-UA"/>
        </w:rPr>
        <w:t>.</w:t>
      </w:r>
    </w:p>
    <w:p w14:paraId="6C06CF77" w14:textId="77777777" w:rsidR="001D3E93" w:rsidRPr="00C76D99" w:rsidRDefault="001D3E93" w:rsidP="00A966A0">
      <w:pPr>
        <w:spacing w:after="0" w:line="240" w:lineRule="auto"/>
        <w:rPr>
          <w:rFonts w:ascii="Times New Roman" w:hAnsi="Times New Roman" w:cs="Times New Roman"/>
          <w:sz w:val="28"/>
          <w:szCs w:val="28"/>
          <w:lang w:val="uk-UA"/>
        </w:rPr>
      </w:pPr>
    </w:p>
    <w:p w14:paraId="5C51FBC5" w14:textId="77777777" w:rsidR="001D3E93" w:rsidRPr="004C0B2B" w:rsidRDefault="001D3E93" w:rsidP="00A966A0">
      <w:pPr>
        <w:spacing w:after="0" w:line="240" w:lineRule="auto"/>
        <w:rPr>
          <w:rFonts w:ascii="Times New Roman" w:hAnsi="Times New Roman" w:cs="Times New Roman"/>
          <w:lang w:val="uk-UA" w:eastAsia="ru-RU"/>
        </w:rPr>
      </w:pPr>
      <w:r w:rsidRPr="004C0B2B">
        <w:rPr>
          <w:rFonts w:ascii="Times New Roman" w:hAnsi="Times New Roman" w:cs="Times New Roman"/>
          <w:lang w:val="uk-UA"/>
        </w:rPr>
        <w:br w:type="page"/>
      </w:r>
    </w:p>
    <w:p w14:paraId="0BD1F740" w14:textId="77777777" w:rsidR="001D3E93" w:rsidRPr="004C0B2B" w:rsidRDefault="001D3E93" w:rsidP="00BE4832">
      <w:pPr>
        <w:spacing w:after="0" w:line="240" w:lineRule="auto"/>
        <w:jc w:val="center"/>
        <w:rPr>
          <w:rFonts w:ascii="Times New Roman" w:eastAsia="Times New Roman" w:hAnsi="Times New Roman" w:cs="Times New Roman"/>
          <w:b/>
          <w:bCs/>
          <w:sz w:val="28"/>
          <w:szCs w:val="28"/>
          <w:lang w:val="uk-UA" w:eastAsia="ru-RU"/>
        </w:rPr>
      </w:pPr>
      <w:r w:rsidRPr="004C0B2B">
        <w:rPr>
          <w:rFonts w:ascii="Times New Roman" w:eastAsia="Times New Roman" w:hAnsi="Times New Roman" w:cs="Times New Roman"/>
          <w:b/>
          <w:bCs/>
          <w:sz w:val="28"/>
          <w:szCs w:val="28"/>
          <w:lang w:val="uk-UA" w:eastAsia="ru-RU"/>
        </w:rPr>
        <w:lastRenderedPageBreak/>
        <w:t>1. ПРОФІЛЬ ОСВІТНЬО-ПРОФЕСІЙНОЇ ПРОГРАМИ</w:t>
      </w:r>
    </w:p>
    <w:p w14:paraId="1106FF49" w14:textId="77777777" w:rsidR="001D3E93" w:rsidRPr="009E4CD4" w:rsidRDefault="001D3E93" w:rsidP="00A966A0">
      <w:pPr>
        <w:pStyle w:val="32"/>
        <w:keepNext/>
        <w:keepLines/>
        <w:shd w:val="clear" w:color="auto" w:fill="auto"/>
        <w:tabs>
          <w:tab w:val="left" w:pos="1347"/>
          <w:tab w:val="left" w:leader="underscore" w:pos="7666"/>
        </w:tabs>
        <w:spacing w:line="240" w:lineRule="auto"/>
        <w:ind w:firstLine="0"/>
        <w:jc w:val="center"/>
        <w:rPr>
          <w:rStyle w:val="313pt"/>
          <w:b w:val="0"/>
          <w:bCs w:val="0"/>
          <w:color w:val="000000"/>
          <w:sz w:val="28"/>
          <w:szCs w:val="28"/>
          <w:lang w:val="uk-UA" w:eastAsia="uk-UA"/>
        </w:rPr>
      </w:pPr>
    </w:p>
    <w:tbl>
      <w:tblPr>
        <w:tblW w:w="5000" w:type="pct"/>
        <w:tblCellMar>
          <w:left w:w="28" w:type="dxa"/>
          <w:right w:w="28" w:type="dxa"/>
        </w:tblCellMar>
        <w:tblLook w:val="0000" w:firstRow="0" w:lastRow="0" w:firstColumn="0" w:lastColumn="0" w:noHBand="0" w:noVBand="0"/>
      </w:tblPr>
      <w:tblGrid>
        <w:gridCol w:w="2671"/>
        <w:gridCol w:w="6675"/>
      </w:tblGrid>
      <w:tr w:rsidR="00CB6E92" w:rsidRPr="00BE4832" w14:paraId="0DF8752A" w14:textId="77777777" w:rsidTr="00BA3CA0">
        <w:trPr>
          <w:trHeight w:val="42"/>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vAlign w:val="bottom"/>
          </w:tcPr>
          <w:p w14:paraId="7F557F10" w14:textId="153728A3" w:rsidR="00CB6E92" w:rsidRPr="00BA3CA0" w:rsidRDefault="00CB6E92" w:rsidP="00BE4832">
            <w:pPr>
              <w:pStyle w:val="210"/>
              <w:shd w:val="clear" w:color="auto" w:fill="auto"/>
              <w:spacing w:line="240" w:lineRule="auto"/>
              <w:ind w:left="170" w:right="170"/>
              <w:jc w:val="center"/>
              <w:rPr>
                <w:i/>
                <w:iCs/>
                <w:sz w:val="24"/>
                <w:szCs w:val="24"/>
                <w:lang w:val="uk-UA"/>
              </w:rPr>
            </w:pPr>
            <w:r w:rsidRPr="00BA3CA0">
              <w:rPr>
                <w:rStyle w:val="222"/>
                <w:i/>
                <w:iCs/>
                <w:sz w:val="24"/>
                <w:szCs w:val="24"/>
                <w:lang w:val="uk-UA" w:eastAsia="uk-UA"/>
              </w:rPr>
              <w:t>1</w:t>
            </w:r>
            <w:r w:rsidR="00BA3CA0" w:rsidRPr="00BA3CA0">
              <w:rPr>
                <w:rStyle w:val="222"/>
                <w:i/>
                <w:iCs/>
                <w:sz w:val="24"/>
                <w:szCs w:val="24"/>
                <w:lang w:val="uk-UA" w:eastAsia="uk-UA"/>
              </w:rPr>
              <w:t>.</w:t>
            </w:r>
            <w:r w:rsidRPr="00BA3CA0">
              <w:rPr>
                <w:rStyle w:val="222"/>
                <w:i/>
                <w:iCs/>
                <w:sz w:val="24"/>
                <w:szCs w:val="24"/>
                <w:lang w:val="uk-UA" w:eastAsia="uk-UA"/>
              </w:rPr>
              <w:t xml:space="preserve"> Загальна інформація</w:t>
            </w:r>
          </w:p>
        </w:tc>
      </w:tr>
      <w:tr w:rsidR="00CB6E92" w:rsidRPr="00BE4832" w14:paraId="57ECD6BA" w14:textId="77777777" w:rsidTr="003E7A9C">
        <w:trPr>
          <w:trHeight w:val="46"/>
        </w:trPr>
        <w:tc>
          <w:tcPr>
            <w:tcW w:w="1429" w:type="pct"/>
            <w:tcBorders>
              <w:top w:val="single" w:sz="4" w:space="0" w:color="auto"/>
              <w:left w:val="single" w:sz="4" w:space="0" w:color="auto"/>
              <w:bottom w:val="nil"/>
              <w:right w:val="nil"/>
            </w:tcBorders>
            <w:shd w:val="clear" w:color="auto" w:fill="FFFFFF"/>
          </w:tcPr>
          <w:p w14:paraId="0FB3728D" w14:textId="77777777" w:rsidR="00CB6E92" w:rsidRPr="00BE4832" w:rsidRDefault="00CB6E92" w:rsidP="00BE4832">
            <w:pPr>
              <w:pStyle w:val="210"/>
              <w:shd w:val="clear" w:color="auto" w:fill="auto"/>
              <w:spacing w:line="240" w:lineRule="auto"/>
              <w:ind w:right="170"/>
              <w:jc w:val="left"/>
              <w:rPr>
                <w:sz w:val="24"/>
                <w:szCs w:val="24"/>
                <w:lang w:val="uk-UA"/>
              </w:rPr>
            </w:pPr>
            <w:r w:rsidRPr="00BE4832">
              <w:rPr>
                <w:rStyle w:val="222"/>
                <w:sz w:val="24"/>
                <w:szCs w:val="24"/>
                <w:lang w:val="uk-UA" w:eastAsia="uk-UA"/>
              </w:rPr>
              <w:t>Тип диплому та обсяг освітньої програми</w:t>
            </w:r>
          </w:p>
        </w:tc>
        <w:tc>
          <w:tcPr>
            <w:tcW w:w="3571" w:type="pct"/>
            <w:tcBorders>
              <w:top w:val="single" w:sz="4" w:space="0" w:color="auto"/>
              <w:left w:val="single" w:sz="4" w:space="0" w:color="auto"/>
              <w:bottom w:val="nil"/>
              <w:right w:val="single" w:sz="4" w:space="0" w:color="auto"/>
            </w:tcBorders>
            <w:shd w:val="clear" w:color="auto" w:fill="FFFFFF"/>
          </w:tcPr>
          <w:p w14:paraId="3285481F" w14:textId="77777777" w:rsidR="00BA3CA0" w:rsidRDefault="00CB6E92" w:rsidP="00BA3CA0">
            <w:pPr>
              <w:pStyle w:val="210"/>
              <w:shd w:val="clear" w:color="auto" w:fill="auto"/>
              <w:tabs>
                <w:tab w:val="left" w:pos="284"/>
              </w:tabs>
              <w:spacing w:line="240" w:lineRule="auto"/>
              <w:jc w:val="both"/>
              <w:rPr>
                <w:rStyle w:val="26"/>
                <w:b w:val="0"/>
                <w:bCs w:val="0"/>
                <w:sz w:val="24"/>
                <w:szCs w:val="24"/>
                <w:lang w:val="uk-UA" w:eastAsia="uk-UA"/>
              </w:rPr>
            </w:pPr>
            <w:r w:rsidRPr="00BE4832">
              <w:rPr>
                <w:rStyle w:val="26"/>
                <w:b w:val="0"/>
                <w:bCs w:val="0"/>
                <w:sz w:val="24"/>
                <w:szCs w:val="24"/>
                <w:lang w:val="uk-UA" w:eastAsia="uk-UA"/>
              </w:rPr>
              <w:t xml:space="preserve">Диплом бакалавра, одиничний, </w:t>
            </w:r>
          </w:p>
          <w:p w14:paraId="50AC20AB" w14:textId="77777777" w:rsidR="00BA3CA0" w:rsidRDefault="00CB6E92" w:rsidP="00BA3CA0">
            <w:pPr>
              <w:pStyle w:val="210"/>
              <w:shd w:val="clear" w:color="auto" w:fill="auto"/>
              <w:tabs>
                <w:tab w:val="left" w:pos="284"/>
              </w:tabs>
              <w:spacing w:line="240" w:lineRule="auto"/>
              <w:jc w:val="both"/>
              <w:rPr>
                <w:rStyle w:val="26"/>
                <w:b w:val="0"/>
                <w:bCs w:val="0"/>
                <w:sz w:val="24"/>
                <w:szCs w:val="24"/>
                <w:lang w:val="uk-UA" w:eastAsia="uk-UA"/>
              </w:rPr>
            </w:pPr>
            <w:r w:rsidRPr="00BE4832">
              <w:rPr>
                <w:rStyle w:val="26"/>
                <w:b w:val="0"/>
                <w:bCs w:val="0"/>
                <w:sz w:val="24"/>
                <w:szCs w:val="24"/>
                <w:lang w:val="uk-UA" w:eastAsia="uk-UA"/>
              </w:rPr>
              <w:t xml:space="preserve">240 кредитів ЄКТС, </w:t>
            </w:r>
          </w:p>
          <w:p w14:paraId="723E37BA" w14:textId="3E2C9DBD" w:rsidR="00CB6E92" w:rsidRPr="00BE4832" w:rsidRDefault="00CB6E92" w:rsidP="00BA3CA0">
            <w:pPr>
              <w:pStyle w:val="210"/>
              <w:shd w:val="clear" w:color="auto" w:fill="auto"/>
              <w:tabs>
                <w:tab w:val="left" w:pos="284"/>
              </w:tabs>
              <w:spacing w:line="240" w:lineRule="auto"/>
              <w:jc w:val="both"/>
              <w:rPr>
                <w:b w:val="0"/>
                <w:bCs w:val="0"/>
                <w:sz w:val="24"/>
                <w:szCs w:val="24"/>
                <w:lang w:val="uk-UA" w:eastAsia="uk-UA"/>
              </w:rPr>
            </w:pPr>
            <w:r w:rsidRPr="00BE4832">
              <w:rPr>
                <w:rStyle w:val="26"/>
                <w:b w:val="0"/>
                <w:bCs w:val="0"/>
                <w:sz w:val="24"/>
                <w:szCs w:val="24"/>
                <w:lang w:val="uk-UA" w:eastAsia="uk-UA"/>
              </w:rPr>
              <w:t>термін навчання 3 роки 10 місяців</w:t>
            </w:r>
          </w:p>
        </w:tc>
      </w:tr>
      <w:tr w:rsidR="00CB6E92" w:rsidRPr="00BE4832" w14:paraId="433453E3" w14:textId="77777777" w:rsidTr="003E7A9C">
        <w:trPr>
          <w:trHeight w:val="1104"/>
        </w:trPr>
        <w:tc>
          <w:tcPr>
            <w:tcW w:w="1429" w:type="pct"/>
            <w:tcBorders>
              <w:top w:val="single" w:sz="4" w:space="0" w:color="auto"/>
              <w:left w:val="single" w:sz="4" w:space="0" w:color="auto"/>
              <w:bottom w:val="nil"/>
              <w:right w:val="nil"/>
            </w:tcBorders>
            <w:shd w:val="clear" w:color="auto" w:fill="FFFFFF"/>
          </w:tcPr>
          <w:p w14:paraId="33F676A9" w14:textId="77777777" w:rsidR="00CB6E92" w:rsidRPr="00BE4832" w:rsidRDefault="00CB6E92" w:rsidP="00BE4832">
            <w:pPr>
              <w:pStyle w:val="210"/>
              <w:shd w:val="clear" w:color="auto" w:fill="auto"/>
              <w:spacing w:line="240" w:lineRule="auto"/>
              <w:ind w:right="170"/>
              <w:jc w:val="left"/>
              <w:rPr>
                <w:sz w:val="24"/>
                <w:szCs w:val="24"/>
                <w:lang w:val="uk-UA"/>
              </w:rPr>
            </w:pPr>
            <w:r w:rsidRPr="00BE4832">
              <w:rPr>
                <w:rStyle w:val="222"/>
                <w:sz w:val="24"/>
                <w:szCs w:val="24"/>
                <w:lang w:val="uk-UA" w:eastAsia="uk-UA"/>
              </w:rPr>
              <w:t>Повна назва вищого навчального закладу та структурного підрозділу</w:t>
            </w:r>
          </w:p>
        </w:tc>
        <w:tc>
          <w:tcPr>
            <w:tcW w:w="3571" w:type="pct"/>
            <w:tcBorders>
              <w:top w:val="single" w:sz="4" w:space="0" w:color="auto"/>
              <w:left w:val="single" w:sz="4" w:space="0" w:color="auto"/>
              <w:bottom w:val="nil"/>
              <w:right w:val="single" w:sz="4" w:space="0" w:color="auto"/>
            </w:tcBorders>
            <w:shd w:val="clear" w:color="auto" w:fill="FFFFFF"/>
          </w:tcPr>
          <w:p w14:paraId="11330A1D" w14:textId="20583BF1" w:rsidR="00CB6E92" w:rsidRPr="00BE4832" w:rsidRDefault="002265C9" w:rsidP="00BA3CA0">
            <w:pPr>
              <w:pStyle w:val="210"/>
              <w:shd w:val="clear" w:color="auto" w:fill="auto"/>
              <w:spacing w:line="240" w:lineRule="auto"/>
              <w:jc w:val="both"/>
              <w:rPr>
                <w:rStyle w:val="22"/>
                <w:bCs/>
                <w:sz w:val="24"/>
                <w:szCs w:val="24"/>
                <w:lang w:val="uk-UA" w:eastAsia="uk-UA"/>
              </w:rPr>
            </w:pPr>
            <w:r w:rsidRPr="002265C9">
              <w:rPr>
                <w:rStyle w:val="22"/>
                <w:sz w:val="24"/>
                <w:szCs w:val="24"/>
                <w:lang w:val="uk-UA" w:eastAsia="uk-UA"/>
              </w:rPr>
              <w:t>Східноукраїнськ</w:t>
            </w:r>
            <w:r>
              <w:rPr>
                <w:rStyle w:val="22"/>
                <w:sz w:val="24"/>
                <w:szCs w:val="24"/>
                <w:lang w:val="uk-UA" w:eastAsia="uk-UA"/>
              </w:rPr>
              <w:t xml:space="preserve">ий </w:t>
            </w:r>
            <w:r w:rsidRPr="002265C9">
              <w:rPr>
                <w:rStyle w:val="22"/>
                <w:sz w:val="24"/>
                <w:szCs w:val="24"/>
                <w:lang w:val="uk-UA" w:eastAsia="uk-UA"/>
              </w:rPr>
              <w:t>національн</w:t>
            </w:r>
            <w:r>
              <w:rPr>
                <w:rStyle w:val="22"/>
                <w:sz w:val="24"/>
                <w:szCs w:val="24"/>
                <w:lang w:val="uk-UA" w:eastAsia="uk-UA"/>
              </w:rPr>
              <w:t>ий</w:t>
            </w:r>
            <w:r w:rsidRPr="002265C9">
              <w:rPr>
                <w:rStyle w:val="22"/>
                <w:sz w:val="24"/>
                <w:szCs w:val="24"/>
                <w:lang w:val="uk-UA" w:eastAsia="uk-UA"/>
              </w:rPr>
              <w:t xml:space="preserve"> університет імені Володимира Даля</w:t>
            </w:r>
          </w:p>
          <w:p w14:paraId="6E17B068" w14:textId="482D1B98" w:rsidR="00CB6E92" w:rsidRPr="00BE4832" w:rsidRDefault="002265C9" w:rsidP="00BA3CA0">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Аграрний факультет</w:t>
            </w:r>
          </w:p>
          <w:p w14:paraId="769EBFE3" w14:textId="41B183F3" w:rsidR="00CB6E92" w:rsidRPr="00BE4832" w:rsidRDefault="00CB6E92" w:rsidP="0039131B">
            <w:pPr>
              <w:spacing w:after="0" w:line="240" w:lineRule="auto"/>
              <w:jc w:val="both"/>
              <w:rPr>
                <w:rFonts w:ascii="Times New Roman" w:hAnsi="Times New Roman" w:cs="Times New Roman"/>
                <w:sz w:val="24"/>
                <w:szCs w:val="24"/>
                <w:lang w:val="uk-UA" w:eastAsia="ru-RU"/>
              </w:rPr>
            </w:pPr>
            <w:r w:rsidRPr="00BE4832">
              <w:rPr>
                <w:rFonts w:ascii="Times New Roman" w:hAnsi="Times New Roman" w:cs="Times New Roman"/>
                <w:sz w:val="24"/>
                <w:szCs w:val="24"/>
                <w:lang w:val="uk-UA" w:eastAsia="ru-RU"/>
              </w:rPr>
              <w:t xml:space="preserve">Кафедра </w:t>
            </w:r>
            <w:r w:rsidR="0039131B">
              <w:rPr>
                <w:rFonts w:ascii="Times New Roman" w:hAnsi="Times New Roman" w:cs="Times New Roman"/>
                <w:sz w:val="24"/>
                <w:szCs w:val="24"/>
                <w:lang w:val="uk-UA" w:eastAsia="ru-RU"/>
              </w:rPr>
              <w:t>механізації сільського господарства</w:t>
            </w:r>
          </w:p>
        </w:tc>
      </w:tr>
      <w:tr w:rsidR="00CB6E92" w:rsidRPr="00BE4832" w14:paraId="14B58E4E" w14:textId="77777777" w:rsidTr="003E7A9C">
        <w:trPr>
          <w:trHeight w:val="46"/>
        </w:trPr>
        <w:tc>
          <w:tcPr>
            <w:tcW w:w="1429" w:type="pct"/>
            <w:tcBorders>
              <w:top w:val="single" w:sz="4" w:space="0" w:color="auto"/>
              <w:left w:val="single" w:sz="4" w:space="0" w:color="auto"/>
              <w:bottom w:val="nil"/>
              <w:right w:val="nil"/>
            </w:tcBorders>
            <w:shd w:val="clear" w:color="auto" w:fill="FFFFFF"/>
          </w:tcPr>
          <w:p w14:paraId="4982FF02" w14:textId="77777777" w:rsidR="00CB6E92" w:rsidRPr="00BE4832" w:rsidRDefault="00CB6E92" w:rsidP="00BE4832">
            <w:pPr>
              <w:pStyle w:val="210"/>
              <w:shd w:val="clear" w:color="auto" w:fill="auto"/>
              <w:spacing w:line="240" w:lineRule="auto"/>
              <w:ind w:right="170"/>
              <w:jc w:val="left"/>
              <w:rPr>
                <w:rStyle w:val="222"/>
                <w:sz w:val="24"/>
                <w:szCs w:val="24"/>
                <w:lang w:val="uk-UA" w:eastAsia="uk-UA"/>
              </w:rPr>
            </w:pPr>
            <w:r w:rsidRPr="00BE4832">
              <w:rPr>
                <w:bCs w:val="0"/>
                <w:sz w:val="24"/>
                <w:szCs w:val="24"/>
                <w:lang w:val="uk-UA"/>
              </w:rPr>
              <w:t>Акредитаційна організація</w:t>
            </w:r>
          </w:p>
        </w:tc>
        <w:tc>
          <w:tcPr>
            <w:tcW w:w="3571" w:type="pct"/>
            <w:tcBorders>
              <w:top w:val="single" w:sz="4" w:space="0" w:color="auto"/>
              <w:left w:val="single" w:sz="4" w:space="0" w:color="auto"/>
              <w:bottom w:val="nil"/>
              <w:right w:val="single" w:sz="4" w:space="0" w:color="auto"/>
            </w:tcBorders>
            <w:shd w:val="clear" w:color="auto" w:fill="FFFFFF"/>
          </w:tcPr>
          <w:p w14:paraId="417DDDDF" w14:textId="77777777" w:rsidR="00CB6E92" w:rsidRPr="00BE4832" w:rsidRDefault="00CB6E92" w:rsidP="00BA3CA0">
            <w:pPr>
              <w:pStyle w:val="210"/>
              <w:shd w:val="clear" w:color="auto" w:fill="auto"/>
              <w:spacing w:line="240" w:lineRule="auto"/>
              <w:jc w:val="both"/>
              <w:rPr>
                <w:rStyle w:val="26"/>
                <w:b w:val="0"/>
                <w:bCs w:val="0"/>
                <w:sz w:val="24"/>
                <w:szCs w:val="24"/>
                <w:lang w:val="uk-UA" w:eastAsia="uk-UA"/>
              </w:rPr>
            </w:pPr>
            <w:r w:rsidRPr="00BE4832">
              <w:rPr>
                <w:b w:val="0"/>
                <w:sz w:val="24"/>
                <w:szCs w:val="24"/>
                <w:lang w:val="uk-UA"/>
              </w:rPr>
              <w:t>Національне агентство із забезпечення якості вищої освіти</w:t>
            </w:r>
          </w:p>
        </w:tc>
      </w:tr>
      <w:tr w:rsidR="00CB6E92" w:rsidRPr="00775829" w14:paraId="54A4DFE3" w14:textId="77777777" w:rsidTr="003E7A9C">
        <w:trPr>
          <w:trHeight w:val="503"/>
        </w:trPr>
        <w:tc>
          <w:tcPr>
            <w:tcW w:w="1429" w:type="pct"/>
            <w:tcBorders>
              <w:top w:val="single" w:sz="4" w:space="0" w:color="auto"/>
              <w:left w:val="single" w:sz="4" w:space="0" w:color="auto"/>
              <w:bottom w:val="nil"/>
              <w:right w:val="nil"/>
            </w:tcBorders>
            <w:shd w:val="clear" w:color="auto" w:fill="FFFFFF"/>
          </w:tcPr>
          <w:p w14:paraId="1420F518" w14:textId="77777777" w:rsidR="00CB6E92" w:rsidRPr="00BE4832" w:rsidRDefault="00CB6E92" w:rsidP="00BE4832">
            <w:pPr>
              <w:pStyle w:val="210"/>
              <w:shd w:val="clear" w:color="auto" w:fill="auto"/>
              <w:spacing w:line="240" w:lineRule="auto"/>
              <w:ind w:right="170"/>
              <w:jc w:val="left"/>
              <w:rPr>
                <w:sz w:val="24"/>
                <w:szCs w:val="24"/>
                <w:lang w:val="uk-UA"/>
              </w:rPr>
            </w:pPr>
            <w:r w:rsidRPr="00BE4832">
              <w:rPr>
                <w:rStyle w:val="222"/>
                <w:sz w:val="24"/>
                <w:szCs w:val="24"/>
                <w:lang w:val="uk-UA" w:eastAsia="uk-UA"/>
              </w:rPr>
              <w:t>Наявність акредитації</w:t>
            </w:r>
          </w:p>
        </w:tc>
        <w:tc>
          <w:tcPr>
            <w:tcW w:w="3571" w:type="pct"/>
            <w:tcBorders>
              <w:top w:val="single" w:sz="4" w:space="0" w:color="auto"/>
              <w:left w:val="single" w:sz="4" w:space="0" w:color="auto"/>
              <w:bottom w:val="nil"/>
              <w:right w:val="single" w:sz="4" w:space="0" w:color="auto"/>
            </w:tcBorders>
            <w:shd w:val="clear" w:color="auto" w:fill="FFFFFF"/>
          </w:tcPr>
          <w:p w14:paraId="1B51DB29" w14:textId="6B498E50" w:rsidR="00BA3CA0" w:rsidRPr="000F59E6" w:rsidRDefault="00BA3CA0" w:rsidP="00BA3CA0">
            <w:pPr>
              <w:widowControl w:val="0"/>
              <w:spacing w:after="0" w:line="240" w:lineRule="auto"/>
              <w:jc w:val="both"/>
              <w:rPr>
                <w:rFonts w:ascii="Times New Roman" w:hAnsi="Times New Roman"/>
                <w:snapToGrid w:val="0"/>
                <w:sz w:val="24"/>
                <w:szCs w:val="24"/>
                <w:lang w:val="uk-UA" w:eastAsia="ru-RU"/>
              </w:rPr>
            </w:pPr>
            <w:r w:rsidRPr="000F59E6">
              <w:rPr>
                <w:rFonts w:ascii="Times New Roman" w:hAnsi="Times New Roman"/>
                <w:snapToGrid w:val="0"/>
                <w:sz w:val="24"/>
                <w:szCs w:val="24"/>
                <w:lang w:val="uk-UA" w:eastAsia="ru-RU"/>
              </w:rPr>
              <w:t>Сертифікат про акредитацію №</w:t>
            </w:r>
            <w:r w:rsidRPr="000F59E6">
              <w:rPr>
                <w:rFonts w:ascii="Times New Roman" w:hAnsi="Times New Roman"/>
                <w:snapToGrid w:val="0"/>
                <w:sz w:val="24"/>
                <w:szCs w:val="24"/>
                <w:u w:val="single"/>
                <w:lang w:val="uk-UA" w:eastAsia="ru-RU"/>
              </w:rPr>
              <w:t xml:space="preserve"> </w:t>
            </w:r>
            <w:r w:rsidR="00775829" w:rsidRPr="000F59E6">
              <w:rPr>
                <w:rFonts w:ascii="Times New Roman" w:hAnsi="Times New Roman"/>
                <w:snapToGrid w:val="0"/>
                <w:sz w:val="24"/>
                <w:szCs w:val="24"/>
                <w:u w:val="single"/>
                <w:lang w:val="uk-UA" w:eastAsia="ru-RU"/>
              </w:rPr>
              <w:t>7986</w:t>
            </w:r>
            <w:r w:rsidRPr="000F59E6">
              <w:rPr>
                <w:rFonts w:ascii="Times New Roman" w:hAnsi="Times New Roman"/>
                <w:sz w:val="24"/>
                <w:szCs w:val="24"/>
                <w:lang w:val="uk-UA"/>
              </w:rPr>
              <w:t xml:space="preserve">_ від </w:t>
            </w:r>
            <w:r w:rsidR="00775829" w:rsidRPr="000F59E6">
              <w:rPr>
                <w:rFonts w:ascii="Times New Roman" w:hAnsi="Times New Roman"/>
                <w:sz w:val="24"/>
                <w:szCs w:val="24"/>
                <w:u w:val="single"/>
                <w:lang w:val="uk-UA"/>
              </w:rPr>
              <w:t>16.05.</w:t>
            </w:r>
            <w:r w:rsidRPr="000F59E6">
              <w:rPr>
                <w:rFonts w:ascii="Times New Roman" w:hAnsi="Times New Roman"/>
                <w:sz w:val="24"/>
                <w:szCs w:val="24"/>
                <w:u w:val="single"/>
                <w:lang w:val="uk-UA"/>
              </w:rPr>
              <w:t>202</w:t>
            </w:r>
            <w:r w:rsidR="00775829" w:rsidRPr="000F59E6">
              <w:rPr>
                <w:rFonts w:ascii="Times New Roman" w:hAnsi="Times New Roman"/>
                <w:sz w:val="24"/>
                <w:szCs w:val="24"/>
                <w:u w:val="single"/>
                <w:lang w:val="uk-UA"/>
              </w:rPr>
              <w:t>4</w:t>
            </w:r>
          </w:p>
          <w:p w14:paraId="2E517B3A" w14:textId="21923498" w:rsidR="00BA3CA0" w:rsidRPr="000F59E6" w:rsidRDefault="00BA3CA0" w:rsidP="00BA3CA0">
            <w:pPr>
              <w:widowControl w:val="0"/>
              <w:tabs>
                <w:tab w:val="left" w:pos="3189"/>
              </w:tabs>
              <w:spacing w:after="0" w:line="240" w:lineRule="auto"/>
              <w:jc w:val="both"/>
              <w:rPr>
                <w:rFonts w:ascii="Times New Roman" w:hAnsi="Times New Roman"/>
                <w:snapToGrid w:val="0"/>
                <w:sz w:val="24"/>
                <w:szCs w:val="24"/>
                <w:lang w:val="uk-UA" w:eastAsia="ru-RU"/>
              </w:rPr>
            </w:pPr>
            <w:r w:rsidRPr="000F59E6">
              <w:rPr>
                <w:rFonts w:ascii="Times New Roman" w:hAnsi="Times New Roman"/>
                <w:iCs/>
                <w:snapToGrid w:val="0"/>
                <w:color w:val="000000"/>
                <w:spacing w:val="3"/>
                <w:sz w:val="24"/>
                <w:szCs w:val="24"/>
                <w:lang w:val="uk-UA" w:eastAsia="uk-UA"/>
              </w:rPr>
              <w:t xml:space="preserve">Національного агентства із забезпечення якості вищої освіти </w:t>
            </w:r>
          </w:p>
          <w:p w14:paraId="4B033213" w14:textId="61D68995" w:rsidR="00CB6E92" w:rsidRPr="00BE4832" w:rsidRDefault="00BA3CA0" w:rsidP="005A7498">
            <w:pPr>
              <w:pStyle w:val="210"/>
              <w:shd w:val="clear" w:color="auto" w:fill="auto"/>
              <w:tabs>
                <w:tab w:val="left" w:pos="284"/>
              </w:tabs>
              <w:spacing w:line="240" w:lineRule="auto"/>
              <w:jc w:val="both"/>
              <w:rPr>
                <w:b w:val="0"/>
                <w:sz w:val="24"/>
                <w:szCs w:val="24"/>
                <w:lang w:val="uk-UA"/>
              </w:rPr>
            </w:pPr>
            <w:r w:rsidRPr="000F59E6">
              <w:rPr>
                <w:b w:val="0"/>
                <w:bCs w:val="0"/>
                <w:snapToGrid w:val="0"/>
                <w:sz w:val="24"/>
                <w:szCs w:val="24"/>
                <w:lang w:val="uk-UA" w:eastAsia="ru-RU"/>
              </w:rPr>
              <w:t xml:space="preserve">строк дії до </w:t>
            </w:r>
            <w:r w:rsidR="005A7498" w:rsidRPr="000F59E6">
              <w:rPr>
                <w:b w:val="0"/>
                <w:bCs w:val="0"/>
                <w:snapToGrid w:val="0"/>
                <w:sz w:val="24"/>
                <w:szCs w:val="24"/>
                <w:u w:val="single"/>
                <w:lang w:val="uk-UA" w:eastAsia="ru-RU"/>
              </w:rPr>
              <w:t>14.05.2025</w:t>
            </w:r>
          </w:p>
        </w:tc>
      </w:tr>
      <w:tr w:rsidR="00CB6E92" w:rsidRPr="00C76D99" w14:paraId="2CF923D4" w14:textId="77777777" w:rsidTr="003E7A9C">
        <w:trPr>
          <w:trHeight w:val="555"/>
        </w:trPr>
        <w:tc>
          <w:tcPr>
            <w:tcW w:w="1429" w:type="pct"/>
            <w:tcBorders>
              <w:top w:val="single" w:sz="4" w:space="0" w:color="auto"/>
              <w:left w:val="single" w:sz="4" w:space="0" w:color="auto"/>
              <w:bottom w:val="nil"/>
              <w:right w:val="nil"/>
            </w:tcBorders>
            <w:shd w:val="clear" w:color="auto" w:fill="FFFFFF"/>
          </w:tcPr>
          <w:p w14:paraId="542DF143" w14:textId="77777777" w:rsidR="00CB6E92" w:rsidRPr="00BE4832" w:rsidRDefault="00CB6E92" w:rsidP="00BE4832">
            <w:pPr>
              <w:pStyle w:val="210"/>
              <w:shd w:val="clear" w:color="auto" w:fill="auto"/>
              <w:spacing w:line="240" w:lineRule="auto"/>
              <w:ind w:right="170"/>
              <w:jc w:val="left"/>
              <w:rPr>
                <w:sz w:val="24"/>
                <w:szCs w:val="24"/>
                <w:lang w:val="uk-UA"/>
              </w:rPr>
            </w:pPr>
            <w:r w:rsidRPr="00BE4832">
              <w:rPr>
                <w:rStyle w:val="222"/>
                <w:sz w:val="24"/>
                <w:szCs w:val="24"/>
                <w:lang w:val="uk-UA" w:eastAsia="uk-UA"/>
              </w:rPr>
              <w:t>Цикл/рівень</w:t>
            </w:r>
          </w:p>
        </w:tc>
        <w:tc>
          <w:tcPr>
            <w:tcW w:w="3571" w:type="pct"/>
            <w:tcBorders>
              <w:top w:val="single" w:sz="4" w:space="0" w:color="auto"/>
              <w:left w:val="single" w:sz="4" w:space="0" w:color="auto"/>
              <w:bottom w:val="nil"/>
              <w:right w:val="single" w:sz="4" w:space="0" w:color="auto"/>
            </w:tcBorders>
            <w:shd w:val="clear" w:color="auto" w:fill="FFFFFF"/>
            <w:vAlign w:val="center"/>
          </w:tcPr>
          <w:p w14:paraId="018D8377" w14:textId="4C5EECA0" w:rsidR="00CB6E92" w:rsidRPr="00652442" w:rsidRDefault="00652442" w:rsidP="00BA3CA0">
            <w:pPr>
              <w:pStyle w:val="Default"/>
              <w:jc w:val="both"/>
              <w:rPr>
                <w:rFonts w:ascii="Times New Roman" w:hAnsi="Times New Roman" w:cs="Times New Roman"/>
                <w:color w:val="auto"/>
                <w:spacing w:val="-4"/>
                <w:lang w:val="uk-UA"/>
              </w:rPr>
            </w:pPr>
            <w:r w:rsidRPr="00652442">
              <w:rPr>
                <w:rFonts w:ascii="Times New Roman" w:hAnsi="Times New Roman" w:cstheme="minorBidi"/>
                <w:snapToGrid w:val="0"/>
                <w:color w:val="auto"/>
                <w:lang w:val="uk-UA" w:eastAsia="ru-RU"/>
              </w:rPr>
              <w:t xml:space="preserve">НРК України – 6 рівень, QF EHEA – </w:t>
            </w:r>
            <w:proofErr w:type="spellStart"/>
            <w:r w:rsidRPr="00652442">
              <w:rPr>
                <w:rFonts w:ascii="Times New Roman" w:hAnsi="Times New Roman" w:cstheme="minorBidi"/>
                <w:snapToGrid w:val="0"/>
                <w:color w:val="auto"/>
                <w:lang w:val="uk-UA" w:eastAsia="ru-RU"/>
              </w:rPr>
              <w:t>First</w:t>
            </w:r>
            <w:proofErr w:type="spellEnd"/>
            <w:r w:rsidRPr="00652442">
              <w:rPr>
                <w:rFonts w:ascii="Times New Roman" w:hAnsi="Times New Roman" w:cstheme="minorBidi"/>
                <w:snapToGrid w:val="0"/>
                <w:color w:val="auto"/>
                <w:lang w:val="uk-UA" w:eastAsia="ru-RU"/>
              </w:rPr>
              <w:t xml:space="preserve"> </w:t>
            </w:r>
            <w:proofErr w:type="spellStart"/>
            <w:r w:rsidRPr="00652442">
              <w:rPr>
                <w:rFonts w:ascii="Times New Roman" w:hAnsi="Times New Roman" w:cstheme="minorBidi"/>
                <w:snapToGrid w:val="0"/>
                <w:color w:val="auto"/>
                <w:lang w:val="uk-UA" w:eastAsia="ru-RU"/>
              </w:rPr>
              <w:t>cycle</w:t>
            </w:r>
            <w:proofErr w:type="spellEnd"/>
            <w:r w:rsidRPr="00652442">
              <w:rPr>
                <w:rFonts w:ascii="Times New Roman" w:hAnsi="Times New Roman" w:cstheme="minorBidi"/>
                <w:snapToGrid w:val="0"/>
                <w:color w:val="auto"/>
                <w:lang w:val="uk-UA" w:eastAsia="ru-RU"/>
              </w:rPr>
              <w:t xml:space="preserve">, EQF LLL – </w:t>
            </w:r>
            <w:proofErr w:type="spellStart"/>
            <w:r w:rsidRPr="00652442">
              <w:rPr>
                <w:rFonts w:ascii="Times New Roman" w:hAnsi="Times New Roman" w:cstheme="minorBidi"/>
                <w:snapToGrid w:val="0"/>
                <w:color w:val="auto"/>
                <w:lang w:val="uk-UA" w:eastAsia="ru-RU"/>
              </w:rPr>
              <w:t>level</w:t>
            </w:r>
            <w:proofErr w:type="spellEnd"/>
            <w:r w:rsidRPr="00652442">
              <w:rPr>
                <w:rFonts w:ascii="Times New Roman" w:hAnsi="Times New Roman" w:cstheme="minorBidi"/>
                <w:snapToGrid w:val="0"/>
                <w:color w:val="auto"/>
                <w:lang w:val="uk-UA" w:eastAsia="ru-RU"/>
              </w:rPr>
              <w:t xml:space="preserve"> 6, рівень освіти – перший (бакалаврський)</w:t>
            </w:r>
          </w:p>
        </w:tc>
      </w:tr>
      <w:tr w:rsidR="00CB6E92" w:rsidRPr="00BE4832" w14:paraId="2D1DB97A" w14:textId="77777777" w:rsidTr="003E7A9C">
        <w:trPr>
          <w:trHeight w:val="46"/>
        </w:trPr>
        <w:tc>
          <w:tcPr>
            <w:tcW w:w="1429" w:type="pct"/>
            <w:tcBorders>
              <w:top w:val="single" w:sz="4" w:space="0" w:color="auto"/>
              <w:left w:val="single" w:sz="4" w:space="0" w:color="auto"/>
              <w:bottom w:val="nil"/>
              <w:right w:val="nil"/>
            </w:tcBorders>
            <w:shd w:val="clear" w:color="auto" w:fill="FFFFFF"/>
          </w:tcPr>
          <w:p w14:paraId="6CE04D50" w14:textId="77777777" w:rsidR="00CB6E92" w:rsidRPr="00BE4832" w:rsidRDefault="00CB6E92" w:rsidP="00BE4832">
            <w:pPr>
              <w:pStyle w:val="210"/>
              <w:shd w:val="clear" w:color="auto" w:fill="auto"/>
              <w:spacing w:line="240" w:lineRule="auto"/>
              <w:ind w:right="170"/>
              <w:jc w:val="left"/>
              <w:rPr>
                <w:rStyle w:val="222"/>
                <w:sz w:val="24"/>
                <w:szCs w:val="24"/>
                <w:lang w:val="uk-UA" w:eastAsia="uk-UA"/>
              </w:rPr>
            </w:pPr>
            <w:r w:rsidRPr="00BE4832">
              <w:rPr>
                <w:snapToGrid w:val="0"/>
                <w:sz w:val="24"/>
                <w:szCs w:val="24"/>
                <w:lang w:val="uk-UA"/>
              </w:rPr>
              <w:t>Обмеження щодо форм навчання</w:t>
            </w:r>
          </w:p>
        </w:tc>
        <w:tc>
          <w:tcPr>
            <w:tcW w:w="3571" w:type="pct"/>
            <w:tcBorders>
              <w:top w:val="single" w:sz="4" w:space="0" w:color="auto"/>
              <w:left w:val="single" w:sz="4" w:space="0" w:color="auto"/>
              <w:bottom w:val="nil"/>
              <w:right w:val="single" w:sz="4" w:space="0" w:color="auto"/>
            </w:tcBorders>
            <w:shd w:val="clear" w:color="auto" w:fill="FFFFFF"/>
          </w:tcPr>
          <w:p w14:paraId="7402DE79" w14:textId="77777777" w:rsidR="00CB6E92" w:rsidRPr="00BE4832" w:rsidRDefault="00CB6E92" w:rsidP="00BA3CA0">
            <w:pPr>
              <w:pStyle w:val="210"/>
              <w:shd w:val="clear" w:color="auto" w:fill="auto"/>
              <w:spacing w:line="240" w:lineRule="auto"/>
              <w:jc w:val="both"/>
              <w:rPr>
                <w:rStyle w:val="26"/>
                <w:b w:val="0"/>
                <w:bCs w:val="0"/>
                <w:sz w:val="24"/>
                <w:szCs w:val="24"/>
                <w:lang w:val="uk-UA" w:eastAsia="uk-UA"/>
              </w:rPr>
            </w:pPr>
            <w:r w:rsidRPr="00BE4832">
              <w:rPr>
                <w:b w:val="0"/>
                <w:sz w:val="24"/>
                <w:szCs w:val="24"/>
                <w:lang w:val="uk-UA"/>
              </w:rPr>
              <w:t>відсутні</w:t>
            </w:r>
          </w:p>
        </w:tc>
      </w:tr>
      <w:tr w:rsidR="00CB6E92" w:rsidRPr="00BE4832" w14:paraId="0E22DC8B" w14:textId="77777777" w:rsidTr="005426D2">
        <w:trPr>
          <w:trHeight w:val="42"/>
        </w:trPr>
        <w:tc>
          <w:tcPr>
            <w:tcW w:w="1429" w:type="pct"/>
            <w:tcBorders>
              <w:top w:val="single" w:sz="4" w:space="0" w:color="auto"/>
              <w:left w:val="single" w:sz="4" w:space="0" w:color="auto"/>
              <w:bottom w:val="nil"/>
              <w:right w:val="nil"/>
            </w:tcBorders>
            <w:shd w:val="clear" w:color="auto" w:fill="auto"/>
          </w:tcPr>
          <w:p w14:paraId="686137FD" w14:textId="77777777" w:rsidR="00CB6E92" w:rsidRPr="00BE4832" w:rsidRDefault="00CB6E92" w:rsidP="00BE4832">
            <w:pPr>
              <w:pStyle w:val="210"/>
              <w:shd w:val="clear" w:color="auto" w:fill="auto"/>
              <w:spacing w:line="240" w:lineRule="auto"/>
              <w:ind w:right="170"/>
              <w:jc w:val="left"/>
              <w:rPr>
                <w:sz w:val="24"/>
                <w:szCs w:val="24"/>
                <w:lang w:val="uk-UA"/>
              </w:rPr>
            </w:pPr>
            <w:r w:rsidRPr="00BE4832">
              <w:rPr>
                <w:rStyle w:val="222"/>
                <w:sz w:val="24"/>
                <w:szCs w:val="24"/>
                <w:lang w:val="uk-UA" w:eastAsia="uk-UA"/>
              </w:rPr>
              <w:t>Передумови</w:t>
            </w:r>
          </w:p>
        </w:tc>
        <w:tc>
          <w:tcPr>
            <w:tcW w:w="3571" w:type="pct"/>
            <w:tcBorders>
              <w:top w:val="single" w:sz="4" w:space="0" w:color="auto"/>
              <w:left w:val="single" w:sz="4" w:space="0" w:color="auto"/>
              <w:bottom w:val="single" w:sz="4" w:space="0" w:color="auto"/>
              <w:right w:val="single" w:sz="4" w:space="0" w:color="auto"/>
            </w:tcBorders>
            <w:shd w:val="clear" w:color="auto" w:fill="auto"/>
          </w:tcPr>
          <w:p w14:paraId="52F4A320" w14:textId="62302EB1" w:rsidR="00CB6E92" w:rsidRPr="00BE4832" w:rsidRDefault="00652442" w:rsidP="00BA3CA0">
            <w:pPr>
              <w:pStyle w:val="210"/>
              <w:shd w:val="clear" w:color="auto" w:fill="auto"/>
              <w:spacing w:line="240" w:lineRule="auto"/>
              <w:jc w:val="both"/>
              <w:rPr>
                <w:b w:val="0"/>
                <w:bCs w:val="0"/>
                <w:sz w:val="24"/>
                <w:szCs w:val="24"/>
                <w:lang w:val="uk-UA" w:eastAsia="uk-UA"/>
              </w:rPr>
            </w:pPr>
            <w:r>
              <w:rPr>
                <w:b w:val="0"/>
                <w:bCs w:val="0"/>
                <w:sz w:val="24"/>
                <w:szCs w:val="24"/>
                <w:lang w:val="uk-UA" w:eastAsia="uk-UA"/>
              </w:rPr>
              <w:t>Повна загальна середня освіта</w:t>
            </w:r>
          </w:p>
        </w:tc>
      </w:tr>
      <w:tr w:rsidR="00CB6E92" w:rsidRPr="00BE4832" w14:paraId="2679D221" w14:textId="77777777" w:rsidTr="00652442">
        <w:trPr>
          <w:trHeight w:val="42"/>
        </w:trPr>
        <w:tc>
          <w:tcPr>
            <w:tcW w:w="1429" w:type="pct"/>
            <w:tcBorders>
              <w:top w:val="single" w:sz="4" w:space="0" w:color="auto"/>
              <w:left w:val="single" w:sz="4" w:space="0" w:color="auto"/>
              <w:bottom w:val="nil"/>
              <w:right w:val="nil"/>
            </w:tcBorders>
            <w:shd w:val="clear" w:color="auto" w:fill="FFFFFF"/>
            <w:vAlign w:val="center"/>
          </w:tcPr>
          <w:p w14:paraId="6A7372C5" w14:textId="77777777" w:rsidR="00CB6E92" w:rsidRPr="00BE4832" w:rsidRDefault="00CB6E92" w:rsidP="00BE4832">
            <w:pPr>
              <w:pStyle w:val="210"/>
              <w:shd w:val="clear" w:color="auto" w:fill="auto"/>
              <w:spacing w:line="240" w:lineRule="auto"/>
              <w:ind w:right="170"/>
              <w:jc w:val="left"/>
              <w:rPr>
                <w:rStyle w:val="222"/>
                <w:sz w:val="24"/>
                <w:szCs w:val="24"/>
                <w:lang w:val="uk-UA" w:eastAsia="uk-UA"/>
              </w:rPr>
            </w:pPr>
            <w:r w:rsidRPr="00BE4832">
              <w:rPr>
                <w:sz w:val="24"/>
                <w:szCs w:val="24"/>
                <w:lang w:val="uk-UA"/>
              </w:rPr>
              <w:t>Освітня кваліфікація</w:t>
            </w:r>
          </w:p>
        </w:tc>
        <w:tc>
          <w:tcPr>
            <w:tcW w:w="3571" w:type="pct"/>
            <w:tcBorders>
              <w:top w:val="single" w:sz="4" w:space="0" w:color="auto"/>
              <w:left w:val="single" w:sz="4" w:space="0" w:color="auto"/>
              <w:bottom w:val="nil"/>
              <w:right w:val="single" w:sz="4" w:space="0" w:color="auto"/>
            </w:tcBorders>
            <w:shd w:val="clear" w:color="auto" w:fill="FFFFFF"/>
            <w:vAlign w:val="center"/>
          </w:tcPr>
          <w:p w14:paraId="6A06EB32" w14:textId="77777777" w:rsidR="00CB6E92" w:rsidRPr="00BE4832" w:rsidRDefault="00CB6E92" w:rsidP="00BA3CA0">
            <w:pPr>
              <w:pStyle w:val="210"/>
              <w:shd w:val="clear" w:color="auto" w:fill="auto"/>
              <w:spacing w:line="240" w:lineRule="auto"/>
              <w:jc w:val="both"/>
              <w:rPr>
                <w:rStyle w:val="26"/>
                <w:b w:val="0"/>
                <w:bCs w:val="0"/>
                <w:sz w:val="24"/>
                <w:szCs w:val="24"/>
                <w:lang w:val="uk-UA" w:eastAsia="uk-UA"/>
              </w:rPr>
            </w:pPr>
            <w:r w:rsidRPr="00BE4832">
              <w:rPr>
                <w:b w:val="0"/>
                <w:color w:val="000000"/>
                <w:sz w:val="24"/>
                <w:szCs w:val="24"/>
                <w:lang w:val="uk-UA"/>
              </w:rPr>
              <w:t xml:space="preserve">Бакалавр з </w:t>
            </w:r>
            <w:proofErr w:type="spellStart"/>
            <w:r w:rsidRPr="00BE4832">
              <w:rPr>
                <w:b w:val="0"/>
                <w:color w:val="000000"/>
                <w:sz w:val="24"/>
                <w:szCs w:val="24"/>
                <w:lang w:val="uk-UA"/>
              </w:rPr>
              <w:t>агроінженерії</w:t>
            </w:r>
            <w:proofErr w:type="spellEnd"/>
          </w:p>
        </w:tc>
      </w:tr>
      <w:tr w:rsidR="00CB6E92" w:rsidRPr="00BE4832" w14:paraId="39430006" w14:textId="77777777" w:rsidTr="003E7A9C">
        <w:trPr>
          <w:trHeight w:val="46"/>
        </w:trPr>
        <w:tc>
          <w:tcPr>
            <w:tcW w:w="1429" w:type="pct"/>
            <w:tcBorders>
              <w:top w:val="single" w:sz="4" w:space="0" w:color="auto"/>
              <w:left w:val="single" w:sz="4" w:space="0" w:color="auto"/>
              <w:bottom w:val="nil"/>
              <w:right w:val="nil"/>
            </w:tcBorders>
            <w:shd w:val="clear" w:color="auto" w:fill="FFFFFF"/>
          </w:tcPr>
          <w:p w14:paraId="2A7F0439" w14:textId="77777777" w:rsidR="00CB6E92" w:rsidRPr="00BE4832" w:rsidRDefault="00CB6E92" w:rsidP="00BE4832">
            <w:pPr>
              <w:pStyle w:val="210"/>
              <w:shd w:val="clear" w:color="auto" w:fill="auto"/>
              <w:spacing w:line="240" w:lineRule="auto"/>
              <w:ind w:right="170"/>
              <w:jc w:val="left"/>
              <w:rPr>
                <w:rStyle w:val="222"/>
                <w:sz w:val="24"/>
                <w:szCs w:val="24"/>
                <w:lang w:val="uk-UA" w:eastAsia="uk-UA"/>
              </w:rPr>
            </w:pPr>
            <w:r w:rsidRPr="00BE4832">
              <w:rPr>
                <w:snapToGrid w:val="0"/>
                <w:sz w:val="24"/>
                <w:szCs w:val="24"/>
                <w:lang w:val="uk-UA"/>
              </w:rPr>
              <w:t>Професійна кваліфікація</w:t>
            </w:r>
          </w:p>
        </w:tc>
        <w:tc>
          <w:tcPr>
            <w:tcW w:w="3571" w:type="pct"/>
            <w:tcBorders>
              <w:top w:val="single" w:sz="4" w:space="0" w:color="auto"/>
              <w:left w:val="single" w:sz="4" w:space="0" w:color="auto"/>
              <w:bottom w:val="nil"/>
              <w:right w:val="single" w:sz="4" w:space="0" w:color="auto"/>
            </w:tcBorders>
            <w:shd w:val="clear" w:color="auto" w:fill="FFFFFF"/>
          </w:tcPr>
          <w:p w14:paraId="65D1B614" w14:textId="280198BF" w:rsidR="00CB6E92" w:rsidRPr="00BE4832" w:rsidRDefault="00652442" w:rsidP="00BA3CA0">
            <w:pPr>
              <w:pStyle w:val="210"/>
              <w:shd w:val="clear" w:color="auto" w:fill="auto"/>
              <w:spacing w:line="240" w:lineRule="auto"/>
              <w:jc w:val="both"/>
              <w:rPr>
                <w:rStyle w:val="26"/>
                <w:b w:val="0"/>
                <w:bCs w:val="0"/>
                <w:sz w:val="24"/>
                <w:szCs w:val="24"/>
                <w:lang w:val="uk-UA" w:eastAsia="uk-UA"/>
              </w:rPr>
            </w:pPr>
            <w:r>
              <w:rPr>
                <w:rStyle w:val="26"/>
                <w:b w:val="0"/>
                <w:bCs w:val="0"/>
                <w:sz w:val="24"/>
                <w:szCs w:val="24"/>
                <w:lang w:val="uk-UA" w:eastAsia="uk-UA"/>
              </w:rPr>
              <w:t xml:space="preserve">Відсутня </w:t>
            </w:r>
          </w:p>
        </w:tc>
      </w:tr>
      <w:tr w:rsidR="00CB6E92" w:rsidRPr="00C76D99" w14:paraId="47CF6C43" w14:textId="77777777" w:rsidTr="003E7A9C">
        <w:trPr>
          <w:trHeight w:val="1072"/>
        </w:trPr>
        <w:tc>
          <w:tcPr>
            <w:tcW w:w="1429" w:type="pct"/>
            <w:tcBorders>
              <w:top w:val="single" w:sz="4" w:space="0" w:color="auto"/>
              <w:left w:val="single" w:sz="4" w:space="0" w:color="auto"/>
              <w:bottom w:val="nil"/>
              <w:right w:val="nil"/>
            </w:tcBorders>
            <w:shd w:val="clear" w:color="auto" w:fill="FFFFFF"/>
          </w:tcPr>
          <w:p w14:paraId="5A64A917" w14:textId="77777777" w:rsidR="00CB6E92" w:rsidRPr="00BE4832" w:rsidRDefault="00CB6E92" w:rsidP="00BE4832">
            <w:pPr>
              <w:pStyle w:val="210"/>
              <w:shd w:val="clear" w:color="auto" w:fill="auto"/>
              <w:spacing w:line="240" w:lineRule="auto"/>
              <w:ind w:right="170"/>
              <w:jc w:val="left"/>
              <w:rPr>
                <w:sz w:val="24"/>
                <w:szCs w:val="24"/>
                <w:lang w:val="uk-UA"/>
              </w:rPr>
            </w:pPr>
            <w:r w:rsidRPr="00BE4832">
              <w:rPr>
                <w:snapToGrid w:val="0"/>
                <w:sz w:val="24"/>
                <w:szCs w:val="24"/>
                <w:lang w:val="uk-UA"/>
              </w:rPr>
              <w:t>Кваліфікація в дипломі</w:t>
            </w:r>
          </w:p>
        </w:tc>
        <w:tc>
          <w:tcPr>
            <w:tcW w:w="3571" w:type="pct"/>
            <w:tcBorders>
              <w:top w:val="single" w:sz="4" w:space="0" w:color="auto"/>
              <w:left w:val="single" w:sz="4" w:space="0" w:color="auto"/>
              <w:bottom w:val="nil"/>
              <w:right w:val="single" w:sz="4" w:space="0" w:color="auto"/>
            </w:tcBorders>
            <w:shd w:val="clear" w:color="auto" w:fill="FFFFFF"/>
            <w:vAlign w:val="center"/>
          </w:tcPr>
          <w:p w14:paraId="62B7B90F" w14:textId="77777777" w:rsidR="00CB6E92" w:rsidRPr="00BE4832" w:rsidRDefault="00CB6E92" w:rsidP="00BA3CA0">
            <w:pPr>
              <w:spacing w:after="0" w:line="240" w:lineRule="auto"/>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Ступінь вищої освіти – бакалавр</w:t>
            </w:r>
          </w:p>
          <w:p w14:paraId="3D436F42" w14:textId="77777777" w:rsidR="00CB6E92" w:rsidRPr="00BE4832" w:rsidRDefault="00CB6E92" w:rsidP="00BA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4"/>
                <w:szCs w:val="24"/>
                <w:lang w:val="uk-UA" w:eastAsia="ru-RU"/>
              </w:rPr>
            </w:pPr>
            <w:r w:rsidRPr="00BE4832">
              <w:rPr>
                <w:rFonts w:ascii="Times New Roman" w:hAnsi="Times New Roman" w:cs="Times New Roman"/>
                <w:sz w:val="24"/>
                <w:szCs w:val="24"/>
                <w:lang w:val="uk-UA"/>
              </w:rPr>
              <w:t xml:space="preserve">Спеціальність – 208 </w:t>
            </w:r>
            <w:proofErr w:type="spellStart"/>
            <w:r w:rsidRPr="00BE4832">
              <w:rPr>
                <w:rFonts w:ascii="Times New Roman" w:hAnsi="Times New Roman" w:cs="Times New Roman"/>
                <w:sz w:val="24"/>
                <w:szCs w:val="24"/>
                <w:lang w:val="uk-UA"/>
              </w:rPr>
              <w:t>Агроінженерія</w:t>
            </w:r>
            <w:proofErr w:type="spellEnd"/>
            <w:r w:rsidRPr="00BE4832">
              <w:rPr>
                <w:rFonts w:ascii="Times New Roman" w:hAnsi="Times New Roman" w:cs="Times New Roman"/>
                <w:sz w:val="24"/>
                <w:szCs w:val="24"/>
                <w:lang w:val="uk-UA"/>
              </w:rPr>
              <w:t xml:space="preserve"> /</w:t>
            </w:r>
            <w:proofErr w:type="spellStart"/>
            <w:r w:rsidRPr="00BE4832">
              <w:rPr>
                <w:rFonts w:ascii="Times New Roman" w:hAnsi="Times New Roman" w:cs="Times New Roman"/>
                <w:color w:val="202124"/>
                <w:sz w:val="24"/>
                <w:szCs w:val="24"/>
                <w:lang w:val="uk-UA" w:eastAsia="ru-RU"/>
              </w:rPr>
              <w:t>Agricultural</w:t>
            </w:r>
            <w:proofErr w:type="spellEnd"/>
            <w:r w:rsidRPr="00BE4832">
              <w:rPr>
                <w:rFonts w:ascii="Times New Roman" w:hAnsi="Times New Roman" w:cs="Times New Roman"/>
                <w:color w:val="202124"/>
                <w:sz w:val="24"/>
                <w:szCs w:val="24"/>
                <w:lang w:val="uk-UA" w:eastAsia="ru-RU"/>
              </w:rPr>
              <w:t xml:space="preserve"> </w:t>
            </w:r>
            <w:proofErr w:type="spellStart"/>
            <w:r w:rsidRPr="00BE4832">
              <w:rPr>
                <w:rFonts w:ascii="Times New Roman" w:hAnsi="Times New Roman" w:cs="Times New Roman"/>
                <w:color w:val="202124"/>
                <w:sz w:val="24"/>
                <w:szCs w:val="24"/>
                <w:lang w:val="uk-UA" w:eastAsia="ru-RU"/>
              </w:rPr>
              <w:t>engineering</w:t>
            </w:r>
            <w:proofErr w:type="spellEnd"/>
          </w:p>
          <w:p w14:paraId="04B5A6DF" w14:textId="77777777" w:rsidR="00CB6E92" w:rsidRPr="00BE4832" w:rsidRDefault="00CB6E92" w:rsidP="00BA3CA0">
            <w:pPr>
              <w:spacing w:after="0" w:line="240" w:lineRule="auto"/>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 xml:space="preserve">Освітньо-професійна програма – </w:t>
            </w:r>
            <w:proofErr w:type="spellStart"/>
            <w:r w:rsidRPr="00BE4832">
              <w:rPr>
                <w:rFonts w:ascii="Times New Roman" w:hAnsi="Times New Roman" w:cs="Times New Roman"/>
                <w:sz w:val="24"/>
                <w:szCs w:val="24"/>
                <w:lang w:val="uk-UA"/>
              </w:rPr>
              <w:t>Агроінженерія</w:t>
            </w:r>
            <w:proofErr w:type="spellEnd"/>
            <w:r w:rsidRPr="00BE4832">
              <w:rPr>
                <w:rFonts w:ascii="Times New Roman" w:hAnsi="Times New Roman" w:cs="Times New Roman"/>
                <w:sz w:val="24"/>
                <w:szCs w:val="24"/>
                <w:lang w:val="uk-UA"/>
              </w:rPr>
              <w:t xml:space="preserve"> /</w:t>
            </w:r>
            <w:r w:rsidRPr="00BE4832">
              <w:rPr>
                <w:rFonts w:ascii="Times New Roman" w:hAnsi="Times New Roman" w:cs="Times New Roman"/>
                <w:color w:val="202124"/>
                <w:sz w:val="24"/>
                <w:szCs w:val="24"/>
                <w:lang w:val="uk-UA" w:eastAsia="ru-RU"/>
              </w:rPr>
              <w:t xml:space="preserve"> </w:t>
            </w:r>
            <w:proofErr w:type="spellStart"/>
            <w:r w:rsidRPr="00BE4832">
              <w:rPr>
                <w:rFonts w:ascii="Times New Roman" w:hAnsi="Times New Roman" w:cs="Times New Roman"/>
                <w:color w:val="202124"/>
                <w:sz w:val="24"/>
                <w:szCs w:val="24"/>
                <w:lang w:val="uk-UA" w:eastAsia="ru-RU"/>
              </w:rPr>
              <w:t>Agricultural</w:t>
            </w:r>
            <w:proofErr w:type="spellEnd"/>
            <w:r w:rsidRPr="00BE4832">
              <w:rPr>
                <w:rFonts w:ascii="Times New Roman" w:hAnsi="Times New Roman" w:cs="Times New Roman"/>
                <w:color w:val="202124"/>
                <w:sz w:val="24"/>
                <w:szCs w:val="24"/>
                <w:lang w:val="uk-UA" w:eastAsia="ru-RU"/>
              </w:rPr>
              <w:t xml:space="preserve"> </w:t>
            </w:r>
            <w:proofErr w:type="spellStart"/>
            <w:r w:rsidRPr="00BE4832">
              <w:rPr>
                <w:rFonts w:ascii="Times New Roman" w:hAnsi="Times New Roman" w:cs="Times New Roman"/>
                <w:color w:val="202124"/>
                <w:sz w:val="24"/>
                <w:szCs w:val="24"/>
                <w:lang w:val="uk-UA" w:eastAsia="ru-RU"/>
              </w:rPr>
              <w:t>engineering</w:t>
            </w:r>
            <w:proofErr w:type="spellEnd"/>
          </w:p>
        </w:tc>
      </w:tr>
      <w:tr w:rsidR="00CB6E92" w:rsidRPr="00BE4832" w14:paraId="071E1196" w14:textId="77777777" w:rsidTr="00652442">
        <w:trPr>
          <w:trHeight w:val="42"/>
        </w:trPr>
        <w:tc>
          <w:tcPr>
            <w:tcW w:w="1429" w:type="pct"/>
            <w:tcBorders>
              <w:top w:val="single" w:sz="4" w:space="0" w:color="auto"/>
              <w:left w:val="single" w:sz="4" w:space="0" w:color="auto"/>
              <w:bottom w:val="single" w:sz="4" w:space="0" w:color="auto"/>
              <w:right w:val="nil"/>
            </w:tcBorders>
            <w:shd w:val="clear" w:color="auto" w:fill="FFFFFF"/>
            <w:vAlign w:val="bottom"/>
          </w:tcPr>
          <w:p w14:paraId="7B792977" w14:textId="77777777" w:rsidR="00CB6E92" w:rsidRPr="00BE4832" w:rsidRDefault="00CB6E92" w:rsidP="00BE4832">
            <w:pPr>
              <w:pStyle w:val="210"/>
              <w:shd w:val="clear" w:color="auto" w:fill="auto"/>
              <w:spacing w:line="240" w:lineRule="auto"/>
              <w:ind w:right="170"/>
              <w:jc w:val="left"/>
              <w:rPr>
                <w:sz w:val="24"/>
                <w:szCs w:val="24"/>
                <w:lang w:val="uk-UA"/>
              </w:rPr>
            </w:pPr>
            <w:r w:rsidRPr="00BE4832">
              <w:rPr>
                <w:rStyle w:val="222"/>
                <w:sz w:val="24"/>
                <w:szCs w:val="24"/>
                <w:lang w:val="uk-UA" w:eastAsia="uk-UA"/>
              </w:rPr>
              <w:t>Мова(и) викладання</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7238C658" w14:textId="77777777" w:rsidR="00CB6E92" w:rsidRPr="00BE4832" w:rsidRDefault="00CB6E92" w:rsidP="00BA3CA0">
            <w:pPr>
              <w:spacing w:after="0" w:line="240" w:lineRule="auto"/>
              <w:jc w:val="both"/>
              <w:rPr>
                <w:rFonts w:ascii="Times New Roman" w:hAnsi="Times New Roman" w:cs="Times New Roman"/>
                <w:sz w:val="24"/>
                <w:szCs w:val="24"/>
                <w:lang w:val="uk-UA" w:eastAsia="ru-RU"/>
              </w:rPr>
            </w:pPr>
            <w:r w:rsidRPr="00BE4832">
              <w:rPr>
                <w:rFonts w:ascii="Times New Roman" w:hAnsi="Times New Roman" w:cs="Times New Roman"/>
                <w:sz w:val="24"/>
                <w:szCs w:val="24"/>
                <w:lang w:val="uk-UA" w:eastAsia="ru-RU"/>
              </w:rPr>
              <w:t>українська</w:t>
            </w:r>
          </w:p>
        </w:tc>
      </w:tr>
      <w:tr w:rsidR="00CB6E92" w:rsidRPr="00C81BBF" w14:paraId="334D9ED5" w14:textId="77777777" w:rsidTr="00652442">
        <w:trPr>
          <w:trHeight w:val="285"/>
        </w:trPr>
        <w:tc>
          <w:tcPr>
            <w:tcW w:w="1429" w:type="pct"/>
            <w:tcBorders>
              <w:top w:val="single" w:sz="4" w:space="0" w:color="auto"/>
              <w:left w:val="single" w:sz="4" w:space="0" w:color="auto"/>
              <w:bottom w:val="single" w:sz="4" w:space="0" w:color="auto"/>
              <w:right w:val="single" w:sz="4" w:space="0" w:color="auto"/>
            </w:tcBorders>
            <w:shd w:val="clear" w:color="auto" w:fill="FFFFFF"/>
          </w:tcPr>
          <w:p w14:paraId="27956576" w14:textId="77777777" w:rsidR="00CB6E92" w:rsidRPr="00BE4832" w:rsidRDefault="00CB6E92" w:rsidP="00BE4832">
            <w:pPr>
              <w:pStyle w:val="210"/>
              <w:shd w:val="clear" w:color="auto" w:fill="auto"/>
              <w:spacing w:line="240" w:lineRule="auto"/>
              <w:ind w:right="170"/>
              <w:jc w:val="left"/>
              <w:rPr>
                <w:sz w:val="24"/>
                <w:szCs w:val="24"/>
                <w:lang w:val="uk-UA"/>
              </w:rPr>
            </w:pPr>
            <w:r w:rsidRPr="00BE4832">
              <w:rPr>
                <w:rStyle w:val="222"/>
                <w:sz w:val="24"/>
                <w:szCs w:val="24"/>
                <w:lang w:val="uk-UA" w:eastAsia="uk-UA"/>
              </w:rPr>
              <w:t>Інтернет-адреса постійного розміщення опису освітньої програми</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29621BA9" w14:textId="36D4CEE2" w:rsidR="00CB6E92" w:rsidRPr="00C56957" w:rsidRDefault="002A1EDD" w:rsidP="00BA3CA0">
            <w:pPr>
              <w:pStyle w:val="HTML"/>
              <w:shd w:val="clear" w:color="auto" w:fill="FFFFFF"/>
              <w:jc w:val="both"/>
              <w:rPr>
                <w:rFonts w:ascii="Times New Roman" w:hAnsi="Times New Roman"/>
                <w:sz w:val="24"/>
                <w:szCs w:val="24"/>
                <w:lang w:val="uk-UA"/>
              </w:rPr>
            </w:pPr>
            <w:hyperlink r:id="rId7" w:history="1">
              <w:hyperlink r:id="rId8" w:history="1">
                <w:r w:rsidR="004B461D" w:rsidRPr="00C56957">
                  <w:rPr>
                    <w:rStyle w:val="a3"/>
                    <w:rFonts w:ascii="Times New Roman" w:eastAsia="Arial Unicode MS" w:hAnsi="Times New Roman"/>
                    <w:sz w:val="28"/>
                    <w:szCs w:val="28"/>
                    <w:lang w:val="uk-UA"/>
                  </w:rPr>
                  <w:t>https://snu.edu.ua/</w:t>
                </w:r>
              </w:hyperlink>
              <w:r w:rsidR="004B461D" w:rsidRPr="00C56957">
                <w:rPr>
                  <w:rFonts w:ascii="Times New Roman" w:eastAsia="Arial Unicode MS" w:hAnsi="Times New Roman"/>
                  <w:sz w:val="28"/>
                  <w:szCs w:val="28"/>
                  <w:lang w:val="uk-UA"/>
                </w:rPr>
                <w:t xml:space="preserve"> </w:t>
              </w:r>
            </w:hyperlink>
          </w:p>
          <w:p w14:paraId="33CBFA49" w14:textId="77777777" w:rsidR="00CB6E92" w:rsidRPr="00BE4832" w:rsidRDefault="00CB6E92" w:rsidP="00BA3CA0">
            <w:pPr>
              <w:pStyle w:val="210"/>
              <w:shd w:val="clear" w:color="auto" w:fill="auto"/>
              <w:spacing w:line="240" w:lineRule="auto"/>
              <w:jc w:val="both"/>
              <w:rPr>
                <w:b w:val="0"/>
                <w:sz w:val="24"/>
                <w:szCs w:val="24"/>
                <w:lang w:val="uk-UA"/>
              </w:rPr>
            </w:pPr>
          </w:p>
        </w:tc>
      </w:tr>
      <w:tr w:rsidR="00CB6E92" w:rsidRPr="00BE4832" w14:paraId="15EBE381" w14:textId="77777777" w:rsidTr="003E7A9C">
        <w:trPr>
          <w:trHeight w:val="46"/>
        </w:trPr>
        <w:tc>
          <w:tcPr>
            <w:tcW w:w="50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3D322D3" w14:textId="42441BE8" w:rsidR="00CB6E92" w:rsidRPr="00AC49AB" w:rsidRDefault="00CB6E92" w:rsidP="00BE4832">
            <w:pPr>
              <w:pStyle w:val="210"/>
              <w:shd w:val="clear" w:color="auto" w:fill="auto"/>
              <w:spacing w:line="240" w:lineRule="auto"/>
              <w:ind w:left="170" w:right="170"/>
              <w:jc w:val="center"/>
              <w:rPr>
                <w:rStyle w:val="222"/>
                <w:i/>
                <w:iCs/>
                <w:sz w:val="24"/>
                <w:szCs w:val="24"/>
                <w:lang w:val="uk-UA" w:eastAsia="uk-UA"/>
              </w:rPr>
            </w:pPr>
            <w:r w:rsidRPr="00AC49AB">
              <w:rPr>
                <w:rStyle w:val="222"/>
                <w:i/>
                <w:iCs/>
                <w:sz w:val="24"/>
                <w:szCs w:val="24"/>
                <w:lang w:val="uk-UA" w:eastAsia="uk-UA"/>
              </w:rPr>
              <w:t>2</w:t>
            </w:r>
            <w:r w:rsidR="00AC49AB" w:rsidRPr="00AC49AB">
              <w:rPr>
                <w:rStyle w:val="222"/>
                <w:i/>
                <w:iCs/>
                <w:sz w:val="24"/>
                <w:szCs w:val="24"/>
                <w:lang w:val="uk-UA" w:eastAsia="uk-UA"/>
              </w:rPr>
              <w:t>.</w:t>
            </w:r>
            <w:r w:rsidRPr="00AC49AB">
              <w:rPr>
                <w:rStyle w:val="222"/>
                <w:i/>
                <w:iCs/>
                <w:sz w:val="24"/>
                <w:szCs w:val="24"/>
                <w:lang w:val="uk-UA" w:eastAsia="uk-UA"/>
              </w:rPr>
              <w:t xml:space="preserve"> Мета освітньої програми</w:t>
            </w:r>
          </w:p>
        </w:tc>
      </w:tr>
      <w:tr w:rsidR="00CB6E92" w:rsidRPr="00BE4832" w14:paraId="70D5BCFB" w14:textId="77777777" w:rsidTr="003E7A9C">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15838017" w14:textId="223CDACF" w:rsidR="00815510" w:rsidRPr="00BE4832" w:rsidRDefault="00CB6E92" w:rsidP="00815510">
            <w:pPr>
              <w:pStyle w:val="210"/>
              <w:shd w:val="clear" w:color="auto" w:fill="auto"/>
              <w:spacing w:line="240" w:lineRule="auto"/>
              <w:jc w:val="both"/>
              <w:rPr>
                <w:rStyle w:val="26"/>
                <w:b w:val="0"/>
                <w:sz w:val="24"/>
                <w:szCs w:val="24"/>
                <w:lang w:val="uk-UA"/>
              </w:rPr>
            </w:pPr>
            <w:r w:rsidRPr="00815510">
              <w:rPr>
                <w:b w:val="0"/>
                <w:sz w:val="24"/>
                <w:szCs w:val="24"/>
                <w:lang w:val="uk-UA"/>
              </w:rPr>
              <w:t>Підгот</w:t>
            </w:r>
            <w:r w:rsidR="00751C25" w:rsidRPr="00815510">
              <w:rPr>
                <w:b w:val="0"/>
                <w:sz w:val="24"/>
                <w:szCs w:val="24"/>
                <w:lang w:val="uk-UA"/>
              </w:rPr>
              <w:t>увати</w:t>
            </w:r>
            <w:r w:rsidRPr="00815510">
              <w:rPr>
                <w:b w:val="0"/>
                <w:sz w:val="24"/>
                <w:szCs w:val="24"/>
                <w:lang w:val="uk-UA"/>
              </w:rPr>
              <w:t xml:space="preserve"> </w:t>
            </w:r>
            <w:r w:rsidR="00652442" w:rsidRPr="00815510">
              <w:rPr>
                <w:b w:val="0"/>
                <w:sz w:val="24"/>
                <w:szCs w:val="24"/>
                <w:lang w:val="uk-UA"/>
              </w:rPr>
              <w:t xml:space="preserve">висококваліфікованих, конкурентоспроможних фахівців, </w:t>
            </w:r>
            <w:r w:rsidR="00815510" w:rsidRPr="00815510">
              <w:rPr>
                <w:b w:val="0"/>
                <w:sz w:val="24"/>
                <w:szCs w:val="24"/>
                <w:lang w:val="uk-UA"/>
              </w:rPr>
              <w:t xml:space="preserve">які мають </w:t>
            </w:r>
            <w:r w:rsidR="00815510">
              <w:rPr>
                <w:b w:val="0"/>
                <w:sz w:val="24"/>
                <w:szCs w:val="24"/>
                <w:lang w:val="uk-UA"/>
              </w:rPr>
              <w:t>к</w:t>
            </w:r>
            <w:r w:rsidR="00815510" w:rsidRPr="00815510">
              <w:rPr>
                <w:b w:val="0"/>
                <w:sz w:val="24"/>
                <w:szCs w:val="24"/>
                <w:lang w:val="uk-UA"/>
              </w:rPr>
              <w:t xml:space="preserve">онцептуальні знання, поглиблені когнітивні та практичні уміння/навички, майстерність та </w:t>
            </w:r>
            <w:proofErr w:type="spellStart"/>
            <w:r w:rsidR="00815510" w:rsidRPr="00815510">
              <w:rPr>
                <w:b w:val="0"/>
                <w:sz w:val="24"/>
                <w:szCs w:val="24"/>
                <w:lang w:val="uk-UA"/>
              </w:rPr>
              <w:t>інноваційність</w:t>
            </w:r>
            <w:proofErr w:type="spellEnd"/>
            <w:r w:rsidR="00815510" w:rsidRPr="00815510">
              <w:rPr>
                <w:b w:val="0"/>
                <w:sz w:val="24"/>
                <w:szCs w:val="24"/>
                <w:lang w:val="uk-UA"/>
              </w:rPr>
              <w:t xml:space="preserve"> на рівні, необхідному для розв’язання складних спеціалізованих задач і практичних проблем у сфері </w:t>
            </w:r>
            <w:proofErr w:type="spellStart"/>
            <w:r w:rsidR="00F31C16">
              <w:rPr>
                <w:b w:val="0"/>
                <w:sz w:val="24"/>
                <w:szCs w:val="24"/>
                <w:lang w:val="uk-UA"/>
              </w:rPr>
              <w:t>а</w:t>
            </w:r>
            <w:r w:rsidR="00F31C16" w:rsidRPr="00F31C16">
              <w:rPr>
                <w:b w:val="0"/>
                <w:sz w:val="24"/>
                <w:szCs w:val="24"/>
                <w:lang w:val="uk-UA"/>
              </w:rPr>
              <w:t>гроінженерії</w:t>
            </w:r>
            <w:proofErr w:type="spellEnd"/>
            <w:r w:rsidR="00815510" w:rsidRPr="00815510">
              <w:rPr>
                <w:b w:val="0"/>
                <w:sz w:val="24"/>
                <w:szCs w:val="24"/>
                <w:lang w:val="uk-UA"/>
              </w:rPr>
              <w:t xml:space="preserve"> або навчання</w:t>
            </w:r>
            <w:r w:rsidR="00815510">
              <w:rPr>
                <w:b w:val="0"/>
                <w:sz w:val="24"/>
                <w:szCs w:val="24"/>
                <w:lang w:val="uk-UA"/>
              </w:rPr>
              <w:t>,</w:t>
            </w:r>
            <w:r w:rsidR="00815510" w:rsidRPr="00815510">
              <w:rPr>
                <w:b w:val="0"/>
                <w:sz w:val="24"/>
                <w:szCs w:val="24"/>
                <w:lang w:val="uk-UA"/>
              </w:rPr>
              <w:t xml:space="preserve"> пов’язаних із </w:t>
            </w:r>
            <w:r w:rsidRPr="00815510">
              <w:rPr>
                <w:b w:val="0"/>
                <w:sz w:val="24"/>
                <w:szCs w:val="24"/>
                <w:lang w:val="uk-UA"/>
              </w:rPr>
              <w:t>застосування</w:t>
            </w:r>
            <w:r w:rsidR="00815510">
              <w:rPr>
                <w:b w:val="0"/>
                <w:sz w:val="24"/>
                <w:szCs w:val="24"/>
                <w:lang w:val="uk-UA"/>
              </w:rPr>
              <w:t>м</w:t>
            </w:r>
            <w:r w:rsidRPr="00815510">
              <w:rPr>
                <w:b w:val="0"/>
                <w:sz w:val="24"/>
                <w:szCs w:val="24"/>
                <w:lang w:val="uk-UA"/>
              </w:rPr>
              <w:t xml:space="preserve"> механізованих технологій виробництва, первинної </w:t>
            </w:r>
            <w:r w:rsidR="009A7AC9" w:rsidRPr="00815510">
              <w:rPr>
                <w:b w:val="0"/>
                <w:sz w:val="24"/>
                <w:szCs w:val="24"/>
                <w:lang w:val="uk-UA"/>
              </w:rPr>
              <w:t>обробки</w:t>
            </w:r>
            <w:r w:rsidRPr="00815510">
              <w:rPr>
                <w:b w:val="0"/>
                <w:sz w:val="24"/>
                <w:szCs w:val="24"/>
                <w:lang w:val="uk-UA"/>
              </w:rPr>
              <w:t>, зберігання та транспортування сільськогосподарської продукції, технічного обслуговування і ремонту сільськогосподарської техніки,</w:t>
            </w:r>
            <w:r w:rsidR="00815510">
              <w:rPr>
                <w:b w:val="0"/>
                <w:sz w:val="24"/>
                <w:szCs w:val="24"/>
                <w:lang w:val="uk-UA"/>
              </w:rPr>
              <w:t xml:space="preserve"> </w:t>
            </w:r>
            <w:r w:rsidR="00815510" w:rsidRPr="00BE4832">
              <w:rPr>
                <w:b w:val="0"/>
                <w:sz w:val="24"/>
                <w:szCs w:val="24"/>
                <w:lang w:val="uk-UA"/>
              </w:rPr>
              <w:t>управління механізованими технологічними процесами, виробничими підрозділами, які здійснюють технічне забезпечення агропромислового підприємства</w:t>
            </w:r>
            <w:r w:rsidR="00815510">
              <w:rPr>
                <w:b w:val="0"/>
                <w:sz w:val="24"/>
                <w:szCs w:val="24"/>
                <w:lang w:val="uk-UA"/>
              </w:rPr>
              <w:t>.</w:t>
            </w:r>
          </w:p>
        </w:tc>
      </w:tr>
      <w:tr w:rsidR="00CB6E92" w:rsidRPr="00BE4832" w14:paraId="26EAD267" w14:textId="77777777" w:rsidTr="003E7A9C">
        <w:trPr>
          <w:trHeight w:val="278"/>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vAlign w:val="bottom"/>
          </w:tcPr>
          <w:p w14:paraId="52BFE617" w14:textId="70A0AEB1" w:rsidR="00CB6E92" w:rsidRPr="00AC49AB" w:rsidRDefault="00CB6E92" w:rsidP="00BE4832">
            <w:pPr>
              <w:pStyle w:val="210"/>
              <w:shd w:val="clear" w:color="auto" w:fill="auto"/>
              <w:spacing w:line="240" w:lineRule="auto"/>
              <w:ind w:left="170" w:right="170"/>
              <w:jc w:val="center"/>
              <w:rPr>
                <w:i/>
                <w:iCs/>
                <w:sz w:val="24"/>
                <w:szCs w:val="24"/>
                <w:lang w:val="uk-UA"/>
              </w:rPr>
            </w:pPr>
            <w:r w:rsidRPr="00AC49AB">
              <w:rPr>
                <w:rStyle w:val="222"/>
                <w:i/>
                <w:iCs/>
                <w:color w:val="000000"/>
                <w:sz w:val="24"/>
                <w:szCs w:val="24"/>
                <w:lang w:val="uk-UA" w:eastAsia="uk-UA"/>
              </w:rPr>
              <w:t>3</w:t>
            </w:r>
            <w:r w:rsidR="00AC49AB" w:rsidRPr="00AC49AB">
              <w:rPr>
                <w:rStyle w:val="222"/>
                <w:i/>
                <w:iCs/>
                <w:color w:val="000000"/>
                <w:sz w:val="24"/>
                <w:szCs w:val="24"/>
                <w:lang w:val="uk-UA" w:eastAsia="uk-UA"/>
              </w:rPr>
              <w:t>.</w:t>
            </w:r>
            <w:r w:rsidRPr="00AC49AB">
              <w:rPr>
                <w:rStyle w:val="222"/>
                <w:i/>
                <w:iCs/>
                <w:color w:val="000000"/>
                <w:sz w:val="24"/>
                <w:szCs w:val="24"/>
                <w:lang w:val="uk-UA" w:eastAsia="uk-UA"/>
              </w:rPr>
              <w:t xml:space="preserve"> Характеристика освітньої програми</w:t>
            </w:r>
          </w:p>
        </w:tc>
      </w:tr>
      <w:tr w:rsidR="00CB6E92" w:rsidRPr="00BE4832" w14:paraId="41C31125" w14:textId="77777777" w:rsidTr="003E7A9C">
        <w:trPr>
          <w:trHeight w:val="46"/>
        </w:trPr>
        <w:tc>
          <w:tcPr>
            <w:tcW w:w="1429" w:type="pct"/>
            <w:tcBorders>
              <w:top w:val="single" w:sz="4" w:space="0" w:color="auto"/>
              <w:left w:val="single" w:sz="4" w:space="0" w:color="auto"/>
              <w:bottom w:val="single" w:sz="4" w:space="0" w:color="auto"/>
              <w:right w:val="nil"/>
            </w:tcBorders>
            <w:shd w:val="clear" w:color="auto" w:fill="FFFFFF"/>
          </w:tcPr>
          <w:p w14:paraId="19968F4A" w14:textId="77777777" w:rsidR="00CB6E92" w:rsidRPr="00BE4832" w:rsidRDefault="00CB6E92" w:rsidP="00BE4832">
            <w:pPr>
              <w:pStyle w:val="210"/>
              <w:shd w:val="clear" w:color="auto" w:fill="auto"/>
              <w:spacing w:line="240" w:lineRule="auto"/>
              <w:ind w:right="170"/>
              <w:jc w:val="both"/>
              <w:rPr>
                <w:rStyle w:val="222"/>
                <w:color w:val="000000"/>
                <w:sz w:val="24"/>
                <w:szCs w:val="24"/>
                <w:lang w:val="uk-UA" w:eastAsia="uk-UA"/>
              </w:rPr>
            </w:pPr>
            <w:r w:rsidRPr="00BE4832">
              <w:rPr>
                <w:rStyle w:val="222"/>
                <w:color w:val="000000"/>
                <w:sz w:val="24"/>
                <w:szCs w:val="24"/>
                <w:lang w:val="uk-UA" w:eastAsia="uk-UA"/>
              </w:rPr>
              <w:t>Предметна область (галузь знань, спеціальність</w:t>
            </w:r>
            <w:r w:rsidRPr="00BE4832">
              <w:rPr>
                <w:rStyle w:val="26"/>
                <w:bCs w:val="0"/>
                <w:color w:val="000000"/>
                <w:sz w:val="24"/>
                <w:szCs w:val="24"/>
                <w:lang w:val="uk-UA" w:eastAsia="uk-UA"/>
              </w:rPr>
              <w:t>)</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4003C381" w14:textId="0E6D29B6" w:rsidR="00CB6E92" w:rsidRPr="00BE4832" w:rsidRDefault="00CB6E92" w:rsidP="00BE4832">
            <w:pPr>
              <w:spacing w:after="0" w:line="240" w:lineRule="auto"/>
              <w:rPr>
                <w:rFonts w:ascii="Times New Roman" w:hAnsi="Times New Roman" w:cs="Times New Roman"/>
                <w:sz w:val="24"/>
                <w:szCs w:val="24"/>
                <w:lang w:val="uk-UA"/>
              </w:rPr>
            </w:pPr>
            <w:r w:rsidRPr="00BE4832">
              <w:rPr>
                <w:rFonts w:ascii="Times New Roman" w:hAnsi="Times New Roman" w:cs="Times New Roman"/>
                <w:bCs/>
                <w:sz w:val="24"/>
                <w:szCs w:val="24"/>
                <w:lang w:val="uk-UA"/>
              </w:rPr>
              <w:t>Галузь знань 20  «Аграрні науки та продовольство»</w:t>
            </w:r>
          </w:p>
          <w:p w14:paraId="6B6FF97D" w14:textId="0CE5D96D" w:rsidR="00CB6E92" w:rsidRPr="00BE4832" w:rsidRDefault="00CB6E92" w:rsidP="00BE4832">
            <w:pPr>
              <w:pStyle w:val="210"/>
              <w:shd w:val="clear" w:color="auto" w:fill="auto"/>
              <w:spacing w:line="240" w:lineRule="auto"/>
              <w:jc w:val="both"/>
              <w:rPr>
                <w:rStyle w:val="222"/>
                <w:bCs w:val="0"/>
                <w:sz w:val="24"/>
                <w:szCs w:val="24"/>
                <w:lang w:val="uk-UA" w:eastAsia="uk-UA"/>
              </w:rPr>
            </w:pPr>
            <w:r w:rsidRPr="00BE4832">
              <w:rPr>
                <w:b w:val="0"/>
                <w:bCs w:val="0"/>
                <w:color w:val="000000"/>
                <w:sz w:val="24"/>
                <w:szCs w:val="24"/>
                <w:lang w:val="uk-UA" w:eastAsia="uk-UA"/>
              </w:rPr>
              <w:t>Спеціальність 208 «</w:t>
            </w:r>
            <w:proofErr w:type="spellStart"/>
            <w:r w:rsidRPr="00BE4832">
              <w:rPr>
                <w:b w:val="0"/>
                <w:bCs w:val="0"/>
                <w:color w:val="000000"/>
                <w:sz w:val="24"/>
                <w:szCs w:val="24"/>
                <w:lang w:val="uk-UA" w:eastAsia="uk-UA"/>
              </w:rPr>
              <w:t>Агроінженерія</w:t>
            </w:r>
            <w:proofErr w:type="spellEnd"/>
            <w:r w:rsidRPr="00BE4832">
              <w:rPr>
                <w:b w:val="0"/>
                <w:bCs w:val="0"/>
                <w:color w:val="000000"/>
                <w:sz w:val="24"/>
                <w:szCs w:val="24"/>
                <w:lang w:val="uk-UA" w:eastAsia="uk-UA"/>
              </w:rPr>
              <w:t>»</w:t>
            </w:r>
          </w:p>
        </w:tc>
      </w:tr>
      <w:tr w:rsidR="00CB6E92" w:rsidRPr="00BE4832" w14:paraId="19E12221" w14:textId="77777777" w:rsidTr="003E7A9C">
        <w:trPr>
          <w:trHeight w:val="1683"/>
        </w:trPr>
        <w:tc>
          <w:tcPr>
            <w:tcW w:w="1429" w:type="pct"/>
            <w:tcBorders>
              <w:top w:val="single" w:sz="4" w:space="0" w:color="auto"/>
              <w:left w:val="single" w:sz="4" w:space="0" w:color="auto"/>
              <w:bottom w:val="single" w:sz="4" w:space="0" w:color="auto"/>
              <w:right w:val="nil"/>
            </w:tcBorders>
            <w:shd w:val="clear" w:color="auto" w:fill="FFFFFF"/>
          </w:tcPr>
          <w:p w14:paraId="73757F19" w14:textId="77777777" w:rsidR="00CB6E92" w:rsidRPr="00BE4832" w:rsidRDefault="00CB6E92" w:rsidP="00BE4832">
            <w:pPr>
              <w:pStyle w:val="210"/>
              <w:shd w:val="clear" w:color="auto" w:fill="auto"/>
              <w:spacing w:line="240" w:lineRule="auto"/>
              <w:ind w:right="170"/>
              <w:jc w:val="both"/>
              <w:rPr>
                <w:sz w:val="24"/>
                <w:szCs w:val="24"/>
                <w:lang w:val="uk-UA"/>
              </w:rPr>
            </w:pPr>
            <w:r w:rsidRPr="00BE4832">
              <w:rPr>
                <w:sz w:val="24"/>
                <w:szCs w:val="24"/>
                <w:lang w:val="uk-UA"/>
              </w:rPr>
              <w:lastRenderedPageBreak/>
              <w:t>Опис предметної області</w:t>
            </w:r>
          </w:p>
        </w:tc>
        <w:tc>
          <w:tcPr>
            <w:tcW w:w="3571" w:type="pct"/>
            <w:tcBorders>
              <w:top w:val="single" w:sz="4" w:space="0" w:color="auto"/>
              <w:left w:val="single" w:sz="4" w:space="0" w:color="auto"/>
              <w:bottom w:val="single" w:sz="4" w:space="0" w:color="auto"/>
              <w:right w:val="single" w:sz="4" w:space="0" w:color="auto"/>
            </w:tcBorders>
            <w:shd w:val="clear" w:color="auto" w:fill="auto"/>
          </w:tcPr>
          <w:p w14:paraId="7D99C6EF" w14:textId="77777777" w:rsidR="00CB6E92" w:rsidRPr="0073501D" w:rsidRDefault="00CB6E92" w:rsidP="00BE4832">
            <w:pPr>
              <w:pStyle w:val="210"/>
              <w:shd w:val="clear" w:color="auto" w:fill="auto"/>
              <w:spacing w:line="240" w:lineRule="auto"/>
              <w:jc w:val="both"/>
              <w:rPr>
                <w:rStyle w:val="222"/>
                <w:b w:val="0"/>
                <w:bCs w:val="0"/>
                <w:sz w:val="24"/>
                <w:szCs w:val="24"/>
                <w:lang w:val="uk-UA"/>
              </w:rPr>
            </w:pPr>
            <w:r w:rsidRPr="00AC49AB">
              <w:rPr>
                <w:rStyle w:val="222"/>
                <w:b w:val="0"/>
                <w:bCs w:val="0"/>
                <w:i/>
                <w:iCs/>
                <w:sz w:val="24"/>
                <w:szCs w:val="24"/>
                <w:lang w:val="uk-UA" w:eastAsia="uk-UA"/>
              </w:rPr>
              <w:t>Об’єкт вивчення та діяльності:</w:t>
            </w:r>
            <w:r w:rsidRPr="00BE4832">
              <w:rPr>
                <w:rStyle w:val="222"/>
                <w:sz w:val="24"/>
                <w:szCs w:val="24"/>
                <w:lang w:val="uk-UA" w:eastAsia="uk-UA"/>
              </w:rPr>
              <w:t xml:space="preserve"> </w:t>
            </w:r>
            <w:r w:rsidRPr="0073501D">
              <w:rPr>
                <w:rStyle w:val="222"/>
                <w:b w:val="0"/>
                <w:bCs w:val="0"/>
                <w:sz w:val="24"/>
                <w:szCs w:val="24"/>
                <w:lang w:val="uk-UA"/>
              </w:rPr>
              <w:t>явища та процеси, пов’язані з ефективним функціонуванням сільськогосподарської техніки і механізованими технологіями в агропромисловому виробництві.</w:t>
            </w:r>
          </w:p>
          <w:p w14:paraId="16CEE2EB" w14:textId="7E13FFC2" w:rsidR="00CB6E92" w:rsidRPr="00BE4832" w:rsidRDefault="00CB6E92" w:rsidP="00BE4832">
            <w:pPr>
              <w:pStyle w:val="210"/>
              <w:shd w:val="clear" w:color="auto" w:fill="auto"/>
              <w:spacing w:line="240" w:lineRule="auto"/>
              <w:jc w:val="both"/>
              <w:rPr>
                <w:b w:val="0"/>
                <w:sz w:val="24"/>
                <w:szCs w:val="24"/>
                <w:lang w:val="uk-UA"/>
              </w:rPr>
            </w:pPr>
            <w:r w:rsidRPr="00AC49AB">
              <w:rPr>
                <w:b w:val="0"/>
                <w:i/>
                <w:iCs/>
                <w:sz w:val="24"/>
                <w:szCs w:val="24"/>
                <w:lang w:val="uk-UA"/>
              </w:rPr>
              <w:t>Цілі навчання:</w:t>
            </w:r>
            <w:r w:rsidR="0073501D">
              <w:rPr>
                <w:sz w:val="24"/>
                <w:szCs w:val="24"/>
                <w:lang w:val="uk-UA"/>
              </w:rPr>
              <w:t xml:space="preserve"> </w:t>
            </w:r>
            <w:r w:rsidRPr="00BE4832">
              <w:rPr>
                <w:b w:val="0"/>
                <w:sz w:val="24"/>
                <w:szCs w:val="24"/>
                <w:lang w:val="uk-UA"/>
              </w:rPr>
              <w:t>підготовка фахівців, здатних розв’язувати спеціалізовані завдання та прикладні задачі, пов’язані  зі застосуванням сільськогосподарської техніки і механізованих технологій виробництва, первинної оброки, зберігання та транспортування сільськогосподарської продукції, технічного обслуговування та усунення відмов, управління механізованими технологічними процесами, виробничими підрозділами, які здійснюють технічне забезпечення агропромислового підприємства.</w:t>
            </w:r>
          </w:p>
          <w:p w14:paraId="19E408AC" w14:textId="77777777" w:rsidR="00CB6E92" w:rsidRPr="00AC49AB" w:rsidRDefault="00CB6E92" w:rsidP="00BE4832">
            <w:pPr>
              <w:pStyle w:val="210"/>
              <w:shd w:val="clear" w:color="auto" w:fill="auto"/>
              <w:spacing w:line="240" w:lineRule="auto"/>
              <w:jc w:val="both"/>
              <w:rPr>
                <w:b w:val="0"/>
                <w:bCs w:val="0"/>
                <w:i/>
                <w:iCs/>
                <w:sz w:val="24"/>
                <w:szCs w:val="24"/>
                <w:lang w:val="uk-UA" w:eastAsia="uk-UA"/>
              </w:rPr>
            </w:pPr>
            <w:r w:rsidRPr="00AC49AB">
              <w:rPr>
                <w:b w:val="0"/>
                <w:bCs w:val="0"/>
                <w:i/>
                <w:iCs/>
                <w:sz w:val="24"/>
                <w:szCs w:val="24"/>
                <w:lang w:val="uk-UA" w:eastAsia="uk-UA"/>
              </w:rPr>
              <w:t>Теоретичний зміст предметної області:</w:t>
            </w:r>
          </w:p>
          <w:p w14:paraId="5C2D63E8" w14:textId="77777777" w:rsidR="00CB6E92" w:rsidRPr="00BE4832" w:rsidRDefault="00CB6E92" w:rsidP="00BE4832">
            <w:pPr>
              <w:pStyle w:val="210"/>
              <w:shd w:val="clear" w:color="auto" w:fill="auto"/>
              <w:spacing w:line="240" w:lineRule="auto"/>
              <w:jc w:val="both"/>
              <w:rPr>
                <w:b w:val="0"/>
                <w:bCs w:val="0"/>
                <w:sz w:val="24"/>
                <w:szCs w:val="24"/>
                <w:lang w:val="uk-UA" w:eastAsia="uk-UA"/>
              </w:rPr>
            </w:pPr>
            <w:r w:rsidRPr="00BE4832">
              <w:rPr>
                <w:b w:val="0"/>
                <w:bCs w:val="0"/>
                <w:sz w:val="24"/>
                <w:szCs w:val="24"/>
                <w:lang w:val="uk-UA" w:eastAsia="uk-UA"/>
              </w:rPr>
              <w:t>- наукові і соціально-економічні принципи і методи, на яких базуються механізовані технології виробництва, первинної обробки, забезпечення та транспортування сільськогосподарської продукції;</w:t>
            </w:r>
          </w:p>
          <w:p w14:paraId="545EA8AD" w14:textId="77777777" w:rsidR="00CB6E92" w:rsidRPr="00BE4832" w:rsidRDefault="00CB6E92" w:rsidP="00BE4832">
            <w:pPr>
              <w:pStyle w:val="210"/>
              <w:shd w:val="clear" w:color="auto" w:fill="auto"/>
              <w:spacing w:line="240" w:lineRule="auto"/>
              <w:jc w:val="both"/>
              <w:rPr>
                <w:b w:val="0"/>
                <w:bCs w:val="0"/>
                <w:sz w:val="24"/>
                <w:szCs w:val="24"/>
                <w:lang w:val="uk-UA" w:eastAsia="uk-UA"/>
              </w:rPr>
            </w:pPr>
            <w:r w:rsidRPr="00BE4832">
              <w:rPr>
                <w:b w:val="0"/>
                <w:bCs w:val="0"/>
                <w:sz w:val="24"/>
                <w:szCs w:val="24"/>
                <w:lang w:val="uk-UA" w:eastAsia="uk-UA"/>
              </w:rPr>
              <w:t xml:space="preserve">- поняття, теорії та закони фундаментальних  та </w:t>
            </w:r>
            <w:proofErr w:type="spellStart"/>
            <w:r w:rsidRPr="00BE4832">
              <w:rPr>
                <w:b w:val="0"/>
                <w:bCs w:val="0"/>
                <w:sz w:val="24"/>
                <w:szCs w:val="24"/>
                <w:lang w:val="uk-UA" w:eastAsia="uk-UA"/>
              </w:rPr>
              <w:t>загальноінженерних</w:t>
            </w:r>
            <w:proofErr w:type="spellEnd"/>
            <w:r w:rsidRPr="00BE4832">
              <w:rPr>
                <w:b w:val="0"/>
                <w:bCs w:val="0"/>
                <w:sz w:val="24"/>
                <w:szCs w:val="24"/>
                <w:lang w:val="uk-UA" w:eastAsia="uk-UA"/>
              </w:rPr>
              <w:t xml:space="preserve"> наук.</w:t>
            </w:r>
          </w:p>
          <w:p w14:paraId="4E79D62E" w14:textId="77777777" w:rsidR="00CB6E92" w:rsidRPr="00BE4832" w:rsidRDefault="00CB6E92" w:rsidP="00BE4832">
            <w:pPr>
              <w:pStyle w:val="210"/>
              <w:shd w:val="clear" w:color="auto" w:fill="auto"/>
              <w:spacing w:line="240" w:lineRule="auto"/>
              <w:jc w:val="both"/>
              <w:rPr>
                <w:b w:val="0"/>
                <w:sz w:val="24"/>
                <w:szCs w:val="24"/>
                <w:lang w:val="uk-UA"/>
              </w:rPr>
            </w:pPr>
            <w:r w:rsidRPr="00AC49AB">
              <w:rPr>
                <w:b w:val="0"/>
                <w:bCs w:val="0"/>
                <w:i/>
                <w:iCs/>
                <w:sz w:val="24"/>
                <w:szCs w:val="24"/>
                <w:lang w:val="uk-UA" w:eastAsia="uk-UA"/>
              </w:rPr>
              <w:t>Методи, методики та технології:</w:t>
            </w:r>
            <w:r w:rsidRPr="00BE4832">
              <w:rPr>
                <w:sz w:val="24"/>
                <w:szCs w:val="24"/>
                <w:lang w:val="uk-UA" w:eastAsia="uk-UA"/>
              </w:rPr>
              <w:t xml:space="preserve"> </w:t>
            </w:r>
            <w:r w:rsidRPr="00BE4832">
              <w:rPr>
                <w:b w:val="0"/>
                <w:sz w:val="24"/>
                <w:szCs w:val="24"/>
                <w:lang w:val="uk-UA"/>
              </w:rPr>
              <w:t>технології виробництва, моніторингу, первинної обробки,    зберігання  і транспортування сільськогосподарської продукції, ремонту та технологічного обслуговування машин і обладнання; методики комплектування агрегатів, технологічних ліній та оцінювання їх роботи; інженерні методи вирішення технічних задач; методи управлінського, інформаційного, правового забезпечення виробництва.</w:t>
            </w:r>
          </w:p>
          <w:p w14:paraId="331A7AAE" w14:textId="77777777" w:rsidR="00CB6E92" w:rsidRPr="00BE4832" w:rsidRDefault="00CB6E92" w:rsidP="00BE4832">
            <w:pPr>
              <w:pStyle w:val="210"/>
              <w:shd w:val="clear" w:color="auto" w:fill="auto"/>
              <w:spacing w:line="240" w:lineRule="auto"/>
              <w:jc w:val="both"/>
              <w:rPr>
                <w:b w:val="0"/>
                <w:color w:val="FF0000"/>
                <w:sz w:val="24"/>
                <w:szCs w:val="24"/>
                <w:lang w:val="uk-UA" w:eastAsia="uk-UA"/>
              </w:rPr>
            </w:pPr>
            <w:r w:rsidRPr="00AC49AB">
              <w:rPr>
                <w:b w:val="0"/>
                <w:bCs w:val="0"/>
                <w:i/>
                <w:iCs/>
                <w:sz w:val="24"/>
                <w:szCs w:val="24"/>
                <w:lang w:val="uk-UA" w:eastAsia="uk-UA"/>
              </w:rPr>
              <w:t>Інструменти та обладнання:</w:t>
            </w:r>
            <w:r w:rsidRPr="00BE4832">
              <w:rPr>
                <w:sz w:val="24"/>
                <w:szCs w:val="24"/>
                <w:lang w:val="uk-UA" w:eastAsia="uk-UA"/>
              </w:rPr>
              <w:t xml:space="preserve"> </w:t>
            </w:r>
            <w:r w:rsidRPr="00BE4832">
              <w:rPr>
                <w:b w:val="0"/>
                <w:bCs w:val="0"/>
                <w:sz w:val="24"/>
                <w:szCs w:val="24"/>
                <w:lang w:val="uk-UA" w:eastAsia="uk-UA"/>
              </w:rPr>
              <w:t>машини, обладнання агропромислового виробництва; прилади контактного та дистанційного вимірювання, засоби автоматизованого проектування, діагностичне та ремонтне обладнання, комп’ютерна техніка.</w:t>
            </w:r>
          </w:p>
        </w:tc>
      </w:tr>
      <w:tr w:rsidR="00CB6E92" w:rsidRPr="00C76D99" w14:paraId="6B7BB0A9" w14:textId="77777777" w:rsidTr="003E7A9C">
        <w:trPr>
          <w:trHeight w:val="557"/>
        </w:trPr>
        <w:tc>
          <w:tcPr>
            <w:tcW w:w="1429" w:type="pct"/>
            <w:tcBorders>
              <w:top w:val="single" w:sz="4" w:space="0" w:color="auto"/>
              <w:left w:val="single" w:sz="4" w:space="0" w:color="auto"/>
              <w:bottom w:val="single" w:sz="4" w:space="0" w:color="auto"/>
              <w:right w:val="nil"/>
            </w:tcBorders>
            <w:shd w:val="clear" w:color="auto" w:fill="FFFFFF"/>
          </w:tcPr>
          <w:p w14:paraId="6CE71950" w14:textId="77777777" w:rsidR="00CB6E92" w:rsidRPr="00BE4832" w:rsidRDefault="00CB6E92"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Орієнтація освітньої програми</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78C2FD48" w14:textId="2B1C6FC2" w:rsidR="00CB6E92" w:rsidRPr="00BE4832" w:rsidRDefault="00AC49AB" w:rsidP="00BE4832">
            <w:pPr>
              <w:pStyle w:val="Default"/>
              <w:jc w:val="both"/>
              <w:rPr>
                <w:rFonts w:ascii="Times New Roman" w:hAnsi="Times New Roman" w:cs="Times New Roman"/>
                <w:b/>
                <w:color w:val="FF0000"/>
                <w:lang w:val="uk-UA"/>
              </w:rPr>
            </w:pPr>
            <w:r w:rsidRPr="00AC49AB">
              <w:rPr>
                <w:rFonts w:ascii="Times New Roman" w:hAnsi="Times New Roman" w:cs="Times New Roman"/>
                <w:lang w:val="uk-UA"/>
              </w:rPr>
              <w:t>Програма професійна прикладна</w:t>
            </w:r>
            <w:r>
              <w:rPr>
                <w:rFonts w:ascii="Times New Roman" w:hAnsi="Times New Roman" w:cs="Times New Roman"/>
                <w:lang w:val="uk-UA"/>
              </w:rPr>
              <w:t>: п</w:t>
            </w:r>
            <w:r w:rsidR="00CB6E92" w:rsidRPr="00BE4832">
              <w:rPr>
                <w:rFonts w:ascii="Times New Roman" w:hAnsi="Times New Roman" w:cs="Times New Roman"/>
                <w:lang w:val="uk-UA"/>
              </w:rPr>
              <w:t xml:space="preserve">оняття, теорії, закони фундаментальних та </w:t>
            </w:r>
            <w:proofErr w:type="spellStart"/>
            <w:r w:rsidR="00CB6E92" w:rsidRPr="00BE4832">
              <w:rPr>
                <w:rFonts w:ascii="Times New Roman" w:hAnsi="Times New Roman" w:cs="Times New Roman"/>
                <w:lang w:val="uk-UA"/>
              </w:rPr>
              <w:t>загальноінженерних</w:t>
            </w:r>
            <w:proofErr w:type="spellEnd"/>
            <w:r w:rsidR="00CB6E92" w:rsidRPr="00BE4832">
              <w:rPr>
                <w:rFonts w:ascii="Times New Roman" w:hAnsi="Times New Roman" w:cs="Times New Roman"/>
                <w:lang w:val="uk-UA"/>
              </w:rPr>
              <w:t xml:space="preserve"> наук, основні наукові і соціально-економічні принципи і методи проектування, вдосконалення, використання механізованих технологій та виробничих процесів в агропромисловому комплексі</w:t>
            </w:r>
            <w:r>
              <w:rPr>
                <w:rFonts w:ascii="Times New Roman" w:hAnsi="Times New Roman" w:cs="Times New Roman"/>
                <w:lang w:val="uk-UA"/>
              </w:rPr>
              <w:t>; п</w:t>
            </w:r>
            <w:r w:rsidR="00CB6E92" w:rsidRPr="00BE4832">
              <w:rPr>
                <w:rFonts w:ascii="Times New Roman" w:hAnsi="Times New Roman" w:cs="Times New Roman"/>
                <w:spacing w:val="-4"/>
                <w:lang w:val="uk-UA" w:eastAsia="uk-UA"/>
              </w:rPr>
              <w:t>равила застосування чинної законодавчо-нормативної бази та системного аналізу економічної діяльності у виробничих умовах</w:t>
            </w:r>
            <w:r>
              <w:rPr>
                <w:rFonts w:ascii="Times New Roman" w:hAnsi="Times New Roman" w:cs="Times New Roman"/>
                <w:spacing w:val="-4"/>
                <w:lang w:val="uk-UA" w:eastAsia="uk-UA"/>
              </w:rPr>
              <w:t>;</w:t>
            </w:r>
            <w:r w:rsidRPr="00AC49AB">
              <w:rPr>
                <w:rFonts w:ascii="Times New Roman" w:hAnsi="Times New Roman" w:cs="Times New Roman"/>
                <w:lang w:val="uk-UA"/>
              </w:rPr>
              <w:t xml:space="preserve"> функціонування підприємств агропромислового комплексу</w:t>
            </w:r>
            <w:r>
              <w:rPr>
                <w:rFonts w:ascii="Times New Roman" w:hAnsi="Times New Roman" w:cs="Times New Roman"/>
                <w:lang w:val="uk-UA"/>
              </w:rPr>
              <w:t>,</w:t>
            </w:r>
            <w:r w:rsidRPr="00AC49AB">
              <w:rPr>
                <w:rFonts w:ascii="Times New Roman" w:hAnsi="Times New Roman" w:cs="Times New Roman"/>
                <w:lang w:val="uk-UA"/>
              </w:rPr>
              <w:t xml:space="preserve"> сутність та параметри технологічних процесів, принципи розроблення нових та удосконалення існуючих механізованих технологій виробництва, експлуатації, технічного обслуговування, ремонту автотракторної, сільськогосподарської техніки, обладнання та устаткування об’єктів АПК.</w:t>
            </w:r>
          </w:p>
        </w:tc>
      </w:tr>
      <w:tr w:rsidR="00CB6E92" w:rsidRPr="00BE4832" w14:paraId="61F0489E" w14:textId="77777777" w:rsidTr="00AC49AB">
        <w:trPr>
          <w:trHeight w:val="42"/>
        </w:trPr>
        <w:tc>
          <w:tcPr>
            <w:tcW w:w="1429" w:type="pct"/>
            <w:tcBorders>
              <w:top w:val="single" w:sz="4" w:space="0" w:color="auto"/>
              <w:left w:val="single" w:sz="4" w:space="0" w:color="auto"/>
              <w:bottom w:val="single" w:sz="4" w:space="0" w:color="auto"/>
              <w:right w:val="nil"/>
            </w:tcBorders>
            <w:shd w:val="clear" w:color="auto" w:fill="FFFFFF"/>
          </w:tcPr>
          <w:p w14:paraId="033526D4" w14:textId="77777777" w:rsidR="00CB6E92" w:rsidRPr="00BE4832" w:rsidRDefault="00CB6E92"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Основний фокус освітньої програми</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30199EDD" w14:textId="1D825B8C" w:rsidR="00CB6E92" w:rsidRPr="00BE4832" w:rsidRDefault="00CB6E92" w:rsidP="00BE4832">
            <w:pPr>
              <w:pStyle w:val="Default"/>
              <w:jc w:val="both"/>
              <w:rPr>
                <w:rFonts w:ascii="Times New Roman" w:hAnsi="Times New Roman" w:cs="Times New Roman"/>
                <w:spacing w:val="-4"/>
                <w:lang w:val="uk-UA"/>
              </w:rPr>
            </w:pPr>
            <w:r w:rsidRPr="00AC49AB">
              <w:rPr>
                <w:rFonts w:ascii="Times New Roman" w:hAnsi="Times New Roman" w:cs="Times New Roman"/>
                <w:lang w:val="uk-UA"/>
              </w:rPr>
              <w:t>Програма пропонує комплексний підхід до здійснення діяльності в сфері агропромислового виробництва</w:t>
            </w:r>
            <w:r w:rsidR="00AC49AB">
              <w:rPr>
                <w:rFonts w:ascii="Times New Roman" w:hAnsi="Times New Roman" w:cs="Times New Roman"/>
                <w:lang w:val="uk-UA"/>
              </w:rPr>
              <w:t>, що</w:t>
            </w:r>
            <w:r w:rsidRPr="00AC49AB">
              <w:rPr>
                <w:rFonts w:ascii="Times New Roman" w:hAnsi="Times New Roman" w:cs="Times New Roman"/>
                <w:lang w:val="uk-UA"/>
              </w:rPr>
              <w:t xml:space="preserve"> реалізує</w:t>
            </w:r>
            <w:r w:rsidR="00AC49AB">
              <w:rPr>
                <w:rFonts w:ascii="Times New Roman" w:hAnsi="Times New Roman" w:cs="Times New Roman"/>
                <w:lang w:val="uk-UA"/>
              </w:rPr>
              <w:t>ться</w:t>
            </w:r>
            <w:r w:rsidRPr="00AC49AB">
              <w:rPr>
                <w:rFonts w:ascii="Times New Roman" w:hAnsi="Times New Roman" w:cs="Times New Roman"/>
                <w:lang w:val="uk-UA"/>
              </w:rPr>
              <w:t xml:space="preserve"> через </w:t>
            </w:r>
            <w:r w:rsidR="00AC49AB" w:rsidRPr="00AC49AB">
              <w:rPr>
                <w:rFonts w:ascii="Times New Roman" w:hAnsi="Times New Roman" w:cs="Times New Roman"/>
                <w:lang w:val="uk-UA"/>
              </w:rPr>
              <w:t xml:space="preserve">динамічне, інтегративне та інтерактивне </w:t>
            </w:r>
            <w:r w:rsidRPr="00AC49AB">
              <w:rPr>
                <w:rFonts w:ascii="Times New Roman" w:hAnsi="Times New Roman" w:cs="Times New Roman"/>
                <w:lang w:val="uk-UA"/>
              </w:rPr>
              <w:t>навчання та практичну підготовку. Дисципліни, включені в програму, орієнтовані на актуальні напрями, в рамках яких можлива подальша професійна та наукова кар’єра здобувача.</w:t>
            </w:r>
          </w:p>
        </w:tc>
      </w:tr>
      <w:tr w:rsidR="00CB6E92" w:rsidRPr="00C76D99" w14:paraId="6B3A2807" w14:textId="77777777" w:rsidTr="003E7A9C">
        <w:trPr>
          <w:trHeight w:val="1360"/>
        </w:trPr>
        <w:tc>
          <w:tcPr>
            <w:tcW w:w="1429" w:type="pct"/>
            <w:tcBorders>
              <w:top w:val="single" w:sz="4" w:space="0" w:color="auto"/>
              <w:left w:val="single" w:sz="4" w:space="0" w:color="auto"/>
              <w:bottom w:val="single" w:sz="4" w:space="0" w:color="auto"/>
              <w:right w:val="single" w:sz="4" w:space="0" w:color="auto"/>
            </w:tcBorders>
            <w:shd w:val="clear" w:color="auto" w:fill="FFFFFF"/>
          </w:tcPr>
          <w:p w14:paraId="5A1EC869" w14:textId="77777777" w:rsidR="00CB6E92" w:rsidRPr="00BE4832" w:rsidRDefault="00CB6E92"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lastRenderedPageBreak/>
              <w:t>Особливості програми</w:t>
            </w:r>
          </w:p>
        </w:tc>
        <w:tc>
          <w:tcPr>
            <w:tcW w:w="3571" w:type="pct"/>
            <w:tcBorders>
              <w:top w:val="single" w:sz="4" w:space="0" w:color="auto"/>
              <w:left w:val="single" w:sz="4" w:space="0" w:color="auto"/>
              <w:bottom w:val="single" w:sz="4" w:space="0" w:color="auto"/>
              <w:right w:val="single" w:sz="4" w:space="0" w:color="auto"/>
            </w:tcBorders>
          </w:tcPr>
          <w:p w14:paraId="69FB5D60" w14:textId="20994FB5" w:rsidR="00CB6E92" w:rsidRPr="00BE4832" w:rsidRDefault="00CB6E92" w:rsidP="00FF18C4">
            <w:pPr>
              <w:pStyle w:val="Default"/>
              <w:jc w:val="both"/>
              <w:rPr>
                <w:rFonts w:ascii="Times New Roman" w:hAnsi="Times New Roman" w:cs="Times New Roman"/>
                <w:lang w:val="uk-UA"/>
              </w:rPr>
            </w:pPr>
            <w:r w:rsidRPr="00AC49AB">
              <w:rPr>
                <w:rFonts w:ascii="Times New Roman" w:hAnsi="Times New Roman" w:cs="Times New Roman"/>
                <w:lang w:val="uk-UA"/>
              </w:rPr>
              <w:t>Програма розвиває перспективи практичного опанування навичок, необхідних для організації, діяльності підприємств агропромислового комплексу та вирішення практичних завдань</w:t>
            </w:r>
            <w:r w:rsidR="004C3774">
              <w:rPr>
                <w:rFonts w:ascii="Times New Roman" w:hAnsi="Times New Roman" w:cs="Times New Roman"/>
                <w:lang w:val="uk-UA"/>
              </w:rPr>
              <w:t>,</w:t>
            </w:r>
            <w:r w:rsidRPr="00AC49AB">
              <w:rPr>
                <w:rFonts w:ascii="Times New Roman" w:hAnsi="Times New Roman" w:cs="Times New Roman"/>
                <w:lang w:val="uk-UA"/>
              </w:rPr>
              <w:t xml:space="preserve"> спрямованих на виробництво сільськогосподарської продукції та її </w:t>
            </w:r>
            <w:r w:rsidR="009A7AC9" w:rsidRPr="00AC49AB">
              <w:rPr>
                <w:rFonts w:ascii="Times New Roman" w:hAnsi="Times New Roman" w:cs="Times New Roman"/>
                <w:lang w:val="uk-UA"/>
              </w:rPr>
              <w:t>обробки</w:t>
            </w:r>
            <w:r w:rsidR="004C3774">
              <w:rPr>
                <w:rFonts w:ascii="Times New Roman" w:hAnsi="Times New Roman" w:cs="Times New Roman"/>
                <w:lang w:val="uk-UA"/>
              </w:rPr>
              <w:t>,</w:t>
            </w:r>
            <w:r w:rsidRPr="00AC49AB">
              <w:rPr>
                <w:rFonts w:ascii="Times New Roman" w:hAnsi="Times New Roman" w:cs="Times New Roman"/>
                <w:lang w:val="uk-UA"/>
              </w:rPr>
              <w:t xml:space="preserve"> </w:t>
            </w:r>
            <w:r w:rsidRPr="00BE4832">
              <w:rPr>
                <w:rFonts w:ascii="Times New Roman" w:hAnsi="Times New Roman" w:cs="Times New Roman"/>
                <w:lang w:val="uk-UA"/>
              </w:rPr>
              <w:t>підготовк</w:t>
            </w:r>
            <w:r w:rsidR="004C3774">
              <w:rPr>
                <w:rFonts w:ascii="Times New Roman" w:hAnsi="Times New Roman" w:cs="Times New Roman"/>
                <w:lang w:val="uk-UA"/>
              </w:rPr>
              <w:t>а</w:t>
            </w:r>
            <w:r w:rsidRPr="00BE4832">
              <w:rPr>
                <w:rFonts w:ascii="Times New Roman" w:hAnsi="Times New Roman" w:cs="Times New Roman"/>
                <w:lang w:val="uk-UA"/>
              </w:rPr>
              <w:t xml:space="preserve"> кваліфікованих фахівців з </w:t>
            </w:r>
            <w:proofErr w:type="spellStart"/>
            <w:r w:rsidRPr="00BE4832">
              <w:rPr>
                <w:rFonts w:ascii="Times New Roman" w:hAnsi="Times New Roman" w:cs="Times New Roman"/>
                <w:lang w:val="uk-UA"/>
              </w:rPr>
              <w:t>агроінженерії</w:t>
            </w:r>
            <w:proofErr w:type="spellEnd"/>
            <w:r w:rsidRPr="00BE4832">
              <w:rPr>
                <w:rFonts w:ascii="Times New Roman" w:hAnsi="Times New Roman" w:cs="Times New Roman"/>
                <w:lang w:val="uk-UA"/>
              </w:rPr>
              <w:t xml:space="preserve">, </w:t>
            </w:r>
            <w:r w:rsidR="004C3774">
              <w:rPr>
                <w:rFonts w:ascii="Times New Roman" w:hAnsi="Times New Roman" w:cs="Times New Roman"/>
                <w:lang w:val="uk-UA"/>
              </w:rPr>
              <w:t>зокрема</w:t>
            </w:r>
            <w:r w:rsidRPr="00BE4832">
              <w:rPr>
                <w:rFonts w:ascii="Times New Roman" w:hAnsi="Times New Roman" w:cs="Times New Roman"/>
                <w:lang w:val="uk-UA"/>
              </w:rPr>
              <w:t xml:space="preserve"> </w:t>
            </w:r>
            <w:r w:rsidR="00FF18C4">
              <w:rPr>
                <w:rFonts w:ascii="Times New Roman" w:hAnsi="Times New Roman" w:cs="Times New Roman"/>
                <w:lang w:val="uk-UA"/>
              </w:rPr>
              <w:t>Донбаського регіону</w:t>
            </w:r>
            <w:r w:rsidRPr="00BE4832">
              <w:rPr>
                <w:rFonts w:ascii="Times New Roman" w:hAnsi="Times New Roman" w:cs="Times New Roman"/>
                <w:lang w:val="uk-UA"/>
              </w:rPr>
              <w:t xml:space="preserve">, що сприяє подальшому розвитку аграрного сектора, як визначального сектора </w:t>
            </w:r>
            <w:r w:rsidR="00FF18C4">
              <w:rPr>
                <w:rFonts w:ascii="Times New Roman" w:hAnsi="Times New Roman" w:cs="Times New Roman"/>
                <w:lang w:val="uk-UA"/>
              </w:rPr>
              <w:t xml:space="preserve">його </w:t>
            </w:r>
            <w:r w:rsidRPr="00BE4832">
              <w:rPr>
                <w:rFonts w:ascii="Times New Roman" w:hAnsi="Times New Roman" w:cs="Times New Roman"/>
                <w:lang w:val="uk-UA"/>
              </w:rPr>
              <w:t xml:space="preserve">економіки на етапі ліквідації економічних наслідків військового </w:t>
            </w:r>
            <w:r w:rsidR="00AD6DCF">
              <w:rPr>
                <w:rFonts w:ascii="Times New Roman" w:hAnsi="Times New Roman" w:cs="Times New Roman"/>
                <w:lang w:val="uk-UA"/>
              </w:rPr>
              <w:t>стану</w:t>
            </w:r>
            <w:r w:rsidRPr="00BE4832">
              <w:rPr>
                <w:rFonts w:ascii="Times New Roman" w:hAnsi="Times New Roman" w:cs="Times New Roman"/>
                <w:lang w:val="uk-UA"/>
              </w:rPr>
              <w:t xml:space="preserve"> </w:t>
            </w:r>
            <w:r w:rsidR="00AD6DCF">
              <w:rPr>
                <w:rFonts w:ascii="Times New Roman" w:hAnsi="Times New Roman" w:cs="Times New Roman"/>
                <w:lang w:val="uk-UA"/>
              </w:rPr>
              <w:t>в</w:t>
            </w:r>
            <w:r w:rsidRPr="00BE4832">
              <w:rPr>
                <w:rFonts w:ascii="Times New Roman" w:hAnsi="Times New Roman" w:cs="Times New Roman"/>
                <w:lang w:val="uk-UA"/>
              </w:rPr>
              <w:t xml:space="preserve"> Україн</w:t>
            </w:r>
            <w:r w:rsidR="00AD6DCF">
              <w:rPr>
                <w:rFonts w:ascii="Times New Roman" w:hAnsi="Times New Roman" w:cs="Times New Roman"/>
                <w:lang w:val="uk-UA"/>
              </w:rPr>
              <w:t>і.</w:t>
            </w:r>
          </w:p>
        </w:tc>
      </w:tr>
      <w:tr w:rsidR="00CB6E92" w:rsidRPr="00BE4832" w14:paraId="7D1D967A" w14:textId="77777777" w:rsidTr="003E7A9C">
        <w:trPr>
          <w:trHeight w:val="46"/>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tcPr>
          <w:p w14:paraId="311E93EC" w14:textId="35B2DFA5" w:rsidR="00CB6E92" w:rsidRPr="004C3774" w:rsidRDefault="00CB6E92" w:rsidP="00BE4832">
            <w:pPr>
              <w:pStyle w:val="210"/>
              <w:shd w:val="clear" w:color="auto" w:fill="auto"/>
              <w:spacing w:line="240" w:lineRule="auto"/>
              <w:ind w:left="170" w:right="170" w:firstLine="360"/>
              <w:jc w:val="center"/>
              <w:rPr>
                <w:i/>
                <w:iCs/>
                <w:sz w:val="24"/>
                <w:szCs w:val="24"/>
                <w:lang w:val="uk-UA"/>
              </w:rPr>
            </w:pPr>
            <w:r w:rsidRPr="004C3774">
              <w:rPr>
                <w:rStyle w:val="222"/>
                <w:i/>
                <w:iCs/>
                <w:color w:val="000000"/>
                <w:sz w:val="24"/>
                <w:szCs w:val="24"/>
                <w:lang w:val="uk-UA" w:eastAsia="uk-UA"/>
              </w:rPr>
              <w:t>4</w:t>
            </w:r>
            <w:r w:rsidR="004C3774" w:rsidRPr="004C3774">
              <w:rPr>
                <w:rStyle w:val="222"/>
                <w:i/>
                <w:iCs/>
                <w:color w:val="000000"/>
                <w:sz w:val="24"/>
                <w:szCs w:val="24"/>
                <w:lang w:val="uk-UA" w:eastAsia="uk-UA"/>
              </w:rPr>
              <w:t>.</w:t>
            </w:r>
            <w:r w:rsidRPr="004C3774">
              <w:rPr>
                <w:rStyle w:val="222"/>
                <w:i/>
                <w:iCs/>
                <w:color w:val="000000"/>
                <w:sz w:val="24"/>
                <w:szCs w:val="24"/>
                <w:lang w:val="uk-UA" w:eastAsia="uk-UA"/>
              </w:rPr>
              <w:t xml:space="preserve"> Придатність випускників до працевлаштування та подальшого навчання</w:t>
            </w:r>
          </w:p>
        </w:tc>
      </w:tr>
      <w:tr w:rsidR="00CB6E92" w:rsidRPr="00C76D99" w14:paraId="24E4C183" w14:textId="77777777" w:rsidTr="003E7A9C">
        <w:trPr>
          <w:trHeight w:val="830"/>
        </w:trPr>
        <w:tc>
          <w:tcPr>
            <w:tcW w:w="1429" w:type="pct"/>
            <w:tcBorders>
              <w:top w:val="single" w:sz="4" w:space="0" w:color="auto"/>
              <w:left w:val="single" w:sz="4" w:space="0" w:color="auto"/>
              <w:bottom w:val="nil"/>
              <w:right w:val="nil"/>
            </w:tcBorders>
            <w:shd w:val="clear" w:color="auto" w:fill="FFFFFF"/>
          </w:tcPr>
          <w:p w14:paraId="7322CD0A" w14:textId="77777777" w:rsidR="00CB6E92" w:rsidRPr="00BE4832" w:rsidRDefault="00CB6E92"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Придатність до працевлаштування</w:t>
            </w:r>
          </w:p>
        </w:tc>
        <w:tc>
          <w:tcPr>
            <w:tcW w:w="3571" w:type="pct"/>
            <w:tcBorders>
              <w:top w:val="single" w:sz="4" w:space="0" w:color="auto"/>
              <w:left w:val="single" w:sz="4" w:space="0" w:color="auto"/>
              <w:bottom w:val="nil"/>
              <w:right w:val="single" w:sz="4" w:space="0" w:color="auto"/>
            </w:tcBorders>
            <w:shd w:val="clear" w:color="auto" w:fill="FFFFFF"/>
          </w:tcPr>
          <w:p w14:paraId="50CB80DA" w14:textId="036824E4" w:rsidR="005426D2" w:rsidRDefault="005426D2" w:rsidP="005426D2">
            <w:pPr>
              <w:pStyle w:val="aa"/>
              <w:jc w:val="both"/>
              <w:rPr>
                <w:rStyle w:val="222"/>
                <w:rFonts w:ascii="Times New Roman" w:hAnsi="Times New Roman"/>
                <w:color w:val="000000"/>
                <w:sz w:val="24"/>
                <w:szCs w:val="24"/>
                <w:lang w:val="uk-UA" w:eastAsia="uk-UA"/>
              </w:rPr>
            </w:pPr>
            <w:r w:rsidRPr="005426D2">
              <w:rPr>
                <w:rStyle w:val="222"/>
                <w:rFonts w:ascii="Times New Roman" w:hAnsi="Times New Roman"/>
                <w:color w:val="000000"/>
                <w:sz w:val="24"/>
                <w:szCs w:val="24"/>
                <w:lang w:val="uk-UA" w:eastAsia="uk-UA"/>
              </w:rPr>
              <w:t xml:space="preserve">Підприємства агропромислового комплексу, сервісного обслуговування машин, машинобудівного спрямування, </w:t>
            </w:r>
            <w:r>
              <w:rPr>
                <w:rStyle w:val="222"/>
                <w:rFonts w:ascii="Times New Roman" w:hAnsi="Times New Roman"/>
                <w:color w:val="000000"/>
                <w:sz w:val="24"/>
                <w:szCs w:val="24"/>
                <w:lang w:val="uk-UA" w:eastAsia="uk-UA"/>
              </w:rPr>
              <w:t>о</w:t>
            </w:r>
            <w:r w:rsidRPr="005426D2">
              <w:rPr>
                <w:rStyle w:val="222"/>
                <w:rFonts w:ascii="Times New Roman" w:hAnsi="Times New Roman"/>
                <w:color w:val="000000"/>
                <w:sz w:val="24"/>
                <w:szCs w:val="24"/>
                <w:lang w:val="uk-UA" w:eastAsia="uk-UA"/>
              </w:rPr>
              <w:t xml:space="preserve">бробки сільськогосподарської продукції, лабораторії тощо. </w:t>
            </w:r>
          </w:p>
          <w:p w14:paraId="1EA11664" w14:textId="440B9594" w:rsidR="00CB6E92" w:rsidRPr="00BE4832" w:rsidRDefault="00A12516" w:rsidP="00A12516">
            <w:pPr>
              <w:pStyle w:val="aa"/>
              <w:jc w:val="both"/>
              <w:rPr>
                <w:rFonts w:ascii="Times New Roman" w:hAnsi="Times New Roman"/>
                <w:color w:val="000000"/>
                <w:sz w:val="24"/>
                <w:szCs w:val="24"/>
                <w:lang w:val="uk-UA" w:eastAsia="uk-UA"/>
              </w:rPr>
            </w:pPr>
            <w:r>
              <w:rPr>
                <w:rStyle w:val="222"/>
                <w:rFonts w:ascii="Times New Roman" w:hAnsi="Times New Roman"/>
                <w:color w:val="000000"/>
                <w:sz w:val="24"/>
                <w:szCs w:val="24"/>
                <w:lang w:val="uk-UA" w:eastAsia="uk-UA"/>
              </w:rPr>
              <w:t>Випускники можуть працювати г</w:t>
            </w:r>
            <w:r w:rsidR="005426D2" w:rsidRPr="005426D2">
              <w:rPr>
                <w:rStyle w:val="222"/>
                <w:rFonts w:ascii="Times New Roman" w:hAnsi="Times New Roman"/>
                <w:color w:val="000000"/>
                <w:sz w:val="24"/>
                <w:szCs w:val="24"/>
                <w:lang w:val="uk-UA" w:eastAsia="uk-UA"/>
              </w:rPr>
              <w:t>оловн</w:t>
            </w:r>
            <w:r>
              <w:rPr>
                <w:rStyle w:val="222"/>
                <w:rFonts w:ascii="Times New Roman" w:hAnsi="Times New Roman"/>
                <w:color w:val="000000"/>
                <w:sz w:val="24"/>
                <w:szCs w:val="24"/>
                <w:lang w:val="uk-UA" w:eastAsia="uk-UA"/>
              </w:rPr>
              <w:t>ими</w:t>
            </w:r>
            <w:r w:rsidR="005426D2" w:rsidRPr="005426D2">
              <w:rPr>
                <w:rStyle w:val="222"/>
                <w:rFonts w:ascii="Times New Roman" w:hAnsi="Times New Roman"/>
                <w:color w:val="000000"/>
                <w:sz w:val="24"/>
                <w:szCs w:val="24"/>
                <w:lang w:val="uk-UA" w:eastAsia="uk-UA"/>
              </w:rPr>
              <w:t xml:space="preserve"> фахівц</w:t>
            </w:r>
            <w:r>
              <w:rPr>
                <w:rStyle w:val="222"/>
                <w:rFonts w:ascii="Times New Roman" w:hAnsi="Times New Roman"/>
                <w:color w:val="000000"/>
                <w:sz w:val="24"/>
                <w:szCs w:val="24"/>
                <w:lang w:val="uk-UA" w:eastAsia="uk-UA"/>
              </w:rPr>
              <w:t>ями-</w:t>
            </w:r>
            <w:r w:rsidR="005426D2" w:rsidRPr="005426D2">
              <w:rPr>
                <w:rStyle w:val="222"/>
                <w:rFonts w:ascii="Times New Roman" w:hAnsi="Times New Roman"/>
                <w:color w:val="000000"/>
                <w:sz w:val="24"/>
                <w:szCs w:val="24"/>
                <w:lang w:val="uk-UA" w:eastAsia="uk-UA"/>
              </w:rPr>
              <w:t>керівник</w:t>
            </w:r>
            <w:r>
              <w:rPr>
                <w:rStyle w:val="222"/>
                <w:rFonts w:ascii="Times New Roman" w:hAnsi="Times New Roman"/>
                <w:color w:val="000000"/>
                <w:sz w:val="24"/>
                <w:szCs w:val="24"/>
                <w:lang w:val="uk-UA" w:eastAsia="uk-UA"/>
              </w:rPr>
              <w:t>ами</w:t>
            </w:r>
            <w:r w:rsidR="005426D2" w:rsidRPr="005426D2">
              <w:rPr>
                <w:rStyle w:val="222"/>
                <w:rFonts w:ascii="Times New Roman" w:hAnsi="Times New Roman"/>
                <w:color w:val="000000"/>
                <w:sz w:val="24"/>
                <w:szCs w:val="24"/>
                <w:lang w:val="uk-UA" w:eastAsia="uk-UA"/>
              </w:rPr>
              <w:t xml:space="preserve"> виробничих підрозділів у сільському господарстві</w:t>
            </w:r>
            <w:r>
              <w:rPr>
                <w:rStyle w:val="222"/>
                <w:rFonts w:ascii="Times New Roman" w:hAnsi="Times New Roman"/>
                <w:color w:val="000000"/>
                <w:sz w:val="24"/>
                <w:szCs w:val="24"/>
                <w:lang w:val="uk-UA" w:eastAsia="uk-UA"/>
              </w:rPr>
              <w:t>;</w:t>
            </w:r>
            <w:r w:rsidR="005426D2" w:rsidRPr="005426D2">
              <w:rPr>
                <w:rStyle w:val="222"/>
                <w:rFonts w:ascii="Times New Roman" w:hAnsi="Times New Roman"/>
                <w:color w:val="000000"/>
                <w:sz w:val="24"/>
                <w:szCs w:val="24"/>
                <w:lang w:val="uk-UA" w:eastAsia="uk-UA"/>
              </w:rPr>
              <w:t xml:space="preserve"> </w:t>
            </w:r>
            <w:r>
              <w:rPr>
                <w:rStyle w:val="222"/>
                <w:rFonts w:ascii="Times New Roman" w:hAnsi="Times New Roman"/>
                <w:color w:val="000000"/>
                <w:sz w:val="24"/>
                <w:szCs w:val="24"/>
                <w:lang w:val="uk-UA" w:eastAsia="uk-UA"/>
              </w:rPr>
              <w:t>к</w:t>
            </w:r>
            <w:r w:rsidR="005426D2" w:rsidRPr="005426D2">
              <w:rPr>
                <w:rStyle w:val="222"/>
                <w:rFonts w:ascii="Times New Roman" w:hAnsi="Times New Roman"/>
                <w:color w:val="000000"/>
                <w:sz w:val="24"/>
                <w:szCs w:val="24"/>
                <w:lang w:val="uk-UA" w:eastAsia="uk-UA"/>
              </w:rPr>
              <w:t>ерівник</w:t>
            </w:r>
            <w:r>
              <w:rPr>
                <w:rStyle w:val="222"/>
                <w:rFonts w:ascii="Times New Roman" w:hAnsi="Times New Roman"/>
                <w:color w:val="000000"/>
                <w:sz w:val="24"/>
                <w:szCs w:val="24"/>
                <w:lang w:val="uk-UA" w:eastAsia="uk-UA"/>
              </w:rPr>
              <w:t>ами</w:t>
            </w:r>
            <w:r w:rsidR="005426D2" w:rsidRPr="005426D2">
              <w:rPr>
                <w:rStyle w:val="222"/>
                <w:rFonts w:ascii="Times New Roman" w:hAnsi="Times New Roman"/>
                <w:color w:val="000000"/>
                <w:sz w:val="24"/>
                <w:szCs w:val="24"/>
                <w:lang w:val="uk-UA" w:eastAsia="uk-UA"/>
              </w:rPr>
              <w:t xml:space="preserve"> підрозділів матеріально-технічного постачання</w:t>
            </w:r>
            <w:r>
              <w:rPr>
                <w:rStyle w:val="222"/>
                <w:rFonts w:ascii="Times New Roman" w:hAnsi="Times New Roman"/>
                <w:color w:val="000000"/>
                <w:sz w:val="24"/>
                <w:szCs w:val="24"/>
                <w:lang w:val="uk-UA" w:eastAsia="uk-UA"/>
              </w:rPr>
              <w:t>;</w:t>
            </w:r>
            <w:r w:rsidR="005426D2" w:rsidRPr="005426D2">
              <w:rPr>
                <w:rStyle w:val="222"/>
                <w:rFonts w:ascii="Times New Roman" w:hAnsi="Times New Roman"/>
                <w:color w:val="000000"/>
                <w:sz w:val="24"/>
                <w:szCs w:val="24"/>
                <w:lang w:val="uk-UA" w:eastAsia="uk-UA"/>
              </w:rPr>
              <w:t xml:space="preserve"> </w:t>
            </w:r>
            <w:r>
              <w:rPr>
                <w:rStyle w:val="222"/>
                <w:rFonts w:ascii="Times New Roman" w:hAnsi="Times New Roman"/>
                <w:color w:val="000000"/>
                <w:sz w:val="24"/>
                <w:szCs w:val="24"/>
                <w:lang w:val="uk-UA" w:eastAsia="uk-UA"/>
              </w:rPr>
              <w:t>к</w:t>
            </w:r>
            <w:r w:rsidR="005426D2" w:rsidRPr="005426D2">
              <w:rPr>
                <w:rStyle w:val="222"/>
                <w:rFonts w:ascii="Times New Roman" w:hAnsi="Times New Roman"/>
                <w:color w:val="000000"/>
                <w:sz w:val="24"/>
                <w:szCs w:val="24"/>
                <w:lang w:val="uk-UA" w:eastAsia="uk-UA"/>
              </w:rPr>
              <w:t>ерівник</w:t>
            </w:r>
            <w:r>
              <w:rPr>
                <w:rStyle w:val="222"/>
                <w:rFonts w:ascii="Times New Roman" w:hAnsi="Times New Roman"/>
                <w:color w:val="000000"/>
                <w:sz w:val="24"/>
                <w:szCs w:val="24"/>
                <w:lang w:val="uk-UA" w:eastAsia="uk-UA"/>
              </w:rPr>
              <w:t>ами</w:t>
            </w:r>
            <w:r w:rsidR="005426D2" w:rsidRPr="005426D2">
              <w:rPr>
                <w:rStyle w:val="222"/>
                <w:rFonts w:ascii="Times New Roman" w:hAnsi="Times New Roman"/>
                <w:color w:val="000000"/>
                <w:sz w:val="24"/>
                <w:szCs w:val="24"/>
                <w:lang w:val="uk-UA" w:eastAsia="uk-UA"/>
              </w:rPr>
              <w:t xml:space="preserve"> малих підприємств без апарату управління в сільському господарстві</w:t>
            </w:r>
            <w:r w:rsidR="005426D2">
              <w:rPr>
                <w:rStyle w:val="222"/>
                <w:rFonts w:ascii="Times New Roman" w:hAnsi="Times New Roman"/>
                <w:color w:val="000000"/>
                <w:sz w:val="24"/>
                <w:szCs w:val="24"/>
                <w:lang w:val="uk-UA" w:eastAsia="uk-UA"/>
              </w:rPr>
              <w:t xml:space="preserve">. </w:t>
            </w:r>
            <w:r>
              <w:rPr>
                <w:rStyle w:val="222"/>
                <w:rFonts w:ascii="Times New Roman" w:hAnsi="Times New Roman"/>
                <w:color w:val="000000"/>
                <w:sz w:val="24"/>
                <w:szCs w:val="24"/>
                <w:lang w:val="uk-UA" w:eastAsia="uk-UA"/>
              </w:rPr>
              <w:t>Т</w:t>
            </w:r>
            <w:r w:rsidRPr="005426D2">
              <w:rPr>
                <w:rStyle w:val="222"/>
                <w:rFonts w:ascii="Times New Roman" w:hAnsi="Times New Roman"/>
                <w:color w:val="000000"/>
                <w:sz w:val="24"/>
                <w:szCs w:val="24"/>
                <w:lang w:val="uk-UA" w:eastAsia="uk-UA"/>
              </w:rPr>
              <w:t>ехнічн</w:t>
            </w:r>
            <w:r>
              <w:rPr>
                <w:rStyle w:val="222"/>
                <w:rFonts w:ascii="Times New Roman" w:hAnsi="Times New Roman"/>
                <w:color w:val="000000"/>
                <w:sz w:val="24"/>
                <w:szCs w:val="24"/>
                <w:lang w:val="uk-UA" w:eastAsia="uk-UA"/>
              </w:rPr>
              <w:t>ими</w:t>
            </w:r>
            <w:r w:rsidR="005426D2" w:rsidRPr="005426D2">
              <w:rPr>
                <w:rStyle w:val="222"/>
                <w:rFonts w:ascii="Times New Roman" w:hAnsi="Times New Roman"/>
                <w:color w:val="000000"/>
                <w:sz w:val="24"/>
                <w:szCs w:val="24"/>
                <w:lang w:val="uk-UA" w:eastAsia="uk-UA"/>
              </w:rPr>
              <w:t xml:space="preserve"> фахівц</w:t>
            </w:r>
            <w:r>
              <w:rPr>
                <w:rStyle w:val="222"/>
                <w:rFonts w:ascii="Times New Roman" w:hAnsi="Times New Roman"/>
                <w:color w:val="000000"/>
                <w:sz w:val="24"/>
                <w:szCs w:val="24"/>
                <w:lang w:val="uk-UA" w:eastAsia="uk-UA"/>
              </w:rPr>
              <w:t>ями-</w:t>
            </w:r>
            <w:r w:rsidR="005426D2" w:rsidRPr="005426D2">
              <w:rPr>
                <w:rStyle w:val="222"/>
                <w:rFonts w:ascii="Times New Roman" w:hAnsi="Times New Roman"/>
                <w:color w:val="000000"/>
                <w:sz w:val="24"/>
                <w:szCs w:val="24"/>
                <w:lang w:val="uk-UA" w:eastAsia="uk-UA"/>
              </w:rPr>
              <w:t>механік</w:t>
            </w:r>
            <w:r>
              <w:rPr>
                <w:rStyle w:val="222"/>
                <w:rFonts w:ascii="Times New Roman" w:hAnsi="Times New Roman"/>
                <w:color w:val="000000"/>
                <w:sz w:val="24"/>
                <w:szCs w:val="24"/>
                <w:lang w:val="uk-UA" w:eastAsia="uk-UA"/>
              </w:rPr>
              <w:t>ами</w:t>
            </w:r>
            <w:r w:rsidR="005426D2" w:rsidRPr="005426D2">
              <w:rPr>
                <w:rStyle w:val="222"/>
                <w:rFonts w:ascii="Times New Roman" w:hAnsi="Times New Roman"/>
                <w:color w:val="000000"/>
                <w:sz w:val="24"/>
                <w:szCs w:val="24"/>
                <w:lang w:val="uk-UA" w:eastAsia="uk-UA"/>
              </w:rPr>
              <w:t xml:space="preserve">: </w:t>
            </w:r>
            <w:r w:rsidR="005426D2">
              <w:rPr>
                <w:rStyle w:val="222"/>
                <w:rFonts w:ascii="Times New Roman" w:hAnsi="Times New Roman"/>
                <w:color w:val="000000"/>
                <w:sz w:val="24"/>
                <w:szCs w:val="24"/>
                <w:lang w:val="uk-UA" w:eastAsia="uk-UA"/>
              </w:rPr>
              <w:t>м</w:t>
            </w:r>
            <w:r w:rsidR="005426D2" w:rsidRPr="005426D2">
              <w:rPr>
                <w:rStyle w:val="222"/>
                <w:rFonts w:ascii="Times New Roman" w:hAnsi="Times New Roman"/>
                <w:color w:val="000000"/>
                <w:sz w:val="24"/>
                <w:szCs w:val="24"/>
                <w:lang w:val="uk-UA" w:eastAsia="uk-UA"/>
              </w:rPr>
              <w:t>еханік</w:t>
            </w:r>
            <w:r w:rsidR="005426D2">
              <w:rPr>
                <w:rStyle w:val="222"/>
                <w:rFonts w:ascii="Times New Roman" w:hAnsi="Times New Roman"/>
                <w:color w:val="000000"/>
                <w:sz w:val="24"/>
                <w:szCs w:val="24"/>
                <w:lang w:val="uk-UA" w:eastAsia="uk-UA"/>
              </w:rPr>
              <w:t>, м</w:t>
            </w:r>
            <w:r w:rsidR="005426D2" w:rsidRPr="005426D2">
              <w:rPr>
                <w:rStyle w:val="222"/>
                <w:rFonts w:ascii="Times New Roman" w:hAnsi="Times New Roman"/>
                <w:color w:val="000000"/>
                <w:sz w:val="24"/>
                <w:szCs w:val="24"/>
                <w:lang w:val="uk-UA" w:eastAsia="uk-UA"/>
              </w:rPr>
              <w:t>еханік цеху</w:t>
            </w:r>
            <w:r w:rsidR="005426D2">
              <w:rPr>
                <w:rStyle w:val="222"/>
                <w:rFonts w:ascii="Times New Roman" w:hAnsi="Times New Roman"/>
                <w:color w:val="000000"/>
                <w:sz w:val="24"/>
                <w:szCs w:val="24"/>
                <w:lang w:val="uk-UA" w:eastAsia="uk-UA"/>
              </w:rPr>
              <w:t>, т</w:t>
            </w:r>
            <w:r w:rsidR="005426D2" w:rsidRPr="005426D2">
              <w:rPr>
                <w:rStyle w:val="222"/>
                <w:rFonts w:ascii="Times New Roman" w:hAnsi="Times New Roman"/>
                <w:color w:val="000000"/>
                <w:sz w:val="24"/>
                <w:szCs w:val="24"/>
                <w:lang w:val="uk-UA" w:eastAsia="uk-UA"/>
              </w:rPr>
              <w:t>ехнік-конструктор (механіка)</w:t>
            </w:r>
            <w:r>
              <w:rPr>
                <w:rStyle w:val="222"/>
                <w:rFonts w:ascii="Times New Roman" w:hAnsi="Times New Roman"/>
                <w:color w:val="000000"/>
                <w:sz w:val="24"/>
                <w:szCs w:val="24"/>
                <w:lang w:val="uk-UA" w:eastAsia="uk-UA"/>
              </w:rPr>
              <w:t>, т</w:t>
            </w:r>
            <w:r w:rsidR="005426D2" w:rsidRPr="005426D2">
              <w:rPr>
                <w:rStyle w:val="222"/>
                <w:rFonts w:ascii="Times New Roman" w:hAnsi="Times New Roman"/>
                <w:color w:val="000000"/>
                <w:sz w:val="24"/>
                <w:szCs w:val="24"/>
                <w:lang w:val="uk-UA" w:eastAsia="uk-UA"/>
              </w:rPr>
              <w:t>ехнік-механік із меліорації сільськогосподарського виробництва</w:t>
            </w:r>
            <w:r>
              <w:rPr>
                <w:rStyle w:val="222"/>
                <w:rFonts w:ascii="Times New Roman" w:hAnsi="Times New Roman"/>
                <w:color w:val="000000"/>
                <w:sz w:val="24"/>
                <w:szCs w:val="24"/>
                <w:lang w:val="uk-UA" w:eastAsia="uk-UA"/>
              </w:rPr>
              <w:t>, т</w:t>
            </w:r>
            <w:r w:rsidR="005426D2" w:rsidRPr="005426D2">
              <w:rPr>
                <w:rStyle w:val="222"/>
                <w:rFonts w:ascii="Times New Roman" w:hAnsi="Times New Roman"/>
                <w:color w:val="000000"/>
                <w:sz w:val="24"/>
                <w:szCs w:val="24"/>
                <w:lang w:val="uk-UA" w:eastAsia="uk-UA"/>
              </w:rPr>
              <w:t>ехнік-механік сільськогосподарського виробництва</w:t>
            </w:r>
            <w:r>
              <w:rPr>
                <w:rStyle w:val="222"/>
                <w:rFonts w:ascii="Times New Roman" w:hAnsi="Times New Roman"/>
                <w:color w:val="000000"/>
                <w:sz w:val="24"/>
                <w:szCs w:val="24"/>
                <w:lang w:val="uk-UA" w:eastAsia="uk-UA"/>
              </w:rPr>
              <w:t>.</w:t>
            </w:r>
          </w:p>
        </w:tc>
      </w:tr>
      <w:tr w:rsidR="00CB6E92" w:rsidRPr="00C76D99" w14:paraId="029DF5F5" w14:textId="77777777" w:rsidTr="003E7A9C">
        <w:trPr>
          <w:trHeight w:val="624"/>
        </w:trPr>
        <w:tc>
          <w:tcPr>
            <w:tcW w:w="1429" w:type="pct"/>
            <w:tcBorders>
              <w:top w:val="single" w:sz="4" w:space="0" w:color="auto"/>
              <w:left w:val="single" w:sz="4" w:space="0" w:color="auto"/>
              <w:bottom w:val="nil"/>
              <w:right w:val="nil"/>
            </w:tcBorders>
            <w:shd w:val="clear" w:color="auto" w:fill="FFFFFF"/>
          </w:tcPr>
          <w:p w14:paraId="76E0877E" w14:textId="77777777" w:rsidR="00CB6E92" w:rsidRPr="00BE4832" w:rsidRDefault="00CB6E92"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Подальше навчання</w:t>
            </w:r>
          </w:p>
        </w:tc>
        <w:tc>
          <w:tcPr>
            <w:tcW w:w="3571" w:type="pct"/>
            <w:tcBorders>
              <w:top w:val="single" w:sz="4" w:space="0" w:color="auto"/>
              <w:left w:val="single" w:sz="4" w:space="0" w:color="auto"/>
              <w:bottom w:val="nil"/>
              <w:right w:val="single" w:sz="4" w:space="0" w:color="auto"/>
            </w:tcBorders>
            <w:shd w:val="clear" w:color="auto" w:fill="FFFFFF"/>
          </w:tcPr>
          <w:p w14:paraId="1EBAE2DD" w14:textId="77777777" w:rsidR="00CB6E92" w:rsidRPr="00BE4832" w:rsidRDefault="00CB6E92" w:rsidP="00BE4832">
            <w:pPr>
              <w:pStyle w:val="Default"/>
              <w:tabs>
                <w:tab w:val="left" w:pos="5419"/>
              </w:tabs>
              <w:jc w:val="both"/>
              <w:rPr>
                <w:rFonts w:ascii="Times New Roman" w:hAnsi="Times New Roman" w:cs="Times New Roman"/>
                <w:b/>
                <w:spacing w:val="-4"/>
                <w:lang w:val="uk-UA"/>
              </w:rPr>
            </w:pPr>
            <w:r w:rsidRPr="00BE4832">
              <w:rPr>
                <w:rFonts w:ascii="Times New Roman" w:hAnsi="Times New Roman" w:cs="Times New Roman"/>
                <w:lang w:val="uk-UA"/>
              </w:rPr>
              <w:t>Здобуття вищої освіти за другим (магістерським) рівнем. Набуття додаткових кваліфікацій у системі післядипломної освіти</w:t>
            </w:r>
            <w:r w:rsidRPr="00BE4832">
              <w:rPr>
                <w:rFonts w:ascii="Times New Roman" w:hAnsi="Times New Roman" w:cs="Times New Roman"/>
                <w:b/>
                <w:spacing w:val="-4"/>
                <w:lang w:val="uk-UA"/>
              </w:rPr>
              <w:t>.</w:t>
            </w:r>
          </w:p>
        </w:tc>
      </w:tr>
      <w:tr w:rsidR="00CB6E92" w:rsidRPr="00BE4832" w14:paraId="45C6E11D" w14:textId="77777777" w:rsidTr="009B16F4">
        <w:trPr>
          <w:trHeight w:val="42"/>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tcPr>
          <w:p w14:paraId="00F157ED" w14:textId="208BC525" w:rsidR="00CB6E92" w:rsidRPr="004C3774" w:rsidRDefault="00CB6E92" w:rsidP="00BE4832">
            <w:pPr>
              <w:pStyle w:val="210"/>
              <w:shd w:val="clear" w:color="auto" w:fill="auto"/>
              <w:spacing w:line="240" w:lineRule="auto"/>
              <w:jc w:val="center"/>
              <w:rPr>
                <w:rStyle w:val="26"/>
                <w:bCs w:val="0"/>
                <w:i/>
                <w:iCs/>
                <w:color w:val="000000"/>
                <w:sz w:val="24"/>
                <w:szCs w:val="24"/>
                <w:lang w:val="uk-UA" w:eastAsia="uk-UA"/>
              </w:rPr>
            </w:pPr>
            <w:r w:rsidRPr="004C3774">
              <w:rPr>
                <w:rStyle w:val="222"/>
                <w:i/>
                <w:iCs/>
                <w:color w:val="000000"/>
                <w:sz w:val="24"/>
                <w:szCs w:val="24"/>
                <w:lang w:val="uk-UA" w:eastAsia="uk-UA"/>
              </w:rPr>
              <w:t>5</w:t>
            </w:r>
            <w:r w:rsidR="004C3774" w:rsidRPr="004C3774">
              <w:rPr>
                <w:rStyle w:val="222"/>
                <w:i/>
                <w:iCs/>
                <w:color w:val="000000"/>
                <w:sz w:val="24"/>
                <w:szCs w:val="24"/>
                <w:lang w:val="uk-UA" w:eastAsia="uk-UA"/>
              </w:rPr>
              <w:t xml:space="preserve">. </w:t>
            </w:r>
            <w:r w:rsidRPr="004C3774">
              <w:rPr>
                <w:rStyle w:val="222"/>
                <w:i/>
                <w:iCs/>
                <w:color w:val="000000"/>
                <w:sz w:val="24"/>
                <w:szCs w:val="24"/>
                <w:lang w:val="uk-UA" w:eastAsia="uk-UA"/>
              </w:rPr>
              <w:t>Викладання та оцінювання</w:t>
            </w:r>
          </w:p>
        </w:tc>
      </w:tr>
      <w:tr w:rsidR="00CB6E92" w:rsidRPr="00BE4832" w14:paraId="30643783" w14:textId="77777777" w:rsidTr="003E7A9C">
        <w:trPr>
          <w:trHeight w:val="698"/>
        </w:trPr>
        <w:tc>
          <w:tcPr>
            <w:tcW w:w="1429" w:type="pct"/>
            <w:tcBorders>
              <w:top w:val="single" w:sz="4" w:space="0" w:color="auto"/>
              <w:left w:val="single" w:sz="4" w:space="0" w:color="auto"/>
              <w:bottom w:val="single" w:sz="4" w:space="0" w:color="auto"/>
              <w:right w:val="nil"/>
            </w:tcBorders>
            <w:shd w:val="clear" w:color="auto" w:fill="FFFFFF"/>
          </w:tcPr>
          <w:p w14:paraId="79B6E0FB" w14:textId="77777777" w:rsidR="00CB6E92" w:rsidRPr="00BE4832" w:rsidRDefault="00CB6E92"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Викладання та навчання</w:t>
            </w:r>
          </w:p>
        </w:tc>
        <w:tc>
          <w:tcPr>
            <w:tcW w:w="3571" w:type="pct"/>
            <w:tcBorders>
              <w:top w:val="single" w:sz="4" w:space="0" w:color="auto"/>
              <w:left w:val="single" w:sz="4" w:space="0" w:color="auto"/>
              <w:bottom w:val="single" w:sz="4" w:space="0" w:color="auto"/>
              <w:right w:val="single" w:sz="4" w:space="0" w:color="auto"/>
            </w:tcBorders>
            <w:shd w:val="clear" w:color="auto" w:fill="FFFFFF"/>
            <w:vAlign w:val="bottom"/>
          </w:tcPr>
          <w:p w14:paraId="77E1E6E8" w14:textId="5355F117" w:rsidR="00CB6E92" w:rsidRPr="004C3774" w:rsidRDefault="00CB6E92" w:rsidP="00BE4832">
            <w:pPr>
              <w:pStyle w:val="210"/>
              <w:shd w:val="clear" w:color="auto" w:fill="auto"/>
              <w:spacing w:line="240" w:lineRule="auto"/>
              <w:jc w:val="both"/>
              <w:rPr>
                <w:b w:val="0"/>
                <w:bCs w:val="0"/>
                <w:color w:val="000000"/>
                <w:sz w:val="24"/>
                <w:szCs w:val="24"/>
                <w:lang w:val="uk-UA"/>
              </w:rPr>
            </w:pPr>
            <w:proofErr w:type="spellStart"/>
            <w:r w:rsidRPr="004C3774">
              <w:rPr>
                <w:b w:val="0"/>
                <w:bCs w:val="0"/>
                <w:color w:val="000000"/>
                <w:sz w:val="24"/>
                <w:szCs w:val="24"/>
                <w:lang w:val="uk-UA"/>
              </w:rPr>
              <w:t>Студентоцентроване</w:t>
            </w:r>
            <w:proofErr w:type="spellEnd"/>
            <w:r w:rsidRPr="004C3774">
              <w:rPr>
                <w:b w:val="0"/>
                <w:bCs w:val="0"/>
                <w:color w:val="000000"/>
                <w:sz w:val="24"/>
                <w:szCs w:val="24"/>
                <w:lang w:val="uk-UA"/>
              </w:rPr>
              <w:t xml:space="preserve">, проблемно-орієнтоване навчання, ініціативне самонавчання. Лекційні заняття мають інтерактивний науково-пізнавальний характер. Практичні заняття проводяться в групах, </w:t>
            </w:r>
            <w:r w:rsidR="004C3774">
              <w:rPr>
                <w:b w:val="0"/>
                <w:bCs w:val="0"/>
                <w:color w:val="000000"/>
                <w:sz w:val="24"/>
                <w:szCs w:val="24"/>
                <w:lang w:val="uk-UA"/>
              </w:rPr>
              <w:t xml:space="preserve">використовуються </w:t>
            </w:r>
            <w:r w:rsidRPr="004C3774">
              <w:rPr>
                <w:b w:val="0"/>
                <w:bCs w:val="0"/>
                <w:color w:val="000000"/>
                <w:sz w:val="24"/>
                <w:szCs w:val="24"/>
                <w:lang w:val="uk-UA"/>
              </w:rPr>
              <w:t>ситуаційні завдання, ділові ігри, підготовка презентацій із використанням сучасних програмних засобів. Акцент робиться на особистому саморозвитку, груповій роботі, умінні презентувати результати навчання, що сприятиме формуванню розуміння потреби й готовності до продовження самоосвіти в подальшому, безпосередньо на виробництві.</w:t>
            </w:r>
          </w:p>
        </w:tc>
      </w:tr>
      <w:tr w:rsidR="00CB6E92" w:rsidRPr="00BE4832" w14:paraId="3FBD58EB" w14:textId="77777777" w:rsidTr="003E7A9C">
        <w:trPr>
          <w:trHeight w:val="2358"/>
        </w:trPr>
        <w:tc>
          <w:tcPr>
            <w:tcW w:w="1429" w:type="pct"/>
            <w:tcBorders>
              <w:top w:val="single" w:sz="4" w:space="0" w:color="auto"/>
              <w:left w:val="single" w:sz="4" w:space="0" w:color="auto"/>
              <w:bottom w:val="single" w:sz="4" w:space="0" w:color="auto"/>
              <w:right w:val="nil"/>
            </w:tcBorders>
            <w:shd w:val="clear" w:color="auto" w:fill="FFFFFF"/>
          </w:tcPr>
          <w:p w14:paraId="0FB25F5B" w14:textId="77777777" w:rsidR="00CB6E92" w:rsidRPr="00BE4832" w:rsidRDefault="00CB6E92"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Оцінювання</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4900D377" w14:textId="2DD460F0" w:rsidR="00CB6E92" w:rsidRPr="00BE4832" w:rsidRDefault="00CC011C" w:rsidP="00BE4832">
            <w:pPr>
              <w:pStyle w:val="Default"/>
              <w:jc w:val="both"/>
              <w:rPr>
                <w:rFonts w:ascii="Times New Roman" w:hAnsi="Times New Roman" w:cs="Times New Roman"/>
                <w:lang w:val="uk-UA"/>
              </w:rPr>
            </w:pPr>
            <w:r>
              <w:rPr>
                <w:rFonts w:ascii="Times New Roman" w:hAnsi="Times New Roman" w:cs="Times New Roman"/>
                <w:lang w:val="uk-UA"/>
              </w:rPr>
              <w:t>П</w:t>
            </w:r>
            <w:r w:rsidR="00CB6E92" w:rsidRPr="00BE4832">
              <w:rPr>
                <w:rFonts w:ascii="Times New Roman" w:hAnsi="Times New Roman" w:cs="Times New Roman"/>
                <w:lang w:val="uk-UA"/>
              </w:rPr>
              <w:t>оточн</w:t>
            </w:r>
            <w:r>
              <w:rPr>
                <w:rFonts w:ascii="Times New Roman" w:hAnsi="Times New Roman" w:cs="Times New Roman"/>
                <w:lang w:val="uk-UA"/>
              </w:rPr>
              <w:t>е оцінювання здобувачів здійснюється за такими видами робіт</w:t>
            </w:r>
            <w:r w:rsidR="00CB6E92" w:rsidRPr="00BE4832">
              <w:rPr>
                <w:rFonts w:ascii="Times New Roman" w:hAnsi="Times New Roman" w:cs="Times New Roman"/>
                <w:lang w:val="uk-UA"/>
              </w:rPr>
              <w:t>: рівень знань, продемонстрований на практичних заняттях; активність під час обговорення питань, що винесені на заняття; результати виконання практичних робіт; експрес-контроль під час аудиторних занять; самостійне опрацювання теми в цілому чи окремих питань. Поточний контроль знань здобувачів проводиться в усній і письмовій формі. Підсумковий контроль у вигляді екзамену/заліку проводиться в усній або письмовій формі, з подальшою усною співбесідою. Підсумкова атестація – підготовка та захист кваліфікаційної роботи.</w:t>
            </w:r>
          </w:p>
        </w:tc>
      </w:tr>
    </w:tbl>
    <w:p w14:paraId="6880C00A" w14:textId="77777777" w:rsidR="00CB6E92" w:rsidRPr="00BE4832" w:rsidRDefault="00CB6E92" w:rsidP="00BE4832">
      <w:pPr>
        <w:spacing w:after="0" w:line="240" w:lineRule="auto"/>
        <w:rPr>
          <w:rFonts w:ascii="Times New Roman" w:hAnsi="Times New Roman" w:cs="Times New Roman"/>
          <w:sz w:val="24"/>
          <w:szCs w:val="24"/>
          <w:lang w:val="uk-UA"/>
        </w:rPr>
      </w:pPr>
      <w:r w:rsidRPr="00BE4832">
        <w:rPr>
          <w:rFonts w:ascii="Times New Roman" w:hAnsi="Times New Roman" w:cs="Times New Roman"/>
          <w:b/>
          <w:bCs/>
          <w:sz w:val="24"/>
          <w:szCs w:val="24"/>
          <w:lang w:val="uk-UA"/>
        </w:rPr>
        <w:br w:type="page"/>
      </w:r>
    </w:p>
    <w:tbl>
      <w:tblPr>
        <w:tblW w:w="5000" w:type="pct"/>
        <w:tblCellMar>
          <w:left w:w="28" w:type="dxa"/>
          <w:right w:w="28" w:type="dxa"/>
        </w:tblCellMar>
        <w:tblLook w:val="0000" w:firstRow="0" w:lastRow="0" w:firstColumn="0" w:lastColumn="0" w:noHBand="0" w:noVBand="0"/>
      </w:tblPr>
      <w:tblGrid>
        <w:gridCol w:w="2671"/>
        <w:gridCol w:w="6675"/>
      </w:tblGrid>
      <w:tr w:rsidR="004457AE" w:rsidRPr="00BE4832" w14:paraId="65A37BA6" w14:textId="77777777" w:rsidTr="003E7A9C">
        <w:trPr>
          <w:trHeight w:val="46"/>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tcPr>
          <w:p w14:paraId="62AB6DE3" w14:textId="52934C7A" w:rsidR="004457AE" w:rsidRPr="00CC011C" w:rsidRDefault="004457AE" w:rsidP="00BE4832">
            <w:pPr>
              <w:pStyle w:val="210"/>
              <w:shd w:val="clear" w:color="auto" w:fill="auto"/>
              <w:spacing w:line="240" w:lineRule="auto"/>
              <w:ind w:left="170" w:right="170"/>
              <w:jc w:val="center"/>
              <w:rPr>
                <w:rStyle w:val="26"/>
                <w:bCs w:val="0"/>
                <w:i/>
                <w:iCs/>
                <w:color w:val="000000"/>
                <w:sz w:val="24"/>
                <w:szCs w:val="24"/>
                <w:lang w:val="uk-UA" w:eastAsia="uk-UA"/>
              </w:rPr>
            </w:pPr>
            <w:r w:rsidRPr="00CC011C">
              <w:rPr>
                <w:rStyle w:val="222"/>
                <w:i/>
                <w:iCs/>
                <w:color w:val="000000"/>
                <w:sz w:val="24"/>
                <w:szCs w:val="24"/>
                <w:lang w:val="uk-UA" w:eastAsia="uk-UA"/>
              </w:rPr>
              <w:lastRenderedPageBreak/>
              <w:t>6</w:t>
            </w:r>
            <w:r w:rsidR="00CC011C" w:rsidRPr="00CC011C">
              <w:rPr>
                <w:rStyle w:val="222"/>
                <w:i/>
                <w:iCs/>
                <w:color w:val="000000"/>
                <w:sz w:val="24"/>
                <w:szCs w:val="24"/>
                <w:lang w:val="uk-UA" w:eastAsia="uk-UA"/>
              </w:rPr>
              <w:t>.</w:t>
            </w:r>
            <w:r w:rsidRPr="00CC011C">
              <w:rPr>
                <w:rStyle w:val="222"/>
                <w:i/>
                <w:iCs/>
                <w:color w:val="000000"/>
                <w:sz w:val="24"/>
                <w:szCs w:val="24"/>
                <w:lang w:val="uk-UA" w:eastAsia="uk-UA"/>
              </w:rPr>
              <w:t xml:space="preserve"> Програмні компетентності</w:t>
            </w:r>
          </w:p>
        </w:tc>
      </w:tr>
      <w:tr w:rsidR="004457AE" w:rsidRPr="00C76D99" w14:paraId="40F9E2C8" w14:textId="77777777" w:rsidTr="003E7A9C">
        <w:trPr>
          <w:trHeight w:val="835"/>
        </w:trPr>
        <w:tc>
          <w:tcPr>
            <w:tcW w:w="1429" w:type="pct"/>
            <w:tcBorders>
              <w:top w:val="single" w:sz="4" w:space="0" w:color="auto"/>
              <w:left w:val="single" w:sz="4" w:space="0" w:color="auto"/>
              <w:bottom w:val="nil"/>
              <w:right w:val="nil"/>
            </w:tcBorders>
            <w:shd w:val="clear" w:color="auto" w:fill="FFFFFF"/>
          </w:tcPr>
          <w:p w14:paraId="4BCB7582"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Інтегральна</w:t>
            </w:r>
          </w:p>
          <w:p w14:paraId="5767CCC6"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компетентність</w:t>
            </w:r>
          </w:p>
        </w:tc>
        <w:tc>
          <w:tcPr>
            <w:tcW w:w="3571" w:type="pct"/>
            <w:tcBorders>
              <w:top w:val="single" w:sz="4" w:space="0" w:color="auto"/>
              <w:left w:val="single" w:sz="4" w:space="0" w:color="auto"/>
              <w:bottom w:val="nil"/>
              <w:right w:val="single" w:sz="4" w:space="0" w:color="auto"/>
            </w:tcBorders>
            <w:shd w:val="clear" w:color="auto" w:fill="FFFFFF"/>
          </w:tcPr>
          <w:p w14:paraId="4427ABE2" w14:textId="77777777" w:rsidR="004457AE" w:rsidRPr="00BE4832" w:rsidRDefault="004457AE" w:rsidP="00BE4832">
            <w:pPr>
              <w:pStyle w:val="210"/>
              <w:shd w:val="clear" w:color="auto" w:fill="auto"/>
              <w:spacing w:line="240" w:lineRule="auto"/>
              <w:jc w:val="both"/>
              <w:rPr>
                <w:b w:val="0"/>
                <w:sz w:val="24"/>
                <w:szCs w:val="24"/>
                <w:lang w:val="uk-UA"/>
              </w:rPr>
            </w:pPr>
            <w:r w:rsidRPr="00BE4832">
              <w:rPr>
                <w:b w:val="0"/>
                <w:bCs w:val="0"/>
                <w:color w:val="000000"/>
                <w:sz w:val="24"/>
                <w:szCs w:val="24"/>
                <w:lang w:val="uk-UA"/>
              </w:rPr>
              <w:t>Здатність розв’язувати складні спеціалізовані задачі та практичні проблеми у галузі агропромислового виробництва, що передбачає застосування певних знань та вмінь, технологічних методів та прийомів і характеризується комплексністю та невизначеністю умов.</w:t>
            </w:r>
          </w:p>
        </w:tc>
      </w:tr>
      <w:tr w:rsidR="004457AE" w:rsidRPr="00BE4832" w14:paraId="382D98AD" w14:textId="77777777" w:rsidTr="00305808">
        <w:trPr>
          <w:trHeight w:val="1549"/>
        </w:trPr>
        <w:tc>
          <w:tcPr>
            <w:tcW w:w="1429" w:type="pct"/>
            <w:tcBorders>
              <w:top w:val="single" w:sz="4" w:space="0" w:color="auto"/>
              <w:left w:val="single" w:sz="4" w:space="0" w:color="auto"/>
              <w:bottom w:val="single" w:sz="4" w:space="0" w:color="auto"/>
              <w:right w:val="nil"/>
            </w:tcBorders>
            <w:shd w:val="clear" w:color="auto" w:fill="FFFFFF"/>
          </w:tcPr>
          <w:p w14:paraId="4D7DD8CA"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Загальні</w:t>
            </w:r>
          </w:p>
          <w:p w14:paraId="6FF297D2"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компетентності (ЗК)</w:t>
            </w:r>
          </w:p>
        </w:tc>
        <w:tc>
          <w:tcPr>
            <w:tcW w:w="3571" w:type="pct"/>
            <w:tcBorders>
              <w:top w:val="single" w:sz="4" w:space="0" w:color="auto"/>
              <w:left w:val="single" w:sz="4" w:space="0" w:color="auto"/>
              <w:bottom w:val="single" w:sz="4" w:space="0" w:color="auto"/>
              <w:right w:val="single" w:sz="4" w:space="0" w:color="auto"/>
            </w:tcBorders>
            <w:shd w:val="clear" w:color="auto" w:fill="FFFFFF"/>
            <w:vAlign w:val="bottom"/>
          </w:tcPr>
          <w:p w14:paraId="48B73658" w14:textId="5C27B9BA"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793173D4" w14:textId="0CE3AABA" w:rsidR="00B95BE7"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 xml:space="preserve">ЗК2. </w:t>
            </w:r>
            <w:r w:rsidR="00C92878" w:rsidRPr="00C92878">
              <w:rPr>
                <w:rFonts w:ascii="Times New Roman" w:hAnsi="Times New Roman" w:cs="Times New Roman"/>
                <w:sz w:val="24"/>
                <w:szCs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7671F913" w14:textId="3D0002D7"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ЗК3. Цінування та повага до різноманітності та мультикультурності</w:t>
            </w:r>
          </w:p>
          <w:p w14:paraId="0D6D41F8" w14:textId="2BEC2268"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w:t>
            </w:r>
            <w:r w:rsidR="00CC011C">
              <w:rPr>
                <w:rFonts w:ascii="Times New Roman" w:hAnsi="Times New Roman" w:cs="Times New Roman"/>
                <w:sz w:val="24"/>
                <w:szCs w:val="24"/>
                <w:lang w:val="uk-UA"/>
              </w:rPr>
              <w:t>4</w:t>
            </w:r>
            <w:r w:rsidRPr="00BE4832">
              <w:rPr>
                <w:rFonts w:ascii="Times New Roman" w:hAnsi="Times New Roman" w:cs="Times New Roman"/>
                <w:sz w:val="24"/>
                <w:szCs w:val="24"/>
                <w:lang w:val="uk-UA"/>
              </w:rPr>
              <w:t>. Здатність спілкуватися українською мовою як усно, так і письмово.</w:t>
            </w:r>
          </w:p>
          <w:p w14:paraId="33888882" w14:textId="1CF0BD8F"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ЗК5. Здатність спілкуватися іноземною мовою.</w:t>
            </w:r>
          </w:p>
          <w:p w14:paraId="17E9ACA9" w14:textId="5AA4DF41"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ЗК6. Знання та розуміння предметної області та розуміння професії.</w:t>
            </w:r>
          </w:p>
          <w:p w14:paraId="7A91832B" w14:textId="0215A552"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ЗК7. Здатність застосовувати знання у практичних ситуаціях.</w:t>
            </w:r>
          </w:p>
          <w:p w14:paraId="3B61F62B" w14:textId="1373F310"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ЗК8. Здатність вчитися і оволодівати сучасними знаннями.</w:t>
            </w:r>
          </w:p>
        </w:tc>
      </w:tr>
      <w:tr w:rsidR="004457AE" w:rsidRPr="00C76D99" w14:paraId="1E4400A1" w14:textId="77777777" w:rsidTr="00305808">
        <w:trPr>
          <w:trHeight w:val="1407"/>
        </w:trPr>
        <w:tc>
          <w:tcPr>
            <w:tcW w:w="1429" w:type="pct"/>
            <w:tcBorders>
              <w:top w:val="single" w:sz="4" w:space="0" w:color="auto"/>
              <w:left w:val="single" w:sz="4" w:space="0" w:color="auto"/>
              <w:bottom w:val="single" w:sz="4" w:space="0" w:color="auto"/>
              <w:right w:val="nil"/>
            </w:tcBorders>
            <w:shd w:val="clear" w:color="auto" w:fill="FFFFFF"/>
          </w:tcPr>
          <w:p w14:paraId="48470282" w14:textId="6B5269D6" w:rsidR="004457AE" w:rsidRPr="00BE4832" w:rsidRDefault="00A658FD" w:rsidP="00BE4832">
            <w:pPr>
              <w:pStyle w:val="210"/>
              <w:shd w:val="clear" w:color="auto" w:fill="auto"/>
              <w:spacing w:line="240" w:lineRule="auto"/>
              <w:ind w:right="170"/>
              <w:jc w:val="both"/>
              <w:rPr>
                <w:sz w:val="24"/>
                <w:szCs w:val="24"/>
                <w:lang w:val="uk-UA"/>
              </w:rPr>
            </w:pPr>
            <w:r>
              <w:rPr>
                <w:rStyle w:val="222"/>
                <w:color w:val="000000"/>
                <w:sz w:val="24"/>
                <w:szCs w:val="24"/>
                <w:lang w:val="uk-UA" w:eastAsia="uk-UA"/>
              </w:rPr>
              <w:t>Спеціальні (ф</w:t>
            </w:r>
            <w:r w:rsidR="004457AE" w:rsidRPr="00BE4832">
              <w:rPr>
                <w:rStyle w:val="222"/>
                <w:color w:val="000000"/>
                <w:sz w:val="24"/>
                <w:szCs w:val="24"/>
                <w:lang w:val="uk-UA" w:eastAsia="uk-UA"/>
              </w:rPr>
              <w:t>ахові</w:t>
            </w:r>
            <w:r>
              <w:rPr>
                <w:rStyle w:val="222"/>
                <w:color w:val="000000"/>
                <w:sz w:val="24"/>
                <w:szCs w:val="24"/>
                <w:lang w:val="uk-UA" w:eastAsia="uk-UA"/>
              </w:rPr>
              <w:t xml:space="preserve">) </w:t>
            </w:r>
            <w:r w:rsidR="004457AE" w:rsidRPr="00BE4832">
              <w:rPr>
                <w:rStyle w:val="222"/>
                <w:color w:val="000000"/>
                <w:sz w:val="24"/>
                <w:szCs w:val="24"/>
                <w:lang w:val="uk-UA" w:eastAsia="uk-UA"/>
              </w:rPr>
              <w:t>компетентності спеціальності (</w:t>
            </w:r>
            <w:r>
              <w:rPr>
                <w:rStyle w:val="222"/>
                <w:color w:val="000000"/>
                <w:sz w:val="24"/>
                <w:szCs w:val="24"/>
                <w:lang w:val="uk-UA" w:eastAsia="uk-UA"/>
              </w:rPr>
              <w:t>С</w:t>
            </w:r>
            <w:r w:rsidR="004457AE" w:rsidRPr="00BE4832">
              <w:rPr>
                <w:rStyle w:val="222"/>
                <w:color w:val="000000"/>
                <w:sz w:val="24"/>
                <w:szCs w:val="24"/>
                <w:lang w:val="uk-UA" w:eastAsia="uk-UA"/>
              </w:rPr>
              <w:t>К)</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67381103" w14:textId="613BFDBD"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К1. Здатність використовувати у фаховій діяльності знання будови і технічних характеристик сільськогосподарської техніки для моделювання технологічних процесів аграрного виробництва.</w:t>
            </w:r>
          </w:p>
          <w:p w14:paraId="6CF18D7C" w14:textId="7ABBFE74" w:rsidR="004457AE" w:rsidRPr="00BE4832" w:rsidRDefault="00A658FD" w:rsidP="00BE4832">
            <w:pPr>
              <w:pStyle w:val="Default"/>
              <w:jc w:val="both"/>
              <w:rPr>
                <w:rFonts w:ascii="Times New Roman" w:hAnsi="Times New Roman" w:cs="Times New Roman"/>
                <w:lang w:val="uk-UA"/>
              </w:rPr>
            </w:pPr>
            <w:r>
              <w:rPr>
                <w:rFonts w:ascii="Times New Roman" w:hAnsi="Times New Roman" w:cs="Times New Roman"/>
                <w:color w:val="auto"/>
                <w:lang w:val="uk-UA"/>
              </w:rPr>
              <w:t>С</w:t>
            </w:r>
            <w:r w:rsidR="004457AE" w:rsidRPr="00BE4832">
              <w:rPr>
                <w:rFonts w:ascii="Times New Roman" w:hAnsi="Times New Roman" w:cs="Times New Roman"/>
                <w:color w:val="auto"/>
                <w:lang w:val="uk-UA"/>
              </w:rPr>
              <w:t xml:space="preserve">К2. </w:t>
            </w:r>
            <w:r w:rsidR="004457AE" w:rsidRPr="00BE4832">
              <w:rPr>
                <w:rFonts w:ascii="Times New Roman" w:hAnsi="Times New Roman" w:cs="Times New Roman"/>
                <w:lang w:val="uk-UA"/>
              </w:rPr>
              <w:t xml:space="preserve">Здатність проектувати механізовані технологічні процеси сільськогосподарського виробництва, використовуючи основи природничих наук. </w:t>
            </w:r>
          </w:p>
          <w:p w14:paraId="09CDAF62" w14:textId="20463B83"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К3. Здатність використовувати основи механіки твердого тіла і рідини; матеріалознавства і міцності матеріалів для опанування будови, та теорії сільськогосподарської техніки.</w:t>
            </w:r>
          </w:p>
          <w:p w14:paraId="32CDF448" w14:textId="78842D51"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К4</w:t>
            </w:r>
            <w:r>
              <w:rPr>
                <w:rFonts w:ascii="Times New Roman" w:hAnsi="Times New Roman" w:cs="Times New Roman"/>
                <w:sz w:val="24"/>
                <w:szCs w:val="24"/>
                <w:lang w:val="uk-UA"/>
              </w:rPr>
              <w:t>.</w:t>
            </w:r>
            <w:r w:rsidR="004457AE" w:rsidRPr="00BE4832">
              <w:rPr>
                <w:rFonts w:ascii="Times New Roman" w:hAnsi="Times New Roman" w:cs="Times New Roman"/>
                <w:sz w:val="24"/>
                <w:szCs w:val="24"/>
                <w:lang w:val="uk-UA"/>
              </w:rPr>
              <w:t xml:space="preserve"> Здатність до конструювання машин на основі графічних моделей просторових форм та інструментів автоматизованого проектування. </w:t>
            </w:r>
          </w:p>
          <w:p w14:paraId="2221320B" w14:textId="77C94F07"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К5</w:t>
            </w:r>
            <w:r>
              <w:rPr>
                <w:rFonts w:ascii="Times New Roman" w:hAnsi="Times New Roman" w:cs="Times New Roman"/>
                <w:sz w:val="24"/>
                <w:szCs w:val="24"/>
                <w:lang w:val="uk-UA"/>
              </w:rPr>
              <w:t>.</w:t>
            </w:r>
            <w:r w:rsidR="004457AE" w:rsidRPr="00BE4832">
              <w:rPr>
                <w:rFonts w:ascii="Times New Roman" w:hAnsi="Times New Roman" w:cs="Times New Roman"/>
                <w:sz w:val="24"/>
                <w:szCs w:val="24"/>
                <w:lang w:val="uk-UA"/>
              </w:rPr>
              <w:t xml:space="preserve"> Здатність використовувати теоретичні основи та базові методи термодинаміки і гідравліки для визначення і вирішення інженерних завдань.</w:t>
            </w:r>
          </w:p>
          <w:p w14:paraId="6E899933" w14:textId="1F18318C"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К6. Здатність вибирати і використовувати механізовані технології, в тому числі в системі точного землеробства; проектувати та управляти технологічними процесами й системами виробництва, первинної обробки, зберігання, транспортування та забезпечення якості сільськогосподарської продукції відповідно до конкретних умов аграрного виробництва.</w:t>
            </w:r>
          </w:p>
          <w:p w14:paraId="2FC72520" w14:textId="502697EF"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К7. Здатність комплектувати оптимальні сільськогосподарські агрегати, технологічні лінії та комплекси машин.</w:t>
            </w:r>
          </w:p>
          <w:p w14:paraId="05E8102D" w14:textId="4B81094A"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С</w:t>
            </w:r>
            <w:r w:rsidR="004457AE" w:rsidRPr="00BE4832">
              <w:rPr>
                <w:rFonts w:ascii="Times New Roman" w:hAnsi="Times New Roman" w:cs="Times New Roman"/>
                <w:sz w:val="24"/>
                <w:szCs w:val="24"/>
                <w:lang w:val="uk-UA"/>
              </w:rPr>
              <w:t>К8. Здатність до використання технічних засобів автоматики і систем автоматизації технологічних процесів в аграрному виробництві.</w:t>
            </w:r>
          </w:p>
          <w:p w14:paraId="32C12FC4" w14:textId="43F9C5AC"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 xml:space="preserve">К9. Здатність виконувати монтаж, налагодження, діагностування та випробування сільськогосподарської техніки, технологічного обладнання, систем керування і забезпечувати якість цих робіт. </w:t>
            </w:r>
          </w:p>
          <w:p w14:paraId="38524C7E" w14:textId="7376D9F2"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К10. Здатність організовувати використання сільськогосподарської техніки відповідно до вимог екології, принципів оптимального природокористування й охорони довкілля.</w:t>
            </w:r>
          </w:p>
          <w:p w14:paraId="484D52E4" w14:textId="152218DC"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К11. Здатність планувати і здійснювати технічне обслуговування та усувати відмови сільськогосподарської техніки та технологічного обладнання.</w:t>
            </w:r>
          </w:p>
          <w:p w14:paraId="5971DBDA" w14:textId="71A582C7"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w:t>
            </w:r>
            <w:r w:rsidR="004457AE" w:rsidRPr="00BE4832">
              <w:rPr>
                <w:rFonts w:ascii="Times New Roman" w:hAnsi="Times New Roman" w:cs="Times New Roman"/>
                <w:snapToGrid w:val="0"/>
                <w:sz w:val="24"/>
                <w:szCs w:val="24"/>
                <w:lang w:val="uk-UA"/>
              </w:rPr>
              <w:t xml:space="preserve">12. Здатність </w:t>
            </w:r>
            <w:r w:rsidR="004457AE" w:rsidRPr="00BE4832">
              <w:rPr>
                <w:rFonts w:ascii="Times New Roman" w:hAnsi="Times New Roman" w:cs="Times New Roman"/>
                <w:sz w:val="24"/>
                <w:szCs w:val="24"/>
                <w:lang w:val="uk-UA"/>
              </w:rPr>
              <w:t>аналізувати та систематизувати науково-технічну інформацію для організації матеріально-технічного забезпечення агропромислового виробництва</w:t>
            </w:r>
          </w:p>
          <w:p w14:paraId="000C3109" w14:textId="3EBE9632"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К13</w:t>
            </w:r>
            <w:r>
              <w:rPr>
                <w:rFonts w:ascii="Times New Roman" w:hAnsi="Times New Roman" w:cs="Times New Roman"/>
                <w:sz w:val="24"/>
                <w:szCs w:val="24"/>
                <w:lang w:val="uk-UA"/>
              </w:rPr>
              <w:t>.</w:t>
            </w:r>
            <w:r w:rsidR="004457AE" w:rsidRPr="00BE4832">
              <w:rPr>
                <w:rFonts w:ascii="Times New Roman" w:hAnsi="Times New Roman" w:cs="Times New Roman"/>
                <w:sz w:val="24"/>
                <w:szCs w:val="24"/>
                <w:lang w:val="uk-UA"/>
              </w:rPr>
              <w:t xml:space="preserve"> Здатність організовувати роботу та забезпечувати адміністративне управління виробничими підрозділами, які здійснюють технічне забезпечення агропромислового виробництва відповідно до реалізації правових вимог безпеки життєдіяльності і охорони праці; аналізувати показники техногенних та природних небезпек, а також планувати і виконувати відповідні захисні заходи.</w:t>
            </w:r>
          </w:p>
          <w:p w14:paraId="6EC1DCE4" w14:textId="5AAEA157"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К14. Здатність здійснювати економічне обґрунтування доцільності застосування технологій та технічних засобів в агропромисловому виробництві, інженерно-технічних заходів з підтримання машинно-тракторного парку, фермської та іншої сільськогосподарської техніки в працездатному стані.</w:t>
            </w:r>
          </w:p>
        </w:tc>
      </w:tr>
      <w:tr w:rsidR="004457AE" w:rsidRPr="00BE4832" w14:paraId="6B16C50C" w14:textId="77777777" w:rsidTr="003E7A9C">
        <w:trPr>
          <w:trHeight w:val="278"/>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vAlign w:val="bottom"/>
          </w:tcPr>
          <w:p w14:paraId="31D8F409" w14:textId="51B1F90F" w:rsidR="004457AE" w:rsidRPr="00A658FD" w:rsidRDefault="004457AE" w:rsidP="00BE4832">
            <w:pPr>
              <w:pStyle w:val="210"/>
              <w:shd w:val="clear" w:color="auto" w:fill="auto"/>
              <w:spacing w:line="240" w:lineRule="auto"/>
              <w:ind w:left="170" w:right="170"/>
              <w:jc w:val="center"/>
              <w:rPr>
                <w:i/>
                <w:iCs/>
                <w:sz w:val="24"/>
                <w:szCs w:val="24"/>
                <w:lang w:val="uk-UA"/>
              </w:rPr>
            </w:pPr>
            <w:r w:rsidRPr="00A658FD">
              <w:rPr>
                <w:rStyle w:val="222"/>
                <w:i/>
                <w:iCs/>
                <w:color w:val="000000"/>
                <w:sz w:val="24"/>
                <w:szCs w:val="24"/>
                <w:lang w:val="uk-UA" w:eastAsia="uk-UA"/>
              </w:rPr>
              <w:lastRenderedPageBreak/>
              <w:t>7</w:t>
            </w:r>
            <w:r w:rsidR="00A658FD" w:rsidRPr="00A658FD">
              <w:rPr>
                <w:rStyle w:val="222"/>
                <w:i/>
                <w:iCs/>
                <w:color w:val="000000"/>
                <w:sz w:val="24"/>
                <w:szCs w:val="24"/>
                <w:lang w:val="uk-UA" w:eastAsia="uk-UA"/>
              </w:rPr>
              <w:t>.</w:t>
            </w:r>
            <w:r w:rsidRPr="00A658FD">
              <w:rPr>
                <w:rStyle w:val="26"/>
                <w:bCs w:val="0"/>
                <w:i/>
                <w:iCs/>
                <w:color w:val="000000"/>
                <w:sz w:val="24"/>
                <w:szCs w:val="24"/>
                <w:lang w:val="uk-UA" w:eastAsia="uk-UA"/>
              </w:rPr>
              <w:t xml:space="preserve"> </w:t>
            </w:r>
            <w:r w:rsidRPr="00A658FD">
              <w:rPr>
                <w:rStyle w:val="222"/>
                <w:i/>
                <w:iCs/>
                <w:color w:val="000000"/>
                <w:sz w:val="24"/>
                <w:szCs w:val="24"/>
                <w:lang w:val="uk-UA" w:eastAsia="uk-UA"/>
              </w:rPr>
              <w:t>Програмні результати навчання</w:t>
            </w:r>
          </w:p>
        </w:tc>
      </w:tr>
      <w:tr w:rsidR="004457AE" w:rsidRPr="00BE4832" w14:paraId="7610AEA7" w14:textId="77777777" w:rsidTr="00305808">
        <w:trPr>
          <w:trHeight w:val="1693"/>
        </w:trPr>
        <w:tc>
          <w:tcPr>
            <w:tcW w:w="1429" w:type="pct"/>
            <w:tcBorders>
              <w:top w:val="single" w:sz="4" w:space="0" w:color="auto"/>
              <w:left w:val="single" w:sz="4" w:space="0" w:color="auto"/>
              <w:bottom w:val="single" w:sz="4" w:space="0" w:color="auto"/>
              <w:right w:val="nil"/>
            </w:tcBorders>
            <w:shd w:val="clear" w:color="auto" w:fill="FFFFFF"/>
          </w:tcPr>
          <w:p w14:paraId="63925E02" w14:textId="618ABCB6" w:rsidR="004457AE" w:rsidRPr="00A658FD" w:rsidRDefault="00A658FD" w:rsidP="00A658FD">
            <w:pPr>
              <w:pStyle w:val="210"/>
              <w:shd w:val="clear" w:color="auto" w:fill="auto"/>
              <w:spacing w:line="240" w:lineRule="auto"/>
              <w:ind w:right="170"/>
              <w:jc w:val="both"/>
              <w:rPr>
                <w:sz w:val="24"/>
                <w:szCs w:val="24"/>
                <w:lang w:val="uk-UA" w:eastAsia="ru-RU"/>
              </w:rPr>
            </w:pPr>
            <w:r w:rsidRPr="00A658FD">
              <w:rPr>
                <w:rStyle w:val="222"/>
                <w:color w:val="000000"/>
                <w:lang w:val="uk-UA" w:eastAsia="uk-UA"/>
              </w:rPr>
              <w:t>П</w:t>
            </w:r>
            <w:r w:rsidRPr="00A658FD">
              <w:rPr>
                <w:rStyle w:val="222"/>
                <w:color w:val="000000"/>
                <w:sz w:val="24"/>
                <w:szCs w:val="24"/>
                <w:lang w:val="uk-UA" w:eastAsia="uk-UA"/>
              </w:rPr>
              <w:t>рограмні результати навчання (ПРН)</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012D6E4A" w14:textId="52CD4E86"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 xml:space="preserve">1. Володіти гуманітарними, природничо-науковими та професійними знаннями; формулювати ідеї, концепції з метою використання у професійній діяльності. </w:t>
            </w:r>
          </w:p>
          <w:p w14:paraId="46ECAE27" w14:textId="78707F29"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2. Застосовувати міжнародні та національні стандарти і практики в професійній діяльності.</w:t>
            </w:r>
          </w:p>
          <w:p w14:paraId="00E1DA86" w14:textId="587814B2"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3. Усвідомлювати цінність захисту незалежності, територіальної цілісності та демократичного устрою України.</w:t>
            </w:r>
          </w:p>
          <w:p w14:paraId="73890923" w14:textId="2886DA79"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4. Знати основні історичні етапи розвитку предметної області.</w:t>
            </w:r>
          </w:p>
          <w:p w14:paraId="6B308856" w14:textId="35169D35"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 xml:space="preserve">5. Знати роль і місце </w:t>
            </w:r>
            <w:proofErr w:type="spellStart"/>
            <w:r w:rsidR="004457AE" w:rsidRPr="00F64A56">
              <w:rPr>
                <w:rFonts w:ascii="Times New Roman" w:hAnsi="Times New Roman" w:cs="Times New Roman"/>
                <w:sz w:val="24"/>
                <w:szCs w:val="24"/>
                <w:lang w:val="uk-UA"/>
              </w:rPr>
              <w:t>агроінженерії</w:t>
            </w:r>
            <w:proofErr w:type="spellEnd"/>
            <w:r w:rsidR="004457AE" w:rsidRPr="00F64A56">
              <w:rPr>
                <w:rFonts w:ascii="Times New Roman" w:hAnsi="Times New Roman" w:cs="Times New Roman"/>
                <w:sz w:val="24"/>
                <w:szCs w:val="24"/>
                <w:lang w:val="uk-UA"/>
              </w:rPr>
              <w:t xml:space="preserve"> в агропромисловому виробництві.</w:t>
            </w:r>
          </w:p>
          <w:p w14:paraId="3FEB43F4" w14:textId="72553E73" w:rsidR="004457AE" w:rsidRPr="00F64A56" w:rsidRDefault="00A658FD" w:rsidP="00BE4832">
            <w:pPr>
              <w:pStyle w:val="Default"/>
              <w:jc w:val="both"/>
              <w:rPr>
                <w:rFonts w:ascii="Times New Roman" w:hAnsi="Times New Roman" w:cs="Times New Roman"/>
                <w:lang w:val="uk-UA"/>
              </w:rPr>
            </w:pPr>
            <w:r w:rsidRPr="00F64A56">
              <w:rPr>
                <w:rFonts w:ascii="Times New Roman" w:hAnsi="Times New Roman" w:cs="Times New Roman"/>
                <w:lang w:val="uk-UA"/>
              </w:rPr>
              <w:t>ПРН</w:t>
            </w:r>
            <w:r w:rsidR="004457AE" w:rsidRPr="00F64A56">
              <w:rPr>
                <w:rFonts w:ascii="Times New Roman" w:hAnsi="Times New Roman" w:cs="Times New Roman"/>
                <w:lang w:val="uk-UA"/>
              </w:rPr>
              <w:t>6. Формулювати нові ідеї та концепції розвитку агропромислового виробництва.</w:t>
            </w:r>
          </w:p>
          <w:p w14:paraId="3F9AB318" w14:textId="5591BD17" w:rsidR="004457AE" w:rsidRPr="00F64A56" w:rsidRDefault="00A658FD" w:rsidP="00BE4832">
            <w:pPr>
              <w:pStyle w:val="Default"/>
              <w:jc w:val="both"/>
              <w:rPr>
                <w:rFonts w:ascii="Times New Roman" w:hAnsi="Times New Roman" w:cs="Times New Roman"/>
                <w:lang w:val="uk-UA"/>
              </w:rPr>
            </w:pPr>
            <w:r w:rsidRPr="00F64A56">
              <w:rPr>
                <w:rFonts w:ascii="Times New Roman" w:hAnsi="Times New Roman" w:cs="Times New Roman"/>
                <w:lang w:val="uk-UA"/>
              </w:rPr>
              <w:t>ПРН</w:t>
            </w:r>
            <w:r w:rsidR="004457AE" w:rsidRPr="00F64A56">
              <w:rPr>
                <w:rFonts w:ascii="Times New Roman" w:hAnsi="Times New Roman" w:cs="Times New Roman"/>
                <w:lang w:val="uk-UA"/>
              </w:rPr>
              <w:t xml:space="preserve">7. Розв’язувати складні інженерно-технічні задачі, пов’язані з функціонуванням сільськогосподарської техніки та технологічними процесами виробництва, зберігання, обробки та транспортування сільськогосподарської продукції. </w:t>
            </w:r>
          </w:p>
          <w:p w14:paraId="2CD57630" w14:textId="7314F680" w:rsidR="004457AE" w:rsidRPr="00F64A56" w:rsidRDefault="00A658FD" w:rsidP="00BE4832">
            <w:pPr>
              <w:pStyle w:val="Default"/>
              <w:jc w:val="both"/>
              <w:rPr>
                <w:rFonts w:ascii="Times New Roman" w:hAnsi="Times New Roman" w:cs="Times New Roman"/>
                <w:lang w:val="uk-UA"/>
              </w:rPr>
            </w:pPr>
            <w:r w:rsidRPr="00F64A56">
              <w:rPr>
                <w:rFonts w:ascii="Times New Roman" w:hAnsi="Times New Roman" w:cs="Times New Roman"/>
                <w:lang w:val="uk-UA"/>
              </w:rPr>
              <w:t>ПРН</w:t>
            </w:r>
            <w:r w:rsidR="004457AE" w:rsidRPr="00F64A56">
              <w:rPr>
                <w:rFonts w:ascii="Times New Roman" w:hAnsi="Times New Roman" w:cs="Times New Roman"/>
                <w:lang w:val="uk-UA"/>
              </w:rPr>
              <w:t xml:space="preserve">8. Оцінювати та аргументувати значимість отриманих результатів випробувань сільськогосподарської техніки. </w:t>
            </w:r>
          </w:p>
          <w:p w14:paraId="1423DA72" w14:textId="6BA37E06" w:rsidR="004457AE" w:rsidRPr="00F64A56" w:rsidRDefault="00A658FD" w:rsidP="00BE4832">
            <w:pPr>
              <w:pStyle w:val="Default"/>
              <w:jc w:val="both"/>
              <w:rPr>
                <w:rFonts w:ascii="Times New Roman" w:hAnsi="Times New Roman" w:cs="Times New Roman"/>
                <w:lang w:val="uk-UA"/>
              </w:rPr>
            </w:pPr>
            <w:r w:rsidRPr="00F64A56">
              <w:rPr>
                <w:rFonts w:ascii="Times New Roman" w:hAnsi="Times New Roman" w:cs="Times New Roman"/>
                <w:lang w:val="uk-UA"/>
              </w:rPr>
              <w:t>ПРН</w:t>
            </w:r>
            <w:r w:rsidR="004457AE" w:rsidRPr="00F64A56">
              <w:rPr>
                <w:rFonts w:ascii="Times New Roman" w:hAnsi="Times New Roman" w:cs="Times New Roman"/>
                <w:lang w:val="uk-UA"/>
              </w:rPr>
              <w:t xml:space="preserve">9. Виявляти, узагальнювати та вирішувати проблеми, що виникають у процесі професійної діяльності, та формувати у </w:t>
            </w:r>
            <w:r w:rsidR="004457AE" w:rsidRPr="00F64A56">
              <w:rPr>
                <w:rFonts w:ascii="Times New Roman" w:hAnsi="Times New Roman" w:cs="Times New Roman"/>
                <w:lang w:val="uk-UA"/>
              </w:rPr>
              <w:lastRenderedPageBreak/>
              <w:t xml:space="preserve">майбутнього фахівця почуття відповідальності за виконувану роботу. </w:t>
            </w:r>
          </w:p>
          <w:p w14:paraId="3E7FF412" w14:textId="089DADD8" w:rsidR="004457AE" w:rsidRPr="00F64A56" w:rsidRDefault="00A658FD" w:rsidP="00BE4832">
            <w:pPr>
              <w:pStyle w:val="Default"/>
              <w:jc w:val="both"/>
              <w:rPr>
                <w:rFonts w:ascii="Times New Roman" w:hAnsi="Times New Roman" w:cs="Times New Roman"/>
                <w:lang w:val="uk-UA"/>
              </w:rPr>
            </w:pPr>
            <w:r w:rsidRPr="00F64A56">
              <w:rPr>
                <w:rFonts w:ascii="Times New Roman" w:hAnsi="Times New Roman" w:cs="Times New Roman"/>
                <w:lang w:val="uk-UA"/>
              </w:rPr>
              <w:t>ПРН</w:t>
            </w:r>
            <w:r w:rsidR="004457AE" w:rsidRPr="00F64A56">
              <w:rPr>
                <w:rFonts w:ascii="Times New Roman" w:hAnsi="Times New Roman" w:cs="Times New Roman"/>
                <w:lang w:val="uk-UA"/>
              </w:rPr>
              <w:t xml:space="preserve">10. Демонструвати повагу до етичних принципів, своєю поведінкою впроваджувати етичні норми взаємовідносин в колективі, які сприяють досягненню виробничої мети. Проявляти самостійність і відповідальність у роботі. </w:t>
            </w:r>
          </w:p>
          <w:p w14:paraId="4DC33A45" w14:textId="6956F827"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11. Виконувати експериментальні дослідження роботи сільськогосподарської техніки в конкретних умовах використання, здійснювати патентний пошук.</w:t>
            </w:r>
          </w:p>
          <w:p w14:paraId="559F39D7" w14:textId="3A5FFF83" w:rsidR="004457AE" w:rsidRPr="00F64A56" w:rsidRDefault="00A658FD" w:rsidP="00BE4832">
            <w:pPr>
              <w:spacing w:after="0" w:line="240" w:lineRule="auto"/>
              <w:jc w:val="both"/>
              <w:rPr>
                <w:rFonts w:ascii="Times New Roman" w:eastAsia="Calibri"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12. Вибирати машини і обладнання та режими їх роботи у механізованих технологічних процесах рослинництва, тваринництва, первинної обробки сільськогосподарської продукції. Проектувати технологічні процеси та обґрунтовувати комплекси машин для механізованого виробництва сільськогосподарської продукції. Розробляти операційні карти для виконання механізованих технологічних процесів.</w:t>
            </w:r>
            <w:r w:rsidR="004457AE" w:rsidRPr="00F64A56">
              <w:rPr>
                <w:rFonts w:ascii="Times New Roman" w:eastAsia="Calibri" w:hAnsi="Times New Roman" w:cs="Times New Roman"/>
                <w:sz w:val="24"/>
                <w:szCs w:val="24"/>
                <w:lang w:val="uk-UA"/>
              </w:rPr>
              <w:t xml:space="preserve"> </w:t>
            </w:r>
          </w:p>
          <w:p w14:paraId="587ABF9A" w14:textId="3AB09380" w:rsidR="004457AE" w:rsidRPr="00F64A56" w:rsidRDefault="00A658FD" w:rsidP="00BE4832">
            <w:pPr>
              <w:spacing w:after="0" w:line="240" w:lineRule="auto"/>
              <w:jc w:val="both"/>
              <w:rPr>
                <w:rStyle w:val="af8"/>
                <w:rFonts w:ascii="Times New Roman" w:eastAsia="Calibri" w:hAnsi="Times New Roman" w:cs="Times New Roman"/>
                <w:i w:val="0"/>
                <w:color w:val="auto"/>
                <w:sz w:val="24"/>
                <w:szCs w:val="24"/>
                <w:lang w:val="uk-UA"/>
              </w:rPr>
            </w:pPr>
            <w:r w:rsidRPr="00F64A56">
              <w:rPr>
                <w:rFonts w:ascii="Times New Roman" w:eastAsia="Calibri" w:hAnsi="Times New Roman" w:cs="Times New Roman"/>
                <w:sz w:val="24"/>
                <w:szCs w:val="24"/>
                <w:lang w:val="uk-UA"/>
              </w:rPr>
              <w:t>ПРН</w:t>
            </w:r>
            <w:r w:rsidR="004457AE" w:rsidRPr="00F64A56">
              <w:rPr>
                <w:rFonts w:ascii="Times New Roman" w:eastAsia="Calibri" w:hAnsi="Times New Roman" w:cs="Times New Roman"/>
                <w:sz w:val="24"/>
                <w:szCs w:val="24"/>
                <w:lang w:val="uk-UA"/>
              </w:rPr>
              <w:t xml:space="preserve">13. </w:t>
            </w:r>
            <w:r w:rsidR="004457AE" w:rsidRPr="00F64A56">
              <w:rPr>
                <w:rStyle w:val="af8"/>
                <w:rFonts w:ascii="Times New Roman" w:eastAsia="Calibri" w:hAnsi="Times New Roman" w:cs="Times New Roman"/>
                <w:i w:val="0"/>
                <w:color w:val="auto"/>
                <w:sz w:val="24"/>
                <w:szCs w:val="24"/>
                <w:lang w:val="uk-UA"/>
              </w:rPr>
              <w:t>Описувати будову та пояснювати принцип дії сільськогосподарської техніки. Вибирати робочі органи машин відповідно до ґрунтово-кліматичних умов та особливостей сільськогосподарських матеріалів.</w:t>
            </w:r>
          </w:p>
          <w:p w14:paraId="78155042" w14:textId="1AB14378"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14. Відтворювати деталі машин у графічному вигляді згідно з вимогами системи конструкторської документації. Застосовувати вимірювальний інструмент для визначення параметрів деталей машин.</w:t>
            </w:r>
          </w:p>
          <w:p w14:paraId="64B4E198" w14:textId="7188CF5D" w:rsidR="004457AE" w:rsidRPr="00F64A56" w:rsidRDefault="00A658FD" w:rsidP="00BE4832">
            <w:pPr>
              <w:spacing w:after="0" w:line="240" w:lineRule="auto"/>
              <w:jc w:val="both"/>
              <w:rPr>
                <w:rStyle w:val="af8"/>
                <w:rFonts w:ascii="Times New Roman" w:hAnsi="Times New Roman" w:cs="Times New Roman"/>
                <w:i w:val="0"/>
                <w:color w:val="auto"/>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 xml:space="preserve">15. </w:t>
            </w:r>
            <w:r w:rsidR="004457AE" w:rsidRPr="00F64A56">
              <w:rPr>
                <w:rStyle w:val="af8"/>
                <w:rFonts w:ascii="Times New Roman" w:hAnsi="Times New Roman" w:cs="Times New Roman"/>
                <w:i w:val="0"/>
                <w:color w:val="auto"/>
                <w:sz w:val="24"/>
                <w:szCs w:val="24"/>
                <w:lang w:val="uk-UA"/>
              </w:rPr>
              <w:t>Визначати показники якості технологічних процесів, машин та обладнання і вибирати методи їх визначення згідно з нормативною документацією.</w:t>
            </w:r>
          </w:p>
          <w:p w14:paraId="0A3F7A89" w14:textId="40519723"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eastAsia="Calibri" w:hAnsi="Times New Roman" w:cs="Times New Roman"/>
                <w:sz w:val="24"/>
                <w:szCs w:val="24"/>
                <w:lang w:val="uk-UA"/>
              </w:rPr>
              <w:t>ПРН</w:t>
            </w:r>
            <w:r w:rsidR="004457AE" w:rsidRPr="00F64A56">
              <w:rPr>
                <w:rFonts w:ascii="Times New Roman" w:eastAsia="Calibri" w:hAnsi="Times New Roman" w:cs="Times New Roman"/>
                <w:sz w:val="24"/>
                <w:szCs w:val="24"/>
                <w:lang w:val="uk-UA"/>
              </w:rPr>
              <w:t xml:space="preserve">16. </w:t>
            </w:r>
            <w:r w:rsidR="004457AE" w:rsidRPr="00F64A56">
              <w:rPr>
                <w:rFonts w:ascii="Times New Roman" w:hAnsi="Times New Roman" w:cs="Times New Roman"/>
                <w:sz w:val="24"/>
                <w:szCs w:val="24"/>
                <w:lang w:val="uk-UA"/>
              </w:rPr>
              <w:t xml:space="preserve">Розуміти принцип дії машин та систем, теплові режими машин та обладнання аграрного виробництва. Визначати параметри режимів роботи гідравлічних систем та теплоенергетичних установок сільськогосподарського призначення. </w:t>
            </w:r>
          </w:p>
          <w:p w14:paraId="404C85FA" w14:textId="48B81415"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eastAsia="Calibri" w:hAnsi="Times New Roman" w:cs="Times New Roman"/>
                <w:sz w:val="24"/>
                <w:szCs w:val="24"/>
                <w:lang w:val="uk-UA"/>
              </w:rPr>
              <w:t>ПРН</w:t>
            </w:r>
            <w:r w:rsidR="004457AE" w:rsidRPr="00F64A56">
              <w:rPr>
                <w:rFonts w:ascii="Times New Roman" w:eastAsia="Calibri" w:hAnsi="Times New Roman" w:cs="Times New Roman"/>
                <w:sz w:val="24"/>
                <w:szCs w:val="24"/>
                <w:lang w:val="uk-UA"/>
              </w:rPr>
              <w:t>17.</w:t>
            </w:r>
            <w:r w:rsidR="004457AE" w:rsidRPr="00F64A56">
              <w:rPr>
                <w:rFonts w:ascii="Times New Roman" w:hAnsi="Times New Roman" w:cs="Times New Roman"/>
                <w:sz w:val="24"/>
                <w:szCs w:val="24"/>
                <w:lang w:val="uk-UA"/>
              </w:rPr>
              <w:t xml:space="preserve"> Вибирати та застосовувати механізовані технології відповідно до </w:t>
            </w:r>
            <w:proofErr w:type="spellStart"/>
            <w:r w:rsidR="004457AE" w:rsidRPr="00F64A56">
              <w:rPr>
                <w:rFonts w:ascii="Times New Roman" w:hAnsi="Times New Roman" w:cs="Times New Roman"/>
                <w:sz w:val="24"/>
                <w:szCs w:val="24"/>
                <w:lang w:val="uk-UA"/>
              </w:rPr>
              <w:t>агрокліматичних</w:t>
            </w:r>
            <w:proofErr w:type="spellEnd"/>
            <w:r w:rsidR="004457AE" w:rsidRPr="00F64A56">
              <w:rPr>
                <w:rFonts w:ascii="Times New Roman" w:hAnsi="Times New Roman" w:cs="Times New Roman"/>
                <w:sz w:val="24"/>
                <w:szCs w:val="24"/>
                <w:lang w:val="uk-UA"/>
              </w:rPr>
              <w:t xml:space="preserve"> умов та обґрунтовувати технології за економічними та якісними критеріями. </w:t>
            </w:r>
          </w:p>
          <w:p w14:paraId="52BCA81A" w14:textId="442B1AA2" w:rsidR="004457AE" w:rsidRPr="00F64A56" w:rsidRDefault="00A658FD" w:rsidP="00BE4832">
            <w:pPr>
              <w:spacing w:after="0" w:line="240" w:lineRule="auto"/>
              <w:jc w:val="both"/>
              <w:rPr>
                <w:rFonts w:ascii="Times New Roman" w:eastAsia="Calibri" w:hAnsi="Times New Roman" w:cs="Times New Roman"/>
                <w:sz w:val="24"/>
                <w:szCs w:val="24"/>
                <w:lang w:val="uk-UA"/>
              </w:rPr>
            </w:pPr>
            <w:r w:rsidRPr="00F64A56">
              <w:rPr>
                <w:rFonts w:ascii="Times New Roman" w:eastAsia="Calibri" w:hAnsi="Times New Roman" w:cs="Times New Roman"/>
                <w:sz w:val="24"/>
                <w:szCs w:val="24"/>
                <w:lang w:val="uk-UA"/>
              </w:rPr>
              <w:t>ПРН</w:t>
            </w:r>
            <w:r w:rsidR="004457AE" w:rsidRPr="00F64A56">
              <w:rPr>
                <w:rFonts w:ascii="Times New Roman" w:eastAsia="Calibri" w:hAnsi="Times New Roman" w:cs="Times New Roman"/>
                <w:sz w:val="24"/>
                <w:szCs w:val="24"/>
                <w:lang w:val="uk-UA"/>
              </w:rPr>
              <w:t>18. Застосовувати закони електротехніки для пояснення будови і принципу дії електричних машин. Визначати параметри електроприводу машин і обладнання сільськогосподарського призначення. Вибирати і використовувати системи автоматизації та контролю технологічних процесів в аграрному виробництві.</w:t>
            </w:r>
          </w:p>
          <w:p w14:paraId="2A89D6F2" w14:textId="3770C88B"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 xml:space="preserve">19. Застосовувати стратегії та системи відновлення працездатності тракторів, комбайнів, автомобілів, сільськогосподарських машин та обладнання. Складати плани-графіки виконання ремонтно-обслуговуючих робіт. Виконувати операції діагностування, технічного обслуговування та ремонту сільськогосподарської техніки. </w:t>
            </w:r>
          </w:p>
          <w:p w14:paraId="19E6A0F7" w14:textId="77777777" w:rsidR="00A658FD" w:rsidRPr="00F64A56" w:rsidRDefault="00A658FD" w:rsidP="00BE4832">
            <w:pPr>
              <w:spacing w:after="0" w:line="240" w:lineRule="auto"/>
              <w:jc w:val="both"/>
              <w:rPr>
                <w:rFonts w:ascii="Times New Roman" w:eastAsia="Calibri" w:hAnsi="Times New Roman" w:cs="Times New Roman"/>
                <w:sz w:val="24"/>
                <w:szCs w:val="24"/>
                <w:lang w:val="uk-UA"/>
              </w:rPr>
            </w:pPr>
            <w:r w:rsidRPr="00F64A56">
              <w:rPr>
                <w:rFonts w:ascii="Times New Roman" w:eastAsia="Calibri" w:hAnsi="Times New Roman" w:cs="Times New Roman"/>
                <w:sz w:val="24"/>
                <w:szCs w:val="24"/>
                <w:lang w:val="uk-UA"/>
              </w:rPr>
              <w:t>ПРН</w:t>
            </w:r>
            <w:r w:rsidR="004457AE" w:rsidRPr="00F64A56">
              <w:rPr>
                <w:rFonts w:ascii="Times New Roman" w:eastAsia="Calibri" w:hAnsi="Times New Roman" w:cs="Times New Roman"/>
                <w:sz w:val="24"/>
                <w:szCs w:val="24"/>
                <w:lang w:val="uk-UA"/>
              </w:rPr>
              <w:t>20. Оцінювати роботу машин і засобів механізації аграрного виробництва за критеріями екологічності та ефективності природокористування. Розробляти заходи зі зниження негативного впливу сільськогосподарської техніки на екосистему.</w:t>
            </w:r>
          </w:p>
          <w:p w14:paraId="18165D57" w14:textId="2918078E" w:rsidR="004457AE" w:rsidRPr="00F64A56" w:rsidRDefault="00A658FD" w:rsidP="00BE4832">
            <w:pPr>
              <w:spacing w:after="0" w:line="240" w:lineRule="auto"/>
              <w:jc w:val="both"/>
              <w:rPr>
                <w:rFonts w:ascii="Times New Roman" w:eastAsia="Calibri" w:hAnsi="Times New Roman" w:cs="Times New Roman"/>
                <w:sz w:val="24"/>
                <w:szCs w:val="24"/>
                <w:lang w:val="uk-UA"/>
              </w:rPr>
            </w:pPr>
            <w:r w:rsidRPr="00F64A56">
              <w:rPr>
                <w:rFonts w:ascii="Times New Roman" w:eastAsia="Calibri" w:hAnsi="Times New Roman" w:cs="Times New Roman"/>
                <w:sz w:val="24"/>
                <w:szCs w:val="24"/>
                <w:lang w:val="uk-UA"/>
              </w:rPr>
              <w:lastRenderedPageBreak/>
              <w:t>ПРН</w:t>
            </w:r>
            <w:r w:rsidR="004457AE" w:rsidRPr="00F64A56">
              <w:rPr>
                <w:rFonts w:ascii="Times New Roman" w:eastAsia="Calibri" w:hAnsi="Times New Roman" w:cs="Times New Roman"/>
                <w:sz w:val="24"/>
                <w:szCs w:val="24"/>
                <w:lang w:val="uk-UA"/>
              </w:rPr>
              <w:t>21. Визначати склад та обсяги механізованих робіт, потребу в пально-мастильних матеріалах та запасних частинах.</w:t>
            </w:r>
          </w:p>
          <w:p w14:paraId="2D07A268" w14:textId="387049DD"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22. Визначати чисельні значення показників оцінювання стану охорони праці в галузях сільського господарства. Розробляти заходи з охорони праці і безпеки життєдіяльності відповідно до правових вимог законодавства.</w:t>
            </w:r>
          </w:p>
          <w:p w14:paraId="18EE346B" w14:textId="458EEFA8"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23. Аналізувати ринок продукції та сільськогосподарської техніки. Складати бізнес-плани виробництва сільськогосподарської продукції. Виконувати економічне обґрунтування технологічних процесів, технологій, матеріально-технічного забезпечення аграрного виробництва. Застосовувати методи управління проектами виробництва продукції рослинництва та тваринництва.</w:t>
            </w:r>
          </w:p>
          <w:p w14:paraId="055DAF09" w14:textId="760A2414"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24. Організовувати виробничий процес підрозділів з технічного забезпечення агропромислових виробництв.</w:t>
            </w:r>
          </w:p>
        </w:tc>
      </w:tr>
      <w:tr w:rsidR="004457AE" w:rsidRPr="00BE4832" w14:paraId="720F4D27" w14:textId="77777777" w:rsidTr="003E7A9C">
        <w:trPr>
          <w:trHeight w:val="278"/>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vAlign w:val="bottom"/>
          </w:tcPr>
          <w:p w14:paraId="79093A52" w14:textId="45D355BE" w:rsidR="004457AE" w:rsidRPr="00F64A56" w:rsidRDefault="004457AE" w:rsidP="00BE4832">
            <w:pPr>
              <w:pStyle w:val="210"/>
              <w:shd w:val="clear" w:color="auto" w:fill="auto"/>
              <w:spacing w:line="240" w:lineRule="auto"/>
              <w:ind w:left="170" w:right="170"/>
              <w:jc w:val="center"/>
              <w:rPr>
                <w:i/>
                <w:iCs/>
                <w:sz w:val="24"/>
                <w:szCs w:val="24"/>
                <w:lang w:val="uk-UA"/>
              </w:rPr>
            </w:pPr>
            <w:r w:rsidRPr="00F64A56">
              <w:rPr>
                <w:rStyle w:val="222"/>
                <w:i/>
                <w:iCs/>
                <w:color w:val="000000"/>
                <w:sz w:val="24"/>
                <w:szCs w:val="24"/>
                <w:lang w:val="uk-UA" w:eastAsia="uk-UA"/>
              </w:rPr>
              <w:lastRenderedPageBreak/>
              <w:t>8</w:t>
            </w:r>
            <w:r w:rsidR="00A658FD" w:rsidRPr="00F64A56">
              <w:rPr>
                <w:rStyle w:val="222"/>
                <w:i/>
                <w:iCs/>
                <w:color w:val="000000"/>
                <w:sz w:val="24"/>
                <w:szCs w:val="24"/>
                <w:lang w:val="uk-UA" w:eastAsia="uk-UA"/>
              </w:rPr>
              <w:t xml:space="preserve">. </w:t>
            </w:r>
            <w:r w:rsidRPr="00F64A56">
              <w:rPr>
                <w:rStyle w:val="222"/>
                <w:i/>
                <w:iCs/>
                <w:color w:val="000000"/>
                <w:sz w:val="24"/>
                <w:szCs w:val="24"/>
                <w:lang w:val="uk-UA" w:eastAsia="uk-UA"/>
              </w:rPr>
              <w:t>Ресурсне забезпечення реалізації програми</w:t>
            </w:r>
          </w:p>
        </w:tc>
      </w:tr>
      <w:tr w:rsidR="004457AE" w:rsidRPr="00C76D99" w14:paraId="4C9C0F40" w14:textId="77777777" w:rsidTr="003E7A9C">
        <w:trPr>
          <w:trHeight w:val="547"/>
        </w:trPr>
        <w:tc>
          <w:tcPr>
            <w:tcW w:w="1429" w:type="pct"/>
            <w:tcBorders>
              <w:top w:val="single" w:sz="4" w:space="0" w:color="auto"/>
              <w:left w:val="single" w:sz="4" w:space="0" w:color="auto"/>
              <w:bottom w:val="nil"/>
              <w:right w:val="nil"/>
            </w:tcBorders>
            <w:shd w:val="clear" w:color="auto" w:fill="FFFFFF"/>
          </w:tcPr>
          <w:p w14:paraId="500FCAA0"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Кадрове забезпечення</w:t>
            </w:r>
          </w:p>
        </w:tc>
        <w:tc>
          <w:tcPr>
            <w:tcW w:w="3571" w:type="pct"/>
            <w:tcBorders>
              <w:top w:val="single" w:sz="4" w:space="0" w:color="auto"/>
              <w:left w:val="single" w:sz="4" w:space="0" w:color="auto"/>
              <w:bottom w:val="nil"/>
              <w:right w:val="single" w:sz="4" w:space="0" w:color="auto"/>
            </w:tcBorders>
            <w:shd w:val="clear" w:color="auto" w:fill="FFFFFF"/>
            <w:vAlign w:val="bottom"/>
          </w:tcPr>
          <w:p w14:paraId="0CCDC21A" w14:textId="0EAD8201" w:rsidR="00BA72D4" w:rsidRPr="00F64A56" w:rsidRDefault="004457AE" w:rsidP="00BA72D4">
            <w:pPr>
              <w:pStyle w:val="210"/>
              <w:shd w:val="clear" w:color="auto" w:fill="auto"/>
              <w:spacing w:line="240" w:lineRule="auto"/>
              <w:jc w:val="both"/>
              <w:rPr>
                <w:b w:val="0"/>
                <w:bCs w:val="0"/>
                <w:color w:val="000000"/>
                <w:sz w:val="24"/>
                <w:szCs w:val="24"/>
                <w:lang w:val="uk-UA" w:eastAsia="uk-UA"/>
              </w:rPr>
            </w:pPr>
            <w:r w:rsidRPr="00F64A56">
              <w:rPr>
                <w:b w:val="0"/>
                <w:spacing w:val="-4"/>
                <w:sz w:val="24"/>
                <w:szCs w:val="24"/>
                <w:lang w:val="uk-UA" w:eastAsia="uk-UA"/>
              </w:rPr>
              <w:t>У викладанні навчальних дисциплін беруть участь доктори наук, професори, кандидати наук, доценти, які мають відповідний стаж практичної, науково</w:t>
            </w:r>
            <w:r w:rsidR="00BA72D4" w:rsidRPr="00F64A56">
              <w:rPr>
                <w:b w:val="0"/>
                <w:spacing w:val="-4"/>
                <w:sz w:val="24"/>
                <w:szCs w:val="24"/>
                <w:lang w:val="uk-UA" w:eastAsia="uk-UA"/>
              </w:rPr>
              <w:t>-</w:t>
            </w:r>
            <w:r w:rsidRPr="00F64A56">
              <w:rPr>
                <w:b w:val="0"/>
                <w:spacing w:val="-4"/>
                <w:sz w:val="24"/>
                <w:szCs w:val="24"/>
                <w:lang w:val="uk-UA" w:eastAsia="uk-UA"/>
              </w:rPr>
              <w:t>педагогічної роботи</w:t>
            </w:r>
            <w:r w:rsidR="00BA72D4" w:rsidRPr="00F64A56">
              <w:rPr>
                <w:b w:val="0"/>
                <w:spacing w:val="-4"/>
                <w:sz w:val="24"/>
                <w:szCs w:val="24"/>
                <w:lang w:val="uk-UA" w:eastAsia="uk-UA"/>
              </w:rPr>
              <w:t xml:space="preserve">, </w:t>
            </w:r>
            <w:r w:rsidR="00BA72D4" w:rsidRPr="00F64A56">
              <w:rPr>
                <w:b w:val="0"/>
                <w:bCs w:val="0"/>
                <w:color w:val="000000"/>
                <w:sz w:val="24"/>
                <w:szCs w:val="24"/>
                <w:lang w:val="uk-UA"/>
              </w:rPr>
              <w:t>відповідають вимогам щодо професійної та академічної активності викладача за дисциплінами. З метою підвищення фахового рівня всі науково-педагогічні працівники проходять підвищення кваліфікації та стажування, беруть участь у конференціях</w:t>
            </w:r>
            <w:r w:rsidR="00927C55" w:rsidRPr="00F64A56">
              <w:rPr>
                <w:b w:val="0"/>
                <w:bCs w:val="0"/>
                <w:color w:val="000000"/>
                <w:sz w:val="24"/>
                <w:szCs w:val="24"/>
                <w:lang w:val="uk-UA"/>
              </w:rPr>
              <w:t xml:space="preserve"> різного рівня</w:t>
            </w:r>
            <w:r w:rsidR="00BA72D4" w:rsidRPr="00F64A56">
              <w:rPr>
                <w:b w:val="0"/>
                <w:bCs w:val="0"/>
                <w:color w:val="000000"/>
                <w:sz w:val="24"/>
                <w:szCs w:val="24"/>
                <w:lang w:val="uk-UA"/>
              </w:rPr>
              <w:t>.</w:t>
            </w:r>
          </w:p>
        </w:tc>
      </w:tr>
      <w:tr w:rsidR="004457AE" w:rsidRPr="00C76D99" w14:paraId="4C13D9B9" w14:textId="77777777" w:rsidTr="00515396">
        <w:trPr>
          <w:trHeight w:val="562"/>
        </w:trPr>
        <w:tc>
          <w:tcPr>
            <w:tcW w:w="1429" w:type="pct"/>
            <w:tcBorders>
              <w:top w:val="single" w:sz="4" w:space="0" w:color="auto"/>
              <w:left w:val="single" w:sz="4" w:space="0" w:color="auto"/>
              <w:bottom w:val="single" w:sz="4" w:space="0" w:color="auto"/>
              <w:right w:val="nil"/>
            </w:tcBorders>
            <w:shd w:val="clear" w:color="auto" w:fill="FFFFFF"/>
          </w:tcPr>
          <w:p w14:paraId="1A01DFBF"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Матеріально-технічне</w:t>
            </w:r>
          </w:p>
          <w:p w14:paraId="54F15F87"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забезпечення</w:t>
            </w:r>
          </w:p>
        </w:tc>
        <w:tc>
          <w:tcPr>
            <w:tcW w:w="3571" w:type="pct"/>
            <w:tcBorders>
              <w:top w:val="single" w:sz="4" w:space="0" w:color="auto"/>
              <w:left w:val="single" w:sz="4" w:space="0" w:color="auto"/>
              <w:bottom w:val="single" w:sz="4" w:space="0" w:color="auto"/>
              <w:right w:val="single" w:sz="4" w:space="0" w:color="auto"/>
            </w:tcBorders>
            <w:shd w:val="clear" w:color="auto" w:fill="FFFFFF"/>
            <w:vAlign w:val="bottom"/>
          </w:tcPr>
          <w:p w14:paraId="5493FB13" w14:textId="7E85A3C8" w:rsidR="004457AE" w:rsidRPr="00F64A56" w:rsidRDefault="00F64A56" w:rsidP="00BE4832">
            <w:pPr>
              <w:pStyle w:val="TableParagraph"/>
              <w:tabs>
                <w:tab w:val="left" w:pos="725"/>
              </w:tabs>
              <w:jc w:val="both"/>
              <w:rPr>
                <w:b/>
                <w:bCs/>
                <w:color w:val="000000"/>
                <w:sz w:val="24"/>
                <w:szCs w:val="24"/>
                <w:lang w:val="uk-UA" w:eastAsia="uk-UA"/>
              </w:rPr>
            </w:pPr>
            <w:r w:rsidRPr="00F64A56">
              <w:rPr>
                <w:rStyle w:val="26"/>
                <w:rFonts w:eastAsiaTheme="minorHAnsi"/>
                <w:color w:val="000000"/>
                <w:sz w:val="24"/>
                <w:szCs w:val="24"/>
                <w:lang w:val="uk-UA" w:eastAsia="uk-UA"/>
              </w:rPr>
              <w:t>Навчальні аудиторії; гуртожитки; комп’ютерні класи; бібліотека; мультимедійне обладнання.</w:t>
            </w:r>
          </w:p>
        </w:tc>
      </w:tr>
      <w:tr w:rsidR="004457AE" w:rsidRPr="00BE4832" w14:paraId="0DECC5E4" w14:textId="77777777" w:rsidTr="00515396">
        <w:trPr>
          <w:trHeight w:val="835"/>
        </w:trPr>
        <w:tc>
          <w:tcPr>
            <w:tcW w:w="1429" w:type="pct"/>
            <w:tcBorders>
              <w:top w:val="single" w:sz="4" w:space="0" w:color="auto"/>
              <w:left w:val="single" w:sz="4" w:space="0" w:color="auto"/>
              <w:bottom w:val="single" w:sz="4" w:space="0" w:color="auto"/>
              <w:right w:val="nil"/>
            </w:tcBorders>
            <w:shd w:val="clear" w:color="auto" w:fill="FFFFFF"/>
          </w:tcPr>
          <w:p w14:paraId="30947589"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Інформаційне та</w:t>
            </w:r>
          </w:p>
          <w:p w14:paraId="4A6DCEC1"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навчально-методичне</w:t>
            </w:r>
          </w:p>
          <w:p w14:paraId="71A18E9D"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забезпечення-</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7434F194"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офіційний сайт СНУ ім. В. Даля: https://snu.edu.ua/;</w:t>
            </w:r>
          </w:p>
          <w:p w14:paraId="2E24B5CD"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бібліотека;</w:t>
            </w:r>
          </w:p>
          <w:p w14:paraId="515F36D7"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 xml:space="preserve">доступ до </w:t>
            </w:r>
            <w:proofErr w:type="spellStart"/>
            <w:r w:rsidRPr="00F64A56">
              <w:rPr>
                <w:sz w:val="24"/>
                <w:szCs w:val="24"/>
              </w:rPr>
              <w:t>наукометричних</w:t>
            </w:r>
            <w:proofErr w:type="spellEnd"/>
            <w:r w:rsidRPr="00F64A56">
              <w:rPr>
                <w:sz w:val="24"/>
                <w:szCs w:val="24"/>
              </w:rPr>
              <w:t xml:space="preserve"> баз SCOPUS та </w:t>
            </w:r>
            <w:proofErr w:type="spellStart"/>
            <w:r w:rsidRPr="00F64A56">
              <w:rPr>
                <w:sz w:val="24"/>
                <w:szCs w:val="24"/>
              </w:rPr>
              <w:t>Web</w:t>
            </w:r>
            <w:proofErr w:type="spellEnd"/>
            <w:r w:rsidRPr="00F64A56">
              <w:rPr>
                <w:sz w:val="24"/>
                <w:szCs w:val="24"/>
              </w:rPr>
              <w:t xml:space="preserve"> </w:t>
            </w:r>
            <w:proofErr w:type="spellStart"/>
            <w:r w:rsidRPr="00F64A56">
              <w:rPr>
                <w:sz w:val="24"/>
                <w:szCs w:val="24"/>
              </w:rPr>
              <w:t>of</w:t>
            </w:r>
            <w:proofErr w:type="spellEnd"/>
            <w:r w:rsidRPr="00F64A56">
              <w:rPr>
                <w:sz w:val="24"/>
                <w:szCs w:val="24"/>
              </w:rPr>
              <w:t xml:space="preserve"> </w:t>
            </w:r>
            <w:proofErr w:type="spellStart"/>
            <w:r w:rsidRPr="00F64A56">
              <w:rPr>
                <w:sz w:val="24"/>
                <w:szCs w:val="24"/>
              </w:rPr>
              <w:t>Science</w:t>
            </w:r>
            <w:proofErr w:type="spellEnd"/>
            <w:r w:rsidRPr="00F64A56">
              <w:rPr>
                <w:sz w:val="24"/>
                <w:szCs w:val="24"/>
              </w:rPr>
              <w:t>;</w:t>
            </w:r>
          </w:p>
          <w:p w14:paraId="4CC7A6E1"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портал електронного навчання «Електронний університет СНУ ім. В. Даля»;</w:t>
            </w:r>
          </w:p>
          <w:p w14:paraId="2259D83D"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 xml:space="preserve">ліцензійне програмне забезпечення (Office 365, MS </w:t>
            </w:r>
            <w:proofErr w:type="spellStart"/>
            <w:r w:rsidRPr="00F64A56">
              <w:rPr>
                <w:sz w:val="24"/>
                <w:szCs w:val="24"/>
              </w:rPr>
              <w:t>Teams</w:t>
            </w:r>
            <w:proofErr w:type="spellEnd"/>
            <w:r w:rsidRPr="00F64A56">
              <w:rPr>
                <w:sz w:val="24"/>
                <w:szCs w:val="24"/>
              </w:rPr>
              <w:t xml:space="preserve">, </w:t>
            </w:r>
            <w:proofErr w:type="spellStart"/>
            <w:r w:rsidRPr="00F64A56">
              <w:rPr>
                <w:sz w:val="24"/>
                <w:szCs w:val="24"/>
              </w:rPr>
              <w:t>Autodesk</w:t>
            </w:r>
            <w:proofErr w:type="spellEnd"/>
            <w:r w:rsidRPr="00F64A56">
              <w:rPr>
                <w:sz w:val="24"/>
                <w:szCs w:val="24"/>
              </w:rPr>
              <w:t xml:space="preserve"> </w:t>
            </w:r>
            <w:proofErr w:type="spellStart"/>
            <w:r w:rsidRPr="00F64A56">
              <w:rPr>
                <w:sz w:val="24"/>
                <w:szCs w:val="24"/>
              </w:rPr>
              <w:t>AutoCAD</w:t>
            </w:r>
            <w:proofErr w:type="spellEnd"/>
            <w:r w:rsidRPr="00F64A56">
              <w:rPr>
                <w:sz w:val="24"/>
                <w:szCs w:val="24"/>
              </w:rPr>
              <w:t>, QGIS);</w:t>
            </w:r>
          </w:p>
          <w:p w14:paraId="6BC94F1C"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навчальні та робочі навчальні плани;</w:t>
            </w:r>
          </w:p>
          <w:p w14:paraId="24ECD2CB"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графіки навчального процесу;</w:t>
            </w:r>
          </w:p>
          <w:p w14:paraId="2C5F85B2"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робочі навчальні програми дисциплін/</w:t>
            </w:r>
            <w:proofErr w:type="spellStart"/>
            <w:r w:rsidRPr="00F64A56">
              <w:rPr>
                <w:sz w:val="24"/>
                <w:szCs w:val="24"/>
              </w:rPr>
              <w:t>силабуси</w:t>
            </w:r>
            <w:proofErr w:type="spellEnd"/>
            <w:r w:rsidRPr="00F64A56">
              <w:rPr>
                <w:sz w:val="24"/>
                <w:szCs w:val="24"/>
              </w:rPr>
              <w:t>;</w:t>
            </w:r>
          </w:p>
          <w:p w14:paraId="6798D03C"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дидактичні матеріали для самостійної та індивідуальної роботи студентів з дисциплін;</w:t>
            </w:r>
          </w:p>
          <w:p w14:paraId="6C796E14"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програми практичної підготовки;</w:t>
            </w:r>
          </w:p>
          <w:p w14:paraId="20AC52AF" w14:textId="0980DEC5" w:rsidR="004457AE" w:rsidRPr="00F64A56" w:rsidRDefault="00F64A56" w:rsidP="00F64A56">
            <w:pPr>
              <w:pStyle w:val="TableParagraph"/>
              <w:numPr>
                <w:ilvl w:val="0"/>
                <w:numId w:val="21"/>
              </w:numPr>
              <w:tabs>
                <w:tab w:val="left" w:pos="0"/>
              </w:tabs>
              <w:jc w:val="both"/>
              <w:rPr>
                <w:sz w:val="24"/>
                <w:szCs w:val="24"/>
                <w:lang w:val="uk-UA"/>
              </w:rPr>
            </w:pPr>
            <w:r w:rsidRPr="00F64A56">
              <w:rPr>
                <w:sz w:val="24"/>
                <w:szCs w:val="24"/>
              </w:rPr>
              <w:t>методичні рекомендації до написання та оформлення кваліфікаційних робіт..</w:t>
            </w:r>
            <w:r w:rsidR="003910C5" w:rsidRPr="00F64A56">
              <w:rPr>
                <w:sz w:val="24"/>
                <w:szCs w:val="24"/>
                <w:lang w:val="uk-UA"/>
              </w:rPr>
              <w:t>.</w:t>
            </w:r>
          </w:p>
        </w:tc>
      </w:tr>
      <w:tr w:rsidR="004457AE" w:rsidRPr="00BE4832" w14:paraId="25FDC56F" w14:textId="77777777" w:rsidTr="00515396">
        <w:trPr>
          <w:trHeight w:val="283"/>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vAlign w:val="bottom"/>
          </w:tcPr>
          <w:p w14:paraId="4F7065CA" w14:textId="0ECB96F6" w:rsidR="004457AE" w:rsidRPr="00F64A56" w:rsidRDefault="004457AE" w:rsidP="00BE4832">
            <w:pPr>
              <w:pStyle w:val="210"/>
              <w:shd w:val="clear" w:color="auto" w:fill="auto"/>
              <w:spacing w:line="240" w:lineRule="auto"/>
              <w:jc w:val="center"/>
              <w:rPr>
                <w:i/>
                <w:iCs/>
                <w:sz w:val="24"/>
                <w:szCs w:val="24"/>
                <w:lang w:val="uk-UA"/>
              </w:rPr>
            </w:pPr>
            <w:r w:rsidRPr="00F64A56">
              <w:rPr>
                <w:rStyle w:val="222"/>
                <w:i/>
                <w:iCs/>
                <w:color w:val="000000"/>
                <w:sz w:val="24"/>
                <w:szCs w:val="24"/>
                <w:lang w:val="uk-UA" w:eastAsia="uk-UA"/>
              </w:rPr>
              <w:t>9</w:t>
            </w:r>
            <w:r w:rsidR="003910C5" w:rsidRPr="00F64A56">
              <w:rPr>
                <w:rStyle w:val="222"/>
                <w:i/>
                <w:iCs/>
                <w:color w:val="000000"/>
                <w:sz w:val="24"/>
                <w:szCs w:val="24"/>
                <w:lang w:val="uk-UA" w:eastAsia="uk-UA"/>
              </w:rPr>
              <w:t>.</w:t>
            </w:r>
            <w:r w:rsidRPr="00F64A56">
              <w:rPr>
                <w:rStyle w:val="222"/>
                <w:i/>
                <w:iCs/>
                <w:color w:val="000000"/>
                <w:sz w:val="24"/>
                <w:szCs w:val="24"/>
                <w:lang w:val="uk-UA" w:eastAsia="uk-UA"/>
              </w:rPr>
              <w:t xml:space="preserve"> Академічна мобільність</w:t>
            </w:r>
          </w:p>
        </w:tc>
      </w:tr>
      <w:tr w:rsidR="003910C5" w:rsidRPr="00C76D99" w14:paraId="4EDCB784" w14:textId="77777777" w:rsidTr="00530289">
        <w:trPr>
          <w:trHeight w:val="680"/>
        </w:trPr>
        <w:tc>
          <w:tcPr>
            <w:tcW w:w="1429" w:type="pct"/>
            <w:tcBorders>
              <w:top w:val="single" w:sz="4" w:space="0" w:color="auto"/>
              <w:left w:val="single" w:sz="4" w:space="0" w:color="auto"/>
              <w:bottom w:val="nil"/>
              <w:right w:val="nil"/>
            </w:tcBorders>
            <w:shd w:val="clear" w:color="auto" w:fill="FFFFFF"/>
          </w:tcPr>
          <w:p w14:paraId="138BFF01" w14:textId="77777777" w:rsidR="003910C5" w:rsidRPr="00BE4832" w:rsidRDefault="003910C5" w:rsidP="003910C5">
            <w:pPr>
              <w:pStyle w:val="210"/>
              <w:shd w:val="clear" w:color="auto" w:fill="auto"/>
              <w:spacing w:line="240" w:lineRule="auto"/>
              <w:ind w:right="170"/>
              <w:jc w:val="both"/>
              <w:rPr>
                <w:sz w:val="24"/>
                <w:szCs w:val="24"/>
                <w:lang w:val="uk-UA"/>
              </w:rPr>
            </w:pPr>
            <w:r w:rsidRPr="00BE4832">
              <w:rPr>
                <w:rStyle w:val="222"/>
                <w:sz w:val="24"/>
                <w:szCs w:val="24"/>
                <w:lang w:val="uk-UA" w:eastAsia="uk-UA"/>
              </w:rPr>
              <w:t>Національна кредитна мобільність</w:t>
            </w:r>
          </w:p>
        </w:tc>
        <w:tc>
          <w:tcPr>
            <w:tcW w:w="3571" w:type="pct"/>
            <w:tcBorders>
              <w:top w:val="single" w:sz="4" w:space="0" w:color="auto"/>
              <w:left w:val="single" w:sz="4" w:space="0" w:color="auto"/>
              <w:bottom w:val="nil"/>
              <w:right w:val="single" w:sz="4" w:space="0" w:color="auto"/>
            </w:tcBorders>
            <w:shd w:val="clear" w:color="auto" w:fill="FFFFFF"/>
            <w:vAlign w:val="center"/>
          </w:tcPr>
          <w:p w14:paraId="7CC28E5E" w14:textId="3484C3D8" w:rsidR="003910C5" w:rsidRPr="00F64A56" w:rsidRDefault="00F64A56" w:rsidP="003910C5">
            <w:pPr>
              <w:pStyle w:val="210"/>
              <w:shd w:val="clear" w:color="auto" w:fill="auto"/>
              <w:spacing w:line="240" w:lineRule="auto"/>
              <w:jc w:val="both"/>
              <w:rPr>
                <w:b w:val="0"/>
                <w:bCs w:val="0"/>
                <w:sz w:val="24"/>
                <w:szCs w:val="24"/>
                <w:lang w:val="uk-UA"/>
              </w:rPr>
            </w:pPr>
            <w:r w:rsidRPr="00F64A56">
              <w:rPr>
                <w:b w:val="0"/>
                <w:bCs w:val="0"/>
                <w:sz w:val="24"/>
                <w:szCs w:val="24"/>
                <w:lang w:val="uk-UA"/>
              </w:rPr>
              <w:t xml:space="preserve">Реалізується в Університеті відповідно до вимог чинного законодавства та регулюється Положенням про організацію освітнього процесу в СНУ ім. В. Даля та Положенням про академічну мобільність учасників освітнього процесу СНУ ім. В. Даля. </w:t>
            </w:r>
            <w:proofErr w:type="spellStart"/>
            <w:r w:rsidRPr="00F64A56">
              <w:rPr>
                <w:b w:val="0"/>
                <w:bCs w:val="0"/>
                <w:sz w:val="24"/>
                <w:szCs w:val="24"/>
                <w:lang w:val="uk-UA"/>
              </w:rPr>
              <w:t>Перезарахування</w:t>
            </w:r>
            <w:proofErr w:type="spellEnd"/>
            <w:r w:rsidRPr="00F64A56">
              <w:rPr>
                <w:b w:val="0"/>
                <w:bCs w:val="0"/>
                <w:sz w:val="24"/>
                <w:szCs w:val="24"/>
                <w:lang w:val="uk-UA"/>
              </w:rPr>
              <w:t xml:space="preserve"> отриманих кредитів на основі ЄКТС, отриманих під час участі здобувача у програмах внутрішньої академічної мобільності відбувається шляхом порівняння змісту навчальних програм та зарахування програмних результатів навчання.</w:t>
            </w:r>
          </w:p>
        </w:tc>
      </w:tr>
      <w:tr w:rsidR="003910C5" w:rsidRPr="00C76D99" w14:paraId="78BB9791" w14:textId="77777777" w:rsidTr="00530289">
        <w:trPr>
          <w:trHeight w:val="668"/>
        </w:trPr>
        <w:tc>
          <w:tcPr>
            <w:tcW w:w="1429" w:type="pct"/>
            <w:tcBorders>
              <w:top w:val="single" w:sz="4" w:space="0" w:color="auto"/>
              <w:left w:val="single" w:sz="4" w:space="0" w:color="auto"/>
              <w:bottom w:val="nil"/>
              <w:right w:val="nil"/>
            </w:tcBorders>
            <w:shd w:val="clear" w:color="auto" w:fill="FFFFFF"/>
          </w:tcPr>
          <w:p w14:paraId="0479171A" w14:textId="77777777" w:rsidR="003910C5" w:rsidRPr="00BE4832" w:rsidRDefault="003910C5" w:rsidP="003910C5">
            <w:pPr>
              <w:pStyle w:val="210"/>
              <w:shd w:val="clear" w:color="auto" w:fill="auto"/>
              <w:spacing w:line="240" w:lineRule="auto"/>
              <w:ind w:right="170"/>
              <w:jc w:val="both"/>
              <w:rPr>
                <w:sz w:val="24"/>
                <w:szCs w:val="24"/>
                <w:lang w:val="uk-UA"/>
              </w:rPr>
            </w:pPr>
            <w:r w:rsidRPr="00BE4832">
              <w:rPr>
                <w:rStyle w:val="222"/>
                <w:sz w:val="24"/>
                <w:szCs w:val="24"/>
                <w:lang w:val="uk-UA" w:eastAsia="uk-UA"/>
              </w:rPr>
              <w:lastRenderedPageBreak/>
              <w:t>Міжнародна кредитна мобільність</w:t>
            </w:r>
          </w:p>
        </w:tc>
        <w:tc>
          <w:tcPr>
            <w:tcW w:w="3571" w:type="pct"/>
            <w:tcBorders>
              <w:top w:val="single" w:sz="4" w:space="0" w:color="auto"/>
              <w:left w:val="single" w:sz="4" w:space="0" w:color="auto"/>
              <w:bottom w:val="nil"/>
              <w:right w:val="single" w:sz="4" w:space="0" w:color="auto"/>
            </w:tcBorders>
            <w:shd w:val="clear" w:color="auto" w:fill="FFFFFF"/>
            <w:vAlign w:val="center"/>
          </w:tcPr>
          <w:p w14:paraId="3477F33F" w14:textId="5E6D3993" w:rsidR="003910C5" w:rsidRPr="003910C5" w:rsidRDefault="00F64A56" w:rsidP="003910C5">
            <w:pPr>
              <w:pStyle w:val="210"/>
              <w:shd w:val="clear" w:color="auto" w:fill="auto"/>
              <w:spacing w:line="240" w:lineRule="auto"/>
              <w:jc w:val="both"/>
              <w:rPr>
                <w:b w:val="0"/>
                <w:bCs w:val="0"/>
                <w:sz w:val="24"/>
                <w:szCs w:val="24"/>
                <w:lang w:val="uk-UA"/>
              </w:rPr>
            </w:pPr>
            <w:r w:rsidRPr="00F64A56">
              <w:rPr>
                <w:b w:val="0"/>
                <w:bCs w:val="0"/>
                <w:sz w:val="24"/>
                <w:szCs w:val="24"/>
                <w:lang w:val="uk-UA"/>
              </w:rPr>
              <w:t xml:space="preserve">Реалізується в Університеті відповідно до вимог чинного законодавства та регулюється Положенням про організацію освітнього процесу в СНУ ім. В. Даля та Положенням про академічну мобільність учасників освітнього процесу СНУ ім. В. Даля.. </w:t>
            </w:r>
            <w:proofErr w:type="spellStart"/>
            <w:r w:rsidRPr="00F64A56">
              <w:rPr>
                <w:b w:val="0"/>
                <w:bCs w:val="0"/>
                <w:sz w:val="24"/>
                <w:szCs w:val="24"/>
                <w:lang w:val="uk-UA"/>
              </w:rPr>
              <w:t>Перезарахування</w:t>
            </w:r>
            <w:proofErr w:type="spellEnd"/>
            <w:r w:rsidRPr="00F64A56">
              <w:rPr>
                <w:b w:val="0"/>
                <w:bCs w:val="0"/>
                <w:sz w:val="24"/>
                <w:szCs w:val="24"/>
                <w:lang w:val="uk-UA"/>
              </w:rPr>
              <w:t xml:space="preserve"> отриманих кредитів на основі ЄКТС, отриманих під час участі здобувача у програмах міжнародної академічної мобільності відбувається шляхом порівняння змісту навчальних програм та зарахування програмних результатів навчання.</w:t>
            </w:r>
          </w:p>
        </w:tc>
      </w:tr>
      <w:tr w:rsidR="003910C5" w:rsidRPr="00BE4832" w14:paraId="113ED40D" w14:textId="77777777" w:rsidTr="003E7A9C">
        <w:trPr>
          <w:trHeight w:val="850"/>
        </w:trPr>
        <w:tc>
          <w:tcPr>
            <w:tcW w:w="1429" w:type="pct"/>
            <w:tcBorders>
              <w:top w:val="single" w:sz="4" w:space="0" w:color="auto"/>
              <w:left w:val="single" w:sz="4" w:space="0" w:color="auto"/>
              <w:bottom w:val="single" w:sz="4" w:space="0" w:color="auto"/>
              <w:right w:val="nil"/>
            </w:tcBorders>
            <w:shd w:val="clear" w:color="auto" w:fill="FFFFFF"/>
          </w:tcPr>
          <w:p w14:paraId="4FB29427" w14:textId="77777777" w:rsidR="003910C5" w:rsidRPr="00BE4832" w:rsidRDefault="003910C5" w:rsidP="003910C5">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Навчання іноземних здобувачів вищої освіти</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10EA8D63" w14:textId="67C38C41" w:rsidR="003910C5" w:rsidRPr="003910C5" w:rsidRDefault="00F64A56" w:rsidP="003910C5">
            <w:pPr>
              <w:pStyle w:val="210"/>
              <w:shd w:val="clear" w:color="auto" w:fill="auto"/>
              <w:spacing w:line="240" w:lineRule="auto"/>
              <w:jc w:val="both"/>
              <w:rPr>
                <w:b w:val="0"/>
                <w:bCs w:val="0"/>
                <w:sz w:val="24"/>
                <w:szCs w:val="24"/>
                <w:highlight w:val="yellow"/>
                <w:lang w:val="uk-UA"/>
              </w:rPr>
            </w:pPr>
            <w:r w:rsidRPr="00F64A56">
              <w:rPr>
                <w:b w:val="0"/>
                <w:bCs w:val="0"/>
                <w:sz w:val="24"/>
                <w:szCs w:val="24"/>
                <w:lang w:val="uk-UA"/>
              </w:rPr>
              <w:t>Громадяни інших держав приймаються на навчання відповідно до Правил прийому Східноукраїнського національного університету ім. В. Даля та навчаються на підставі міжнародних договорів на умовах, визначених цими договорами.</w:t>
            </w:r>
            <w:r w:rsidR="003910C5" w:rsidRPr="003910C5">
              <w:rPr>
                <w:b w:val="0"/>
                <w:bCs w:val="0"/>
                <w:sz w:val="24"/>
                <w:szCs w:val="24"/>
                <w:lang w:val="uk-UA"/>
              </w:rPr>
              <w:t>.</w:t>
            </w:r>
          </w:p>
        </w:tc>
      </w:tr>
    </w:tbl>
    <w:p w14:paraId="2D361E3C" w14:textId="77777777" w:rsidR="001D3E93" w:rsidRPr="009E4CD4" w:rsidRDefault="001D3E93" w:rsidP="00A966A0">
      <w:pPr>
        <w:spacing w:after="0" w:line="240" w:lineRule="auto"/>
        <w:rPr>
          <w:rFonts w:ascii="Times New Roman" w:hAnsi="Times New Roman" w:cs="Times New Roman"/>
          <w:sz w:val="28"/>
          <w:szCs w:val="28"/>
          <w:lang w:val="uk-UA" w:eastAsia="ru-RU"/>
        </w:rPr>
      </w:pPr>
    </w:p>
    <w:p w14:paraId="46FD65DC" w14:textId="77777777" w:rsidR="004457AE" w:rsidRPr="009E4CD4" w:rsidRDefault="004457AE" w:rsidP="00A966A0">
      <w:pPr>
        <w:spacing w:after="0" w:line="240" w:lineRule="auto"/>
        <w:rPr>
          <w:rFonts w:ascii="Times New Roman" w:hAnsi="Times New Roman" w:cs="Times New Roman"/>
          <w:sz w:val="28"/>
          <w:szCs w:val="28"/>
          <w:lang w:val="uk-UA" w:eastAsia="ru-RU"/>
        </w:rPr>
      </w:pPr>
    </w:p>
    <w:p w14:paraId="1032A1EA" w14:textId="77777777" w:rsidR="001D3E93" w:rsidRPr="009E4CD4" w:rsidRDefault="001D3E93" w:rsidP="00A966A0">
      <w:pPr>
        <w:spacing w:after="0" w:line="240" w:lineRule="auto"/>
        <w:rPr>
          <w:rFonts w:ascii="Times New Roman" w:hAnsi="Times New Roman" w:cs="Times New Roman"/>
          <w:sz w:val="28"/>
          <w:szCs w:val="28"/>
          <w:lang w:val="uk-UA" w:eastAsia="ru-RU"/>
        </w:rPr>
      </w:pPr>
      <w:r w:rsidRPr="009E4CD4">
        <w:rPr>
          <w:rFonts w:ascii="Times New Roman" w:hAnsi="Times New Roman" w:cs="Times New Roman"/>
          <w:sz w:val="28"/>
          <w:szCs w:val="28"/>
          <w:lang w:val="uk-UA" w:eastAsia="ru-RU"/>
        </w:rPr>
        <w:br w:type="page"/>
      </w:r>
    </w:p>
    <w:p w14:paraId="4D84BD4F" w14:textId="77777777" w:rsidR="001D3E93" w:rsidRPr="003910C5" w:rsidRDefault="001D3E93" w:rsidP="003910C5">
      <w:pPr>
        <w:widowControl w:val="0"/>
        <w:autoSpaceDE w:val="0"/>
        <w:autoSpaceDN w:val="0"/>
        <w:spacing w:after="0" w:line="240" w:lineRule="auto"/>
        <w:jc w:val="center"/>
        <w:rPr>
          <w:rFonts w:ascii="Times New Roman" w:eastAsia="Times New Roman" w:hAnsi="Times New Roman" w:cs="Times New Roman"/>
          <w:b/>
          <w:snapToGrid w:val="0"/>
          <w:sz w:val="28"/>
          <w:szCs w:val="28"/>
          <w:lang w:val="uk-UA" w:eastAsia="ru-RU" w:bidi="uk-UA"/>
        </w:rPr>
      </w:pPr>
      <w:bookmarkStart w:id="1" w:name="bookmark7"/>
      <w:r w:rsidRPr="003910C5">
        <w:rPr>
          <w:rFonts w:ascii="Times New Roman" w:eastAsia="Times New Roman" w:hAnsi="Times New Roman" w:cs="Times New Roman"/>
          <w:b/>
          <w:snapToGrid w:val="0"/>
          <w:sz w:val="28"/>
          <w:szCs w:val="28"/>
          <w:lang w:val="uk-UA" w:eastAsia="ru-RU" w:bidi="uk-UA"/>
        </w:rPr>
        <w:lastRenderedPageBreak/>
        <w:t>2. ПЕРЕЛІК КОМПОНЕНТІВ ОСВІТНЬО-ПРОФЕСІЙНОЇ ПРОГРАМИ ТА ЇХ ЛОГІЧНА ПОСЛІДОВНІСТЬ</w:t>
      </w:r>
      <w:bookmarkEnd w:id="1"/>
    </w:p>
    <w:p w14:paraId="423D98BB" w14:textId="36691694" w:rsidR="003910C5" w:rsidRPr="003910C5" w:rsidRDefault="003910C5" w:rsidP="003910C5">
      <w:pPr>
        <w:widowControl w:val="0"/>
        <w:tabs>
          <w:tab w:val="left" w:pos="0"/>
        </w:tabs>
        <w:autoSpaceDE w:val="0"/>
        <w:autoSpaceDN w:val="0"/>
        <w:spacing w:after="0" w:line="288" w:lineRule="auto"/>
        <w:ind w:firstLine="709"/>
        <w:rPr>
          <w:rFonts w:ascii="Times New Roman" w:eastAsia="Times New Roman" w:hAnsi="Times New Roman" w:cs="Times New Roman"/>
          <w:b/>
          <w:bCs/>
          <w:snapToGrid w:val="0"/>
          <w:sz w:val="28"/>
          <w:szCs w:val="28"/>
          <w:lang w:val="uk-UA" w:eastAsia="ru-RU" w:bidi="uk-UA"/>
        </w:rPr>
      </w:pPr>
      <w:r w:rsidRPr="003910C5">
        <w:rPr>
          <w:rFonts w:ascii="Times New Roman" w:eastAsia="Times New Roman" w:hAnsi="Times New Roman" w:cs="Times New Roman"/>
          <w:b/>
          <w:bCs/>
          <w:snapToGrid w:val="0"/>
          <w:sz w:val="28"/>
          <w:szCs w:val="28"/>
          <w:lang w:val="uk-UA" w:eastAsia="ru-RU" w:bidi="uk-UA"/>
        </w:rPr>
        <w:t>2.1. Перелік компонентів освітньо-професійної програми</w:t>
      </w:r>
    </w:p>
    <w:tbl>
      <w:tblPr>
        <w:tblW w:w="9526" w:type="dxa"/>
        <w:tblInd w:w="108" w:type="dxa"/>
        <w:tblLook w:val="04A0" w:firstRow="1" w:lastRow="0" w:firstColumn="1" w:lastColumn="0" w:noHBand="0" w:noVBand="1"/>
      </w:tblPr>
      <w:tblGrid>
        <w:gridCol w:w="994"/>
        <w:gridCol w:w="5981"/>
        <w:gridCol w:w="1187"/>
        <w:gridCol w:w="1364"/>
      </w:tblGrid>
      <w:tr w:rsidR="009F5449" w:rsidRPr="00FF18C4" w14:paraId="2F749E8C" w14:textId="77777777" w:rsidTr="003951F5">
        <w:trPr>
          <w:trHeight w:val="300"/>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6AB4B" w14:textId="30B17BE7" w:rsidR="009F5449" w:rsidRPr="00FF18C4" w:rsidRDefault="009F5449" w:rsidP="00B53B96">
            <w:pPr>
              <w:pStyle w:val="TableParagraph"/>
              <w:keepNext/>
              <w:keepLines/>
              <w:widowControl/>
              <w:jc w:val="center"/>
              <w:rPr>
                <w:b/>
                <w:snapToGrid w:val="0"/>
                <w:lang w:val="uk-UA" w:eastAsia="ru-RU"/>
              </w:rPr>
            </w:pPr>
            <w:bookmarkStart w:id="2" w:name="_Hlk74168740"/>
            <w:r w:rsidRPr="00FF18C4">
              <w:rPr>
                <w:b/>
                <w:snapToGrid w:val="0"/>
                <w:lang w:val="uk-UA" w:eastAsia="ru-RU"/>
              </w:rPr>
              <w:t>Код</w:t>
            </w:r>
            <w:r w:rsidR="00867158" w:rsidRPr="00FF18C4">
              <w:rPr>
                <w:b/>
                <w:snapToGrid w:val="0"/>
                <w:lang w:val="uk-UA" w:eastAsia="ru-RU"/>
              </w:rPr>
              <w:t xml:space="preserve"> н/д</w:t>
            </w:r>
          </w:p>
        </w:tc>
        <w:tc>
          <w:tcPr>
            <w:tcW w:w="5981" w:type="dxa"/>
            <w:tcBorders>
              <w:top w:val="single" w:sz="4" w:space="0" w:color="auto"/>
              <w:left w:val="nil"/>
              <w:bottom w:val="single" w:sz="4" w:space="0" w:color="auto"/>
              <w:right w:val="single" w:sz="4" w:space="0" w:color="auto"/>
            </w:tcBorders>
            <w:shd w:val="clear" w:color="auto" w:fill="auto"/>
            <w:noWrap/>
            <w:vAlign w:val="center"/>
          </w:tcPr>
          <w:p w14:paraId="4F56497E" w14:textId="77777777" w:rsidR="009F5449" w:rsidRPr="00FF18C4" w:rsidRDefault="009F5449" w:rsidP="00B53B96">
            <w:pPr>
              <w:pStyle w:val="TableParagraph"/>
              <w:keepNext/>
              <w:keepLines/>
              <w:widowControl/>
              <w:jc w:val="center"/>
              <w:rPr>
                <w:b/>
                <w:snapToGrid w:val="0"/>
                <w:lang w:val="uk-UA" w:eastAsia="ru-RU"/>
              </w:rPr>
            </w:pPr>
            <w:r w:rsidRPr="00FF18C4">
              <w:rPr>
                <w:b/>
                <w:snapToGrid w:val="0"/>
                <w:lang w:val="uk-UA" w:eastAsia="ru-RU"/>
              </w:rPr>
              <w:t xml:space="preserve">Компоненти освітньої програми (навчальні дисципліни, курсові </w:t>
            </w:r>
            <w:proofErr w:type="spellStart"/>
            <w:r w:rsidRPr="00FF18C4">
              <w:rPr>
                <w:b/>
                <w:snapToGrid w:val="0"/>
                <w:lang w:val="uk-UA" w:eastAsia="ru-RU"/>
              </w:rPr>
              <w:t>проєкти</w:t>
            </w:r>
            <w:proofErr w:type="spellEnd"/>
            <w:r w:rsidRPr="00FF18C4">
              <w:rPr>
                <w:b/>
                <w:snapToGrid w:val="0"/>
                <w:lang w:val="uk-UA" w:eastAsia="ru-RU"/>
              </w:rPr>
              <w:t xml:space="preserve"> (роботи), практики, кваліфікаційна робота)</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3C4E3A2B" w14:textId="77777777" w:rsidR="009F5449" w:rsidRPr="00FF18C4" w:rsidRDefault="009F5449" w:rsidP="00B53B96">
            <w:pPr>
              <w:pStyle w:val="TableParagraph"/>
              <w:keepNext/>
              <w:keepLines/>
              <w:widowControl/>
              <w:jc w:val="center"/>
              <w:rPr>
                <w:b/>
                <w:snapToGrid w:val="0"/>
                <w:lang w:val="uk-UA" w:eastAsia="ru-RU"/>
              </w:rPr>
            </w:pPr>
            <w:r w:rsidRPr="00FF18C4">
              <w:rPr>
                <w:b/>
                <w:snapToGrid w:val="0"/>
                <w:lang w:val="uk-UA" w:eastAsia="ru-RU"/>
              </w:rPr>
              <w:t>Кількість кредитів ЄКТС</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201A63D5" w14:textId="77777777" w:rsidR="009F5449" w:rsidRPr="00FF18C4" w:rsidRDefault="009F5449" w:rsidP="00B53B96">
            <w:pPr>
              <w:pStyle w:val="TableParagraph"/>
              <w:keepNext/>
              <w:keepLines/>
              <w:widowControl/>
              <w:jc w:val="center"/>
              <w:rPr>
                <w:b/>
                <w:snapToGrid w:val="0"/>
                <w:lang w:val="uk-UA" w:eastAsia="ru-RU"/>
              </w:rPr>
            </w:pPr>
            <w:r w:rsidRPr="00FF18C4">
              <w:rPr>
                <w:b/>
                <w:snapToGrid w:val="0"/>
                <w:lang w:val="uk-UA" w:eastAsia="ru-RU"/>
              </w:rPr>
              <w:t>Форма контролю</w:t>
            </w:r>
          </w:p>
        </w:tc>
      </w:tr>
      <w:tr w:rsidR="009F5449" w:rsidRPr="00FF18C4" w14:paraId="384DE024" w14:textId="77777777" w:rsidTr="009473B2">
        <w:trPr>
          <w:trHeight w:val="42"/>
        </w:trPr>
        <w:tc>
          <w:tcPr>
            <w:tcW w:w="95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7F3353B" w14:textId="77777777" w:rsidR="009F5449" w:rsidRPr="00FF18C4" w:rsidRDefault="009F5449" w:rsidP="00B53B96">
            <w:pPr>
              <w:spacing w:after="0" w:line="240" w:lineRule="auto"/>
              <w:jc w:val="center"/>
              <w:rPr>
                <w:rFonts w:ascii="Times New Roman" w:hAnsi="Times New Roman" w:cs="Times New Roman"/>
                <w:lang w:val="uk-UA" w:eastAsia="ru-RU"/>
              </w:rPr>
            </w:pPr>
            <w:r w:rsidRPr="00FF18C4">
              <w:rPr>
                <w:rFonts w:ascii="Times New Roman" w:hAnsi="Times New Roman" w:cs="Times New Roman"/>
                <w:b/>
                <w:bCs/>
                <w:lang w:val="uk-UA"/>
              </w:rPr>
              <w:t>1. ОБОВ’ЯЗКОВІ КОМПОНЕНТИ ОПП</w:t>
            </w:r>
          </w:p>
        </w:tc>
      </w:tr>
      <w:tr w:rsidR="0076099E" w:rsidRPr="00FF18C4" w14:paraId="3C5F2831" w14:textId="77777777" w:rsidTr="003951F5">
        <w:trPr>
          <w:trHeight w:val="42"/>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C9867" w14:textId="67859866" w:rsidR="0076099E" w:rsidRPr="00FF18C4" w:rsidRDefault="00FE3A74" w:rsidP="0076099E">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ОК1</w:t>
            </w:r>
          </w:p>
        </w:tc>
        <w:tc>
          <w:tcPr>
            <w:tcW w:w="5981" w:type="dxa"/>
            <w:tcBorders>
              <w:top w:val="single" w:sz="4" w:space="0" w:color="auto"/>
              <w:left w:val="nil"/>
              <w:bottom w:val="single" w:sz="4" w:space="0" w:color="auto"/>
              <w:right w:val="single" w:sz="4" w:space="0" w:color="auto"/>
            </w:tcBorders>
            <w:shd w:val="clear" w:color="auto" w:fill="auto"/>
            <w:noWrap/>
            <w:vAlign w:val="bottom"/>
          </w:tcPr>
          <w:p w14:paraId="788F5A4B" w14:textId="1D1328A7" w:rsidR="0076099E" w:rsidRPr="00FF18C4" w:rsidRDefault="0076099E" w:rsidP="0076099E">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Українська мова Українська мова (за професійним спрямуванням)</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2E87D5E6" w14:textId="3D3B2A6A" w:rsidR="0076099E" w:rsidRPr="00FF18C4" w:rsidRDefault="0076099E" w:rsidP="0076099E">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2C25ACB3" w14:textId="73067813" w:rsidR="0076099E" w:rsidRPr="00FF18C4" w:rsidRDefault="00FE3A74"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 xml:space="preserve">залік. </w:t>
            </w:r>
            <w:r w:rsidR="0076099E" w:rsidRPr="00FF18C4">
              <w:rPr>
                <w:rFonts w:ascii="Times New Roman" w:hAnsi="Times New Roman" w:cs="Times New Roman"/>
                <w:lang w:val="uk-UA" w:eastAsia="ru-RU"/>
              </w:rPr>
              <w:t xml:space="preserve">іспит </w:t>
            </w:r>
          </w:p>
        </w:tc>
      </w:tr>
      <w:tr w:rsidR="0076099E" w:rsidRPr="00FF18C4" w14:paraId="7CC9A7FB" w14:textId="77777777" w:rsidTr="003951F5">
        <w:trPr>
          <w:trHeight w:val="42"/>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0F90B" w14:textId="754495B1" w:rsidR="0076099E" w:rsidRPr="00FF18C4" w:rsidRDefault="0076099E"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w:t>
            </w:r>
            <w:r w:rsidR="00FE3A74" w:rsidRPr="00FF18C4">
              <w:rPr>
                <w:rFonts w:ascii="Times New Roman" w:hAnsi="Times New Roman" w:cs="Times New Roman"/>
                <w:lang w:val="uk-UA" w:eastAsia="ru-RU"/>
              </w:rPr>
              <w:t>2</w:t>
            </w:r>
          </w:p>
        </w:tc>
        <w:tc>
          <w:tcPr>
            <w:tcW w:w="5981" w:type="dxa"/>
            <w:tcBorders>
              <w:top w:val="single" w:sz="4" w:space="0" w:color="auto"/>
              <w:left w:val="nil"/>
              <w:bottom w:val="single" w:sz="4" w:space="0" w:color="auto"/>
              <w:right w:val="single" w:sz="4" w:space="0" w:color="auto"/>
            </w:tcBorders>
            <w:shd w:val="clear" w:color="auto" w:fill="auto"/>
            <w:noWrap/>
            <w:vAlign w:val="bottom"/>
          </w:tcPr>
          <w:p w14:paraId="757F0E15" w14:textId="4FD687BA" w:rsidR="0076099E" w:rsidRPr="00FF18C4" w:rsidRDefault="0076099E" w:rsidP="0076099E">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Історія України і української культури</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264C3BD5" w14:textId="7421DBA2" w:rsidR="0076099E" w:rsidRPr="00FF18C4" w:rsidRDefault="0076099E" w:rsidP="0076099E">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55A02C20" w14:textId="14610A5B" w:rsidR="0076099E" w:rsidRPr="00FF18C4" w:rsidRDefault="00FE3A74"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 xml:space="preserve">іспит, </w:t>
            </w:r>
            <w:r w:rsidR="0076099E" w:rsidRPr="00FF18C4">
              <w:rPr>
                <w:rFonts w:ascii="Times New Roman" w:hAnsi="Times New Roman" w:cs="Times New Roman"/>
                <w:lang w:val="uk-UA" w:eastAsia="ru-RU"/>
              </w:rPr>
              <w:t xml:space="preserve">залік </w:t>
            </w:r>
          </w:p>
        </w:tc>
      </w:tr>
      <w:tr w:rsidR="00FE3A74" w:rsidRPr="00FF18C4" w14:paraId="3CC6583E" w14:textId="77777777" w:rsidTr="0076099E">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2995BF7C" w14:textId="36CC6B17" w:rsidR="00FE3A74" w:rsidRPr="00FF18C4" w:rsidRDefault="00FE3A74"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ОК3</w:t>
            </w:r>
          </w:p>
        </w:tc>
        <w:tc>
          <w:tcPr>
            <w:tcW w:w="5981" w:type="dxa"/>
            <w:tcBorders>
              <w:top w:val="nil"/>
              <w:left w:val="nil"/>
              <w:bottom w:val="single" w:sz="4" w:space="0" w:color="auto"/>
              <w:right w:val="single" w:sz="4" w:space="0" w:color="auto"/>
            </w:tcBorders>
            <w:shd w:val="clear" w:color="auto" w:fill="auto"/>
            <w:noWrap/>
            <w:vAlign w:val="bottom"/>
          </w:tcPr>
          <w:p w14:paraId="70DFD029" w14:textId="02DEE05E" w:rsidR="00FE3A74" w:rsidRPr="00FF18C4" w:rsidRDefault="00FE3A74" w:rsidP="00FE3A74">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Іноземна мова</w:t>
            </w:r>
          </w:p>
        </w:tc>
        <w:tc>
          <w:tcPr>
            <w:tcW w:w="1187" w:type="dxa"/>
            <w:tcBorders>
              <w:top w:val="nil"/>
              <w:left w:val="nil"/>
              <w:bottom w:val="single" w:sz="4" w:space="0" w:color="auto"/>
              <w:right w:val="single" w:sz="4" w:space="0" w:color="auto"/>
            </w:tcBorders>
            <w:shd w:val="clear" w:color="auto" w:fill="auto"/>
            <w:noWrap/>
            <w:vAlign w:val="center"/>
          </w:tcPr>
          <w:p w14:paraId="5541A61C" w14:textId="3B5220DC" w:rsidR="00FE3A74" w:rsidRPr="00FF18C4" w:rsidRDefault="00FE3A74"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16</w:t>
            </w:r>
          </w:p>
        </w:tc>
        <w:tc>
          <w:tcPr>
            <w:tcW w:w="1364" w:type="dxa"/>
            <w:tcBorders>
              <w:top w:val="nil"/>
              <w:left w:val="nil"/>
              <w:bottom w:val="single" w:sz="4" w:space="0" w:color="auto"/>
              <w:right w:val="single" w:sz="4" w:space="0" w:color="auto"/>
            </w:tcBorders>
            <w:shd w:val="clear" w:color="auto" w:fill="auto"/>
            <w:noWrap/>
            <w:vAlign w:val="center"/>
          </w:tcPr>
          <w:p w14:paraId="528E6BB1" w14:textId="58C35FEE" w:rsidR="00FE3A74" w:rsidRPr="00FF18C4" w:rsidRDefault="00FE3A74"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FE3A74" w:rsidRPr="00FF18C4" w14:paraId="038C6725" w14:textId="77777777" w:rsidTr="003951F5">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0340E6E" w14:textId="210C173F" w:rsidR="00FE3A74" w:rsidRPr="00FF18C4" w:rsidRDefault="00FE3A74"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ОК4</w:t>
            </w:r>
          </w:p>
        </w:tc>
        <w:tc>
          <w:tcPr>
            <w:tcW w:w="5981" w:type="dxa"/>
            <w:tcBorders>
              <w:top w:val="nil"/>
              <w:left w:val="nil"/>
              <w:bottom w:val="single" w:sz="4" w:space="0" w:color="auto"/>
              <w:right w:val="single" w:sz="4" w:space="0" w:color="auto"/>
            </w:tcBorders>
            <w:shd w:val="clear" w:color="auto" w:fill="auto"/>
            <w:noWrap/>
            <w:vAlign w:val="bottom"/>
            <w:hideMark/>
          </w:tcPr>
          <w:p w14:paraId="081A4584" w14:textId="6A0535F1" w:rsidR="00FE3A74" w:rsidRPr="00FF18C4" w:rsidRDefault="00FE3A74" w:rsidP="00FE3A74">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 xml:space="preserve">Філософія </w:t>
            </w:r>
          </w:p>
        </w:tc>
        <w:tc>
          <w:tcPr>
            <w:tcW w:w="1187" w:type="dxa"/>
            <w:tcBorders>
              <w:top w:val="nil"/>
              <w:left w:val="nil"/>
              <w:bottom w:val="single" w:sz="4" w:space="0" w:color="auto"/>
              <w:right w:val="single" w:sz="4" w:space="0" w:color="auto"/>
            </w:tcBorders>
            <w:shd w:val="clear" w:color="auto" w:fill="auto"/>
            <w:noWrap/>
            <w:vAlign w:val="center"/>
          </w:tcPr>
          <w:p w14:paraId="72E98B3A" w14:textId="67DA4008" w:rsidR="00FE3A74" w:rsidRPr="00FF18C4" w:rsidRDefault="00FE3A74"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hideMark/>
          </w:tcPr>
          <w:p w14:paraId="048F2BB5" w14:textId="75ACF33F" w:rsidR="00FE3A74" w:rsidRPr="00FF18C4" w:rsidRDefault="00FE3A74"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FE3A74" w:rsidRPr="00FF18C4" w14:paraId="0E405B7A" w14:textId="77777777" w:rsidTr="00FE3A74">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3C5DA63F" w14:textId="4FD2162A" w:rsidR="00FE3A74" w:rsidRPr="00FF18C4" w:rsidRDefault="00FE3A74" w:rsidP="008E0FC6">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ОК5</w:t>
            </w:r>
          </w:p>
        </w:tc>
        <w:tc>
          <w:tcPr>
            <w:tcW w:w="5981" w:type="dxa"/>
            <w:tcBorders>
              <w:top w:val="nil"/>
              <w:left w:val="nil"/>
              <w:bottom w:val="single" w:sz="4" w:space="0" w:color="auto"/>
              <w:right w:val="single" w:sz="4" w:space="0" w:color="auto"/>
            </w:tcBorders>
            <w:shd w:val="clear" w:color="auto" w:fill="auto"/>
            <w:noWrap/>
            <w:vAlign w:val="bottom"/>
          </w:tcPr>
          <w:p w14:paraId="6FBF9461" w14:textId="2D9982CE" w:rsidR="00FE3A74" w:rsidRPr="00FF18C4" w:rsidRDefault="00FE3A74" w:rsidP="008E0FC6">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Безпека життєдіяльності, основи охорони праці, цивільний захист</w:t>
            </w:r>
          </w:p>
        </w:tc>
        <w:tc>
          <w:tcPr>
            <w:tcW w:w="1187" w:type="dxa"/>
            <w:tcBorders>
              <w:top w:val="nil"/>
              <w:left w:val="nil"/>
              <w:bottom w:val="single" w:sz="4" w:space="0" w:color="auto"/>
              <w:right w:val="single" w:sz="4" w:space="0" w:color="auto"/>
            </w:tcBorders>
            <w:shd w:val="clear" w:color="auto" w:fill="auto"/>
            <w:noWrap/>
            <w:vAlign w:val="center"/>
          </w:tcPr>
          <w:p w14:paraId="23AC30BF" w14:textId="753BE423" w:rsidR="00FE3A74" w:rsidRPr="00FF18C4" w:rsidRDefault="00FE3A74" w:rsidP="008E0FC6">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1,5</w:t>
            </w:r>
          </w:p>
        </w:tc>
        <w:tc>
          <w:tcPr>
            <w:tcW w:w="1364" w:type="dxa"/>
            <w:tcBorders>
              <w:top w:val="nil"/>
              <w:left w:val="nil"/>
              <w:bottom w:val="single" w:sz="4" w:space="0" w:color="auto"/>
              <w:right w:val="single" w:sz="4" w:space="0" w:color="auto"/>
            </w:tcBorders>
            <w:shd w:val="clear" w:color="auto" w:fill="auto"/>
            <w:noWrap/>
            <w:vAlign w:val="center"/>
          </w:tcPr>
          <w:p w14:paraId="1FD6CB42" w14:textId="15AC019D" w:rsidR="00FE3A74" w:rsidRPr="00FF18C4" w:rsidRDefault="00FE3A74" w:rsidP="008E0FC6">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FE3A74" w:rsidRPr="00FF18C4" w14:paraId="5DA7C420" w14:textId="77777777" w:rsidTr="00237EFE">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3F49B6F8" w14:textId="6FD961DF" w:rsidR="00FE3A74" w:rsidRPr="00FF18C4" w:rsidRDefault="00FE3A74" w:rsidP="00EA4503">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w:t>
            </w:r>
            <w:r w:rsidR="00EA4503" w:rsidRPr="00FF18C4">
              <w:rPr>
                <w:rFonts w:ascii="Times New Roman" w:hAnsi="Times New Roman" w:cs="Times New Roman"/>
                <w:lang w:val="uk-UA" w:eastAsia="ru-RU"/>
              </w:rPr>
              <w:t>6</w:t>
            </w:r>
          </w:p>
        </w:tc>
        <w:tc>
          <w:tcPr>
            <w:tcW w:w="5981" w:type="dxa"/>
            <w:tcBorders>
              <w:top w:val="nil"/>
              <w:left w:val="nil"/>
              <w:bottom w:val="single" w:sz="4" w:space="0" w:color="auto"/>
              <w:right w:val="single" w:sz="4" w:space="0" w:color="auto"/>
            </w:tcBorders>
            <w:shd w:val="clear" w:color="auto" w:fill="auto"/>
            <w:noWrap/>
            <w:vAlign w:val="bottom"/>
          </w:tcPr>
          <w:p w14:paraId="09FD18A5" w14:textId="57329E6A" w:rsidR="00FE3A74" w:rsidRPr="00FF18C4" w:rsidRDefault="00EA4503" w:rsidP="00FE3A74">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І</w:t>
            </w:r>
            <w:r w:rsidR="00FE3A74" w:rsidRPr="00FF18C4">
              <w:rPr>
                <w:rFonts w:ascii="Times New Roman" w:hAnsi="Times New Roman" w:cs="Times New Roman"/>
                <w:lang w:val="uk-UA" w:eastAsia="ru-RU"/>
              </w:rPr>
              <w:t>нформаційні технології</w:t>
            </w:r>
          </w:p>
        </w:tc>
        <w:tc>
          <w:tcPr>
            <w:tcW w:w="1187" w:type="dxa"/>
            <w:tcBorders>
              <w:top w:val="nil"/>
              <w:left w:val="nil"/>
              <w:bottom w:val="single" w:sz="4" w:space="0" w:color="auto"/>
              <w:right w:val="single" w:sz="4" w:space="0" w:color="auto"/>
            </w:tcBorders>
            <w:shd w:val="clear" w:color="auto" w:fill="auto"/>
            <w:noWrap/>
            <w:vAlign w:val="center"/>
          </w:tcPr>
          <w:p w14:paraId="4DA72F88" w14:textId="0B524CCE" w:rsidR="00FE3A74" w:rsidRPr="00FF18C4" w:rsidRDefault="00FE3A74"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21D75A16" w14:textId="6F592E9C" w:rsidR="00FE3A74" w:rsidRPr="00FF18C4" w:rsidRDefault="00FE3A74"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FE3A74" w:rsidRPr="00FF18C4" w14:paraId="58C4368A" w14:textId="77777777" w:rsidTr="00237EFE">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6B7CA0C2" w14:textId="327D57EA" w:rsidR="00FE3A74" w:rsidRPr="00FF18C4" w:rsidRDefault="00EA4503"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ОК7</w:t>
            </w:r>
          </w:p>
        </w:tc>
        <w:tc>
          <w:tcPr>
            <w:tcW w:w="5981" w:type="dxa"/>
            <w:tcBorders>
              <w:top w:val="nil"/>
              <w:left w:val="nil"/>
              <w:bottom w:val="single" w:sz="4" w:space="0" w:color="auto"/>
              <w:right w:val="single" w:sz="4" w:space="0" w:color="auto"/>
            </w:tcBorders>
            <w:shd w:val="clear" w:color="auto" w:fill="auto"/>
            <w:noWrap/>
            <w:vAlign w:val="bottom"/>
          </w:tcPr>
          <w:p w14:paraId="27303408" w14:textId="6A5A7D5A" w:rsidR="00FE3A74" w:rsidRPr="00FF18C4" w:rsidRDefault="00EA4503" w:rsidP="00FE3A74">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Психологія ділового спілкування</w:t>
            </w:r>
          </w:p>
        </w:tc>
        <w:tc>
          <w:tcPr>
            <w:tcW w:w="1187" w:type="dxa"/>
            <w:tcBorders>
              <w:top w:val="nil"/>
              <w:left w:val="nil"/>
              <w:bottom w:val="single" w:sz="4" w:space="0" w:color="auto"/>
              <w:right w:val="single" w:sz="4" w:space="0" w:color="auto"/>
            </w:tcBorders>
            <w:shd w:val="clear" w:color="auto" w:fill="auto"/>
            <w:noWrap/>
            <w:vAlign w:val="center"/>
          </w:tcPr>
          <w:p w14:paraId="7F48CCA0" w14:textId="34A7FA1D" w:rsidR="00FE3A74" w:rsidRPr="00FF18C4" w:rsidRDefault="009C6428"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26DF1F65" w14:textId="6FABF25A" w:rsidR="00FE3A74" w:rsidRPr="00FF18C4" w:rsidRDefault="00EA4503"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FE3A74" w:rsidRPr="00FF18C4" w14:paraId="7804B146" w14:textId="77777777" w:rsidTr="003951F5">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6020926" w14:textId="2BDC4B33" w:rsidR="00FE3A74" w:rsidRPr="00FF18C4" w:rsidRDefault="00EA4503"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ОК8</w:t>
            </w:r>
          </w:p>
        </w:tc>
        <w:tc>
          <w:tcPr>
            <w:tcW w:w="5981" w:type="dxa"/>
            <w:tcBorders>
              <w:top w:val="nil"/>
              <w:left w:val="nil"/>
              <w:bottom w:val="single" w:sz="4" w:space="0" w:color="auto"/>
              <w:right w:val="single" w:sz="4" w:space="0" w:color="auto"/>
            </w:tcBorders>
            <w:shd w:val="clear" w:color="auto" w:fill="auto"/>
            <w:noWrap/>
            <w:vAlign w:val="center"/>
            <w:hideMark/>
          </w:tcPr>
          <w:p w14:paraId="2725C8A1" w14:textId="3E0F3E72" w:rsidR="00FE3A74" w:rsidRPr="00FF18C4" w:rsidRDefault="00FE3A74" w:rsidP="00FE3A74">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Вища математика</w:t>
            </w:r>
          </w:p>
        </w:tc>
        <w:tc>
          <w:tcPr>
            <w:tcW w:w="1187" w:type="dxa"/>
            <w:tcBorders>
              <w:top w:val="nil"/>
              <w:left w:val="nil"/>
              <w:bottom w:val="single" w:sz="4" w:space="0" w:color="auto"/>
              <w:right w:val="single" w:sz="4" w:space="0" w:color="auto"/>
            </w:tcBorders>
            <w:shd w:val="clear" w:color="auto" w:fill="auto"/>
            <w:noWrap/>
            <w:vAlign w:val="bottom"/>
          </w:tcPr>
          <w:p w14:paraId="6F8E8973" w14:textId="5FFC3FE1" w:rsidR="00FE3A74" w:rsidRPr="00FF18C4" w:rsidRDefault="009C6428"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10</w:t>
            </w:r>
          </w:p>
        </w:tc>
        <w:tc>
          <w:tcPr>
            <w:tcW w:w="1364" w:type="dxa"/>
            <w:tcBorders>
              <w:top w:val="nil"/>
              <w:left w:val="nil"/>
              <w:bottom w:val="single" w:sz="4" w:space="0" w:color="auto"/>
              <w:right w:val="single" w:sz="4" w:space="0" w:color="auto"/>
            </w:tcBorders>
            <w:shd w:val="clear" w:color="auto" w:fill="auto"/>
            <w:noWrap/>
            <w:vAlign w:val="center"/>
            <w:hideMark/>
          </w:tcPr>
          <w:p w14:paraId="4A3BED20" w14:textId="08316C90" w:rsidR="00FE3A74" w:rsidRPr="00FF18C4" w:rsidRDefault="009C6428" w:rsidP="00FE3A74">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 xml:space="preserve">залік, </w:t>
            </w:r>
            <w:r w:rsidR="00FE3A74" w:rsidRPr="00FF18C4">
              <w:rPr>
                <w:rFonts w:ascii="Times New Roman" w:hAnsi="Times New Roman" w:cs="Times New Roman"/>
                <w:lang w:val="uk-UA" w:eastAsia="ru-RU"/>
              </w:rPr>
              <w:t>іспит</w:t>
            </w:r>
          </w:p>
        </w:tc>
      </w:tr>
      <w:tr w:rsidR="00EA4503" w:rsidRPr="00FF18C4" w14:paraId="35F4FB91" w14:textId="77777777" w:rsidTr="002752BD">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7BA28F42" w14:textId="17B76290" w:rsidR="00EA4503" w:rsidRPr="00FF18C4" w:rsidRDefault="00EA4503" w:rsidP="00EA4503">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ОК9</w:t>
            </w:r>
          </w:p>
        </w:tc>
        <w:tc>
          <w:tcPr>
            <w:tcW w:w="5981" w:type="dxa"/>
            <w:tcBorders>
              <w:top w:val="nil"/>
              <w:left w:val="nil"/>
              <w:bottom w:val="single" w:sz="4" w:space="0" w:color="auto"/>
              <w:right w:val="single" w:sz="4" w:space="0" w:color="auto"/>
            </w:tcBorders>
            <w:shd w:val="clear" w:color="auto" w:fill="auto"/>
            <w:noWrap/>
            <w:vAlign w:val="bottom"/>
          </w:tcPr>
          <w:p w14:paraId="265EC63F" w14:textId="714CF08C" w:rsidR="00EA4503" w:rsidRPr="00FF18C4" w:rsidRDefault="00EA4503" w:rsidP="00EA4503">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Нарисна геометрія та комп’ютерна графіка</w:t>
            </w:r>
          </w:p>
        </w:tc>
        <w:tc>
          <w:tcPr>
            <w:tcW w:w="1187" w:type="dxa"/>
            <w:tcBorders>
              <w:top w:val="nil"/>
              <w:left w:val="nil"/>
              <w:bottom w:val="single" w:sz="4" w:space="0" w:color="auto"/>
              <w:right w:val="single" w:sz="4" w:space="0" w:color="auto"/>
            </w:tcBorders>
            <w:shd w:val="clear" w:color="auto" w:fill="auto"/>
            <w:noWrap/>
            <w:vAlign w:val="center"/>
          </w:tcPr>
          <w:p w14:paraId="1CE82EB0" w14:textId="06A9F2BA" w:rsidR="00EA4503" w:rsidRPr="00FF18C4" w:rsidRDefault="00CD7977" w:rsidP="00EA4503">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5</w:t>
            </w:r>
            <w:r w:rsidR="00EA4503" w:rsidRPr="00FF18C4">
              <w:rPr>
                <w:rFonts w:ascii="Times New Roman" w:hAnsi="Times New Roman" w:cs="Times New Roman"/>
                <w:lang w:val="uk-UA" w:eastAsia="ru-RU"/>
              </w:rPr>
              <w:t>,5</w:t>
            </w:r>
          </w:p>
        </w:tc>
        <w:tc>
          <w:tcPr>
            <w:tcW w:w="1364" w:type="dxa"/>
            <w:tcBorders>
              <w:top w:val="nil"/>
              <w:left w:val="nil"/>
              <w:bottom w:val="single" w:sz="4" w:space="0" w:color="auto"/>
              <w:right w:val="single" w:sz="4" w:space="0" w:color="auto"/>
            </w:tcBorders>
            <w:shd w:val="clear" w:color="auto" w:fill="auto"/>
            <w:noWrap/>
            <w:vAlign w:val="center"/>
          </w:tcPr>
          <w:p w14:paraId="1253DA93" w14:textId="51C97303" w:rsidR="00EA4503" w:rsidRPr="00FF18C4" w:rsidRDefault="00EA4503" w:rsidP="00EA4503">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 іспит</w:t>
            </w:r>
          </w:p>
        </w:tc>
      </w:tr>
      <w:tr w:rsidR="0096378B" w:rsidRPr="00FF18C4" w14:paraId="320B2E22" w14:textId="77777777" w:rsidTr="002752BD">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39642BA5" w14:textId="77EA349A"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ОК10</w:t>
            </w:r>
          </w:p>
        </w:tc>
        <w:tc>
          <w:tcPr>
            <w:tcW w:w="5981" w:type="dxa"/>
            <w:tcBorders>
              <w:top w:val="nil"/>
              <w:left w:val="nil"/>
              <w:bottom w:val="single" w:sz="4" w:space="0" w:color="auto"/>
              <w:right w:val="single" w:sz="4" w:space="0" w:color="auto"/>
            </w:tcBorders>
            <w:shd w:val="clear" w:color="auto" w:fill="auto"/>
            <w:noWrap/>
            <w:vAlign w:val="bottom"/>
          </w:tcPr>
          <w:p w14:paraId="52EB28AA" w14:textId="6EF0ED35"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Теоретична механіка</w:t>
            </w:r>
          </w:p>
        </w:tc>
        <w:tc>
          <w:tcPr>
            <w:tcW w:w="1187" w:type="dxa"/>
            <w:tcBorders>
              <w:top w:val="nil"/>
              <w:left w:val="nil"/>
              <w:bottom w:val="single" w:sz="4" w:space="0" w:color="auto"/>
              <w:right w:val="single" w:sz="4" w:space="0" w:color="auto"/>
            </w:tcBorders>
            <w:shd w:val="clear" w:color="auto" w:fill="auto"/>
            <w:noWrap/>
            <w:vAlign w:val="center"/>
          </w:tcPr>
          <w:p w14:paraId="2283E5CA" w14:textId="2BC8EE6F"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39133CAB" w14:textId="566FEC9E"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6378B" w:rsidRPr="00FF18C4" w14:paraId="67B45A24" w14:textId="77777777" w:rsidTr="002752BD">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774EBF59" w14:textId="1ED55081"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ОК11</w:t>
            </w:r>
          </w:p>
        </w:tc>
        <w:tc>
          <w:tcPr>
            <w:tcW w:w="5981" w:type="dxa"/>
            <w:tcBorders>
              <w:top w:val="nil"/>
              <w:left w:val="nil"/>
              <w:bottom w:val="single" w:sz="4" w:space="0" w:color="auto"/>
              <w:right w:val="single" w:sz="4" w:space="0" w:color="auto"/>
            </w:tcBorders>
            <w:shd w:val="clear" w:color="auto" w:fill="auto"/>
            <w:noWrap/>
            <w:vAlign w:val="bottom"/>
          </w:tcPr>
          <w:p w14:paraId="230FBE55" w14:textId="787E15F0"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Матеріалознавство і ТКМ</w:t>
            </w:r>
          </w:p>
        </w:tc>
        <w:tc>
          <w:tcPr>
            <w:tcW w:w="1187" w:type="dxa"/>
            <w:tcBorders>
              <w:top w:val="nil"/>
              <w:left w:val="nil"/>
              <w:bottom w:val="single" w:sz="4" w:space="0" w:color="auto"/>
              <w:right w:val="single" w:sz="4" w:space="0" w:color="auto"/>
            </w:tcBorders>
            <w:shd w:val="clear" w:color="auto" w:fill="auto"/>
            <w:noWrap/>
            <w:vAlign w:val="center"/>
          </w:tcPr>
          <w:p w14:paraId="2E05863E" w14:textId="16680171"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10</w:t>
            </w:r>
          </w:p>
        </w:tc>
        <w:tc>
          <w:tcPr>
            <w:tcW w:w="1364" w:type="dxa"/>
            <w:tcBorders>
              <w:top w:val="nil"/>
              <w:left w:val="nil"/>
              <w:bottom w:val="single" w:sz="4" w:space="0" w:color="auto"/>
              <w:right w:val="single" w:sz="4" w:space="0" w:color="auto"/>
            </w:tcBorders>
            <w:shd w:val="clear" w:color="auto" w:fill="auto"/>
            <w:noWrap/>
            <w:vAlign w:val="center"/>
          </w:tcPr>
          <w:p w14:paraId="24FBB751" w14:textId="1BE9A7D5"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6378B" w:rsidRPr="00FF18C4" w14:paraId="61CC4E0B" w14:textId="77777777" w:rsidTr="00EA4503">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6711C3A9" w14:textId="6DD8668D"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ОК12</w:t>
            </w:r>
          </w:p>
        </w:tc>
        <w:tc>
          <w:tcPr>
            <w:tcW w:w="5981" w:type="dxa"/>
            <w:tcBorders>
              <w:top w:val="nil"/>
              <w:left w:val="nil"/>
              <w:bottom w:val="single" w:sz="4" w:space="0" w:color="auto"/>
              <w:right w:val="single" w:sz="4" w:space="0" w:color="auto"/>
            </w:tcBorders>
            <w:shd w:val="clear" w:color="auto" w:fill="auto"/>
            <w:noWrap/>
            <w:vAlign w:val="bottom"/>
          </w:tcPr>
          <w:p w14:paraId="2F8C26B4" w14:textId="10ACB884"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Опір матеріалів</w:t>
            </w:r>
            <w:r w:rsidR="00CD7977" w:rsidRPr="00FF18C4">
              <w:rPr>
                <w:rFonts w:ascii="Times New Roman" w:hAnsi="Times New Roman" w:cs="Times New Roman"/>
                <w:lang w:val="uk-UA" w:eastAsia="ru-RU"/>
              </w:rPr>
              <w:t xml:space="preserve"> і деталі машин</w:t>
            </w:r>
          </w:p>
        </w:tc>
        <w:tc>
          <w:tcPr>
            <w:tcW w:w="1187" w:type="dxa"/>
            <w:tcBorders>
              <w:top w:val="nil"/>
              <w:left w:val="nil"/>
              <w:bottom w:val="single" w:sz="4" w:space="0" w:color="auto"/>
              <w:right w:val="single" w:sz="4" w:space="0" w:color="auto"/>
            </w:tcBorders>
            <w:shd w:val="clear" w:color="auto" w:fill="auto"/>
            <w:noWrap/>
            <w:vAlign w:val="center"/>
          </w:tcPr>
          <w:p w14:paraId="2EB587FB" w14:textId="5130AD36" w:rsidR="0096378B" w:rsidRPr="00FF18C4" w:rsidRDefault="004F3963"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8</w:t>
            </w:r>
          </w:p>
        </w:tc>
        <w:tc>
          <w:tcPr>
            <w:tcW w:w="1364" w:type="dxa"/>
            <w:tcBorders>
              <w:top w:val="nil"/>
              <w:left w:val="nil"/>
              <w:bottom w:val="single" w:sz="4" w:space="0" w:color="auto"/>
              <w:right w:val="single" w:sz="4" w:space="0" w:color="auto"/>
            </w:tcBorders>
            <w:shd w:val="clear" w:color="auto" w:fill="auto"/>
            <w:noWrap/>
            <w:vAlign w:val="center"/>
          </w:tcPr>
          <w:p w14:paraId="052E71B1" w14:textId="1ECEBF4F"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6378B" w:rsidRPr="00FF18C4" w14:paraId="5901CCF1" w14:textId="77777777" w:rsidTr="00EA4503">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75DAE56B" w14:textId="5D6857B5"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ОК13</w:t>
            </w:r>
          </w:p>
        </w:tc>
        <w:tc>
          <w:tcPr>
            <w:tcW w:w="5981" w:type="dxa"/>
            <w:tcBorders>
              <w:top w:val="nil"/>
              <w:left w:val="nil"/>
              <w:bottom w:val="single" w:sz="4" w:space="0" w:color="auto"/>
              <w:right w:val="single" w:sz="4" w:space="0" w:color="auto"/>
            </w:tcBorders>
            <w:shd w:val="clear" w:color="auto" w:fill="auto"/>
            <w:noWrap/>
            <w:vAlign w:val="bottom"/>
          </w:tcPr>
          <w:p w14:paraId="69A02983" w14:textId="06F99220"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Теорія механізмів і машин</w:t>
            </w:r>
          </w:p>
        </w:tc>
        <w:tc>
          <w:tcPr>
            <w:tcW w:w="1187" w:type="dxa"/>
            <w:tcBorders>
              <w:top w:val="nil"/>
              <w:left w:val="nil"/>
              <w:bottom w:val="single" w:sz="4" w:space="0" w:color="auto"/>
              <w:right w:val="single" w:sz="4" w:space="0" w:color="auto"/>
            </w:tcBorders>
            <w:shd w:val="clear" w:color="auto" w:fill="auto"/>
            <w:noWrap/>
            <w:vAlign w:val="center"/>
          </w:tcPr>
          <w:p w14:paraId="4065794E" w14:textId="2F678129"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0FEB82B3" w14:textId="30D2C9D4"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6378B" w:rsidRPr="00FF18C4" w14:paraId="18574AE7" w14:textId="77777777" w:rsidTr="00FE3A74">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35201111" w14:textId="21958BE1"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ОК14</w:t>
            </w:r>
          </w:p>
        </w:tc>
        <w:tc>
          <w:tcPr>
            <w:tcW w:w="5981" w:type="dxa"/>
            <w:tcBorders>
              <w:top w:val="nil"/>
              <w:left w:val="nil"/>
              <w:bottom w:val="single" w:sz="4" w:space="0" w:color="auto"/>
              <w:right w:val="single" w:sz="4" w:space="0" w:color="auto"/>
            </w:tcBorders>
            <w:shd w:val="clear" w:color="auto" w:fill="auto"/>
            <w:noWrap/>
            <w:vAlign w:val="bottom"/>
          </w:tcPr>
          <w:p w14:paraId="2A3B9903" w14:textId="3233680D" w:rsidR="0096378B" w:rsidRPr="00FF18C4" w:rsidRDefault="004F3963" w:rsidP="004F3963">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Економіка аграрного виробництва та б</w:t>
            </w:r>
            <w:r w:rsidR="0096378B" w:rsidRPr="00FF18C4">
              <w:rPr>
                <w:rFonts w:ascii="Times New Roman" w:hAnsi="Times New Roman" w:cs="Times New Roman"/>
                <w:lang w:val="uk-UA" w:eastAsia="ru-RU"/>
              </w:rPr>
              <w:t xml:space="preserve">ізнес-планування </w:t>
            </w:r>
          </w:p>
        </w:tc>
        <w:tc>
          <w:tcPr>
            <w:tcW w:w="1187" w:type="dxa"/>
            <w:tcBorders>
              <w:top w:val="nil"/>
              <w:left w:val="nil"/>
              <w:bottom w:val="single" w:sz="4" w:space="0" w:color="auto"/>
              <w:right w:val="single" w:sz="4" w:space="0" w:color="auto"/>
            </w:tcBorders>
            <w:shd w:val="clear" w:color="auto" w:fill="auto"/>
            <w:noWrap/>
            <w:vAlign w:val="center"/>
          </w:tcPr>
          <w:p w14:paraId="4B69C7C7" w14:textId="6FB8FC03"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34220645" w14:textId="183945FF"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96378B" w:rsidRPr="00FF18C4" w14:paraId="76F969C3" w14:textId="77777777" w:rsidTr="002752BD">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67E13E7B" w14:textId="683F06E0"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ОК15</w:t>
            </w:r>
          </w:p>
        </w:tc>
        <w:tc>
          <w:tcPr>
            <w:tcW w:w="5981" w:type="dxa"/>
            <w:tcBorders>
              <w:top w:val="nil"/>
              <w:left w:val="nil"/>
              <w:bottom w:val="single" w:sz="4" w:space="0" w:color="auto"/>
              <w:right w:val="single" w:sz="4" w:space="0" w:color="auto"/>
            </w:tcBorders>
            <w:shd w:val="clear" w:color="auto" w:fill="auto"/>
            <w:noWrap/>
          </w:tcPr>
          <w:p w14:paraId="4726E839" w14:textId="54F7A4E7"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Взаємозамінність, стандартизація і технічні вимірювання</w:t>
            </w:r>
          </w:p>
        </w:tc>
        <w:tc>
          <w:tcPr>
            <w:tcW w:w="1187" w:type="dxa"/>
            <w:tcBorders>
              <w:top w:val="nil"/>
              <w:left w:val="nil"/>
              <w:bottom w:val="single" w:sz="4" w:space="0" w:color="auto"/>
              <w:right w:val="single" w:sz="4" w:space="0" w:color="auto"/>
            </w:tcBorders>
            <w:shd w:val="clear" w:color="auto" w:fill="auto"/>
            <w:noWrap/>
          </w:tcPr>
          <w:p w14:paraId="3AA7AFFE" w14:textId="3A17CBDC"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tcPr>
          <w:p w14:paraId="4E178295" w14:textId="6E4AFB00"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96378B" w:rsidRPr="00FF18C4" w14:paraId="1D5A3BC3" w14:textId="77777777" w:rsidTr="0096378B">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595B63A9" w14:textId="4D8C114E"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ОК16</w:t>
            </w:r>
          </w:p>
        </w:tc>
        <w:tc>
          <w:tcPr>
            <w:tcW w:w="5981" w:type="dxa"/>
            <w:tcBorders>
              <w:top w:val="nil"/>
              <w:left w:val="nil"/>
              <w:bottom w:val="single" w:sz="4" w:space="0" w:color="auto"/>
              <w:right w:val="single" w:sz="4" w:space="0" w:color="auto"/>
            </w:tcBorders>
            <w:shd w:val="clear" w:color="auto" w:fill="auto"/>
            <w:noWrap/>
            <w:vAlign w:val="bottom"/>
          </w:tcPr>
          <w:p w14:paraId="220B341F" w14:textId="1180C32B"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Гідравліка</w:t>
            </w:r>
          </w:p>
        </w:tc>
        <w:tc>
          <w:tcPr>
            <w:tcW w:w="1187" w:type="dxa"/>
            <w:tcBorders>
              <w:top w:val="nil"/>
              <w:left w:val="nil"/>
              <w:bottom w:val="single" w:sz="4" w:space="0" w:color="auto"/>
              <w:right w:val="single" w:sz="4" w:space="0" w:color="auto"/>
            </w:tcBorders>
            <w:shd w:val="clear" w:color="auto" w:fill="auto"/>
            <w:noWrap/>
            <w:vAlign w:val="center"/>
          </w:tcPr>
          <w:p w14:paraId="22DB480E" w14:textId="68659166"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5167FCCE" w14:textId="12B5C6B7"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6378B" w:rsidRPr="00FF18C4" w14:paraId="47697B4C" w14:textId="77777777" w:rsidTr="0096378B">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29B361E9" w14:textId="629517EB"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ОК17</w:t>
            </w:r>
          </w:p>
        </w:tc>
        <w:tc>
          <w:tcPr>
            <w:tcW w:w="5981" w:type="dxa"/>
            <w:tcBorders>
              <w:top w:val="nil"/>
              <w:left w:val="nil"/>
              <w:bottom w:val="single" w:sz="4" w:space="0" w:color="auto"/>
              <w:right w:val="single" w:sz="4" w:space="0" w:color="auto"/>
            </w:tcBorders>
            <w:shd w:val="clear" w:color="auto" w:fill="auto"/>
            <w:noWrap/>
            <w:vAlign w:val="bottom"/>
          </w:tcPr>
          <w:p w14:paraId="61BFF8B7" w14:textId="0CC3907B"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 xml:space="preserve">Теплотехніка </w:t>
            </w:r>
          </w:p>
        </w:tc>
        <w:tc>
          <w:tcPr>
            <w:tcW w:w="1187" w:type="dxa"/>
            <w:tcBorders>
              <w:top w:val="nil"/>
              <w:left w:val="nil"/>
              <w:bottom w:val="single" w:sz="4" w:space="0" w:color="auto"/>
              <w:right w:val="single" w:sz="4" w:space="0" w:color="auto"/>
            </w:tcBorders>
            <w:shd w:val="clear" w:color="auto" w:fill="auto"/>
            <w:noWrap/>
            <w:vAlign w:val="center"/>
          </w:tcPr>
          <w:p w14:paraId="1CB572DA" w14:textId="4A01F385"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7803DE06" w14:textId="6992945A"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6378B" w:rsidRPr="00FF18C4" w14:paraId="5554246E" w14:textId="77777777" w:rsidTr="0096378B">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34ABFAD6" w14:textId="37522ACB"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ОК18</w:t>
            </w:r>
          </w:p>
        </w:tc>
        <w:tc>
          <w:tcPr>
            <w:tcW w:w="5981" w:type="dxa"/>
            <w:tcBorders>
              <w:top w:val="nil"/>
              <w:left w:val="nil"/>
              <w:bottom w:val="single" w:sz="4" w:space="0" w:color="auto"/>
              <w:right w:val="single" w:sz="4" w:space="0" w:color="auto"/>
            </w:tcBorders>
            <w:shd w:val="clear" w:color="auto" w:fill="auto"/>
            <w:noWrap/>
            <w:vAlign w:val="bottom"/>
          </w:tcPr>
          <w:p w14:paraId="44C2B09E" w14:textId="357E057F" w:rsidR="0096378B" w:rsidRPr="00FF18C4" w:rsidRDefault="004F3963"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Основи агрономії і тваринництва</w:t>
            </w:r>
          </w:p>
        </w:tc>
        <w:tc>
          <w:tcPr>
            <w:tcW w:w="1187" w:type="dxa"/>
            <w:tcBorders>
              <w:top w:val="nil"/>
              <w:left w:val="nil"/>
              <w:bottom w:val="single" w:sz="4" w:space="0" w:color="auto"/>
              <w:right w:val="single" w:sz="4" w:space="0" w:color="auto"/>
            </w:tcBorders>
            <w:shd w:val="clear" w:color="auto" w:fill="auto"/>
            <w:noWrap/>
            <w:vAlign w:val="center"/>
          </w:tcPr>
          <w:p w14:paraId="7BFE852C" w14:textId="3EA5B6F3" w:rsidR="0096378B" w:rsidRPr="00FF18C4" w:rsidRDefault="004F3963"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6E47D8C6" w14:textId="261DC447"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96378B" w:rsidRPr="00FF18C4" w14:paraId="0020437B" w14:textId="77777777" w:rsidTr="0096378B">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18067D95" w14:textId="5EFFA69E"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ОК19</w:t>
            </w:r>
          </w:p>
        </w:tc>
        <w:tc>
          <w:tcPr>
            <w:tcW w:w="5981" w:type="dxa"/>
            <w:tcBorders>
              <w:top w:val="nil"/>
              <w:left w:val="nil"/>
              <w:bottom w:val="single" w:sz="4" w:space="0" w:color="auto"/>
              <w:right w:val="single" w:sz="4" w:space="0" w:color="auto"/>
            </w:tcBorders>
            <w:shd w:val="clear" w:color="auto" w:fill="auto"/>
            <w:noWrap/>
            <w:vAlign w:val="bottom"/>
          </w:tcPr>
          <w:p w14:paraId="4C0C8D01" w14:textId="6E49BFF2"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Охорона праці  в галузі</w:t>
            </w:r>
          </w:p>
        </w:tc>
        <w:tc>
          <w:tcPr>
            <w:tcW w:w="1187" w:type="dxa"/>
            <w:tcBorders>
              <w:top w:val="nil"/>
              <w:left w:val="nil"/>
              <w:bottom w:val="single" w:sz="4" w:space="0" w:color="auto"/>
              <w:right w:val="single" w:sz="4" w:space="0" w:color="auto"/>
            </w:tcBorders>
            <w:shd w:val="clear" w:color="auto" w:fill="auto"/>
            <w:noWrap/>
            <w:vAlign w:val="center"/>
          </w:tcPr>
          <w:p w14:paraId="188A2AF8" w14:textId="578E74EB"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079F2A23" w14:textId="0FA635F6"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6378B" w:rsidRPr="00FF18C4" w14:paraId="60644820" w14:textId="77777777" w:rsidTr="002752BD">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70C97316" w14:textId="7670D6B6"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ОК20</w:t>
            </w:r>
          </w:p>
        </w:tc>
        <w:tc>
          <w:tcPr>
            <w:tcW w:w="5981" w:type="dxa"/>
            <w:tcBorders>
              <w:top w:val="nil"/>
              <w:left w:val="nil"/>
              <w:bottom w:val="single" w:sz="4" w:space="0" w:color="auto"/>
              <w:right w:val="single" w:sz="4" w:space="0" w:color="auto"/>
            </w:tcBorders>
            <w:shd w:val="clear" w:color="auto" w:fill="auto"/>
            <w:noWrap/>
            <w:vAlign w:val="center"/>
          </w:tcPr>
          <w:p w14:paraId="7B51160A" w14:textId="61E9F4BC"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 xml:space="preserve">Трактори і автомобілі </w:t>
            </w:r>
          </w:p>
        </w:tc>
        <w:tc>
          <w:tcPr>
            <w:tcW w:w="1187" w:type="dxa"/>
            <w:tcBorders>
              <w:top w:val="nil"/>
              <w:left w:val="nil"/>
              <w:bottom w:val="single" w:sz="4" w:space="0" w:color="auto"/>
              <w:right w:val="single" w:sz="4" w:space="0" w:color="auto"/>
            </w:tcBorders>
            <w:shd w:val="clear" w:color="auto" w:fill="auto"/>
            <w:noWrap/>
            <w:vAlign w:val="center"/>
          </w:tcPr>
          <w:p w14:paraId="70C78061" w14:textId="1C30591A" w:rsidR="0096378B" w:rsidRPr="00FF18C4" w:rsidRDefault="00671A2A"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5</w:t>
            </w:r>
          </w:p>
        </w:tc>
        <w:tc>
          <w:tcPr>
            <w:tcW w:w="1364" w:type="dxa"/>
            <w:tcBorders>
              <w:top w:val="nil"/>
              <w:left w:val="nil"/>
              <w:bottom w:val="single" w:sz="4" w:space="0" w:color="auto"/>
              <w:right w:val="single" w:sz="4" w:space="0" w:color="auto"/>
            </w:tcBorders>
            <w:shd w:val="clear" w:color="auto" w:fill="auto"/>
            <w:noWrap/>
            <w:vAlign w:val="center"/>
          </w:tcPr>
          <w:p w14:paraId="30950818" w14:textId="17E9A3A0"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6378B" w:rsidRPr="00FF18C4" w14:paraId="1A27DC94" w14:textId="77777777" w:rsidTr="002752BD">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022FD170" w14:textId="3AFAA0EB"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ОК21</w:t>
            </w:r>
          </w:p>
        </w:tc>
        <w:tc>
          <w:tcPr>
            <w:tcW w:w="5981" w:type="dxa"/>
            <w:tcBorders>
              <w:top w:val="nil"/>
              <w:left w:val="nil"/>
              <w:bottom w:val="single" w:sz="4" w:space="0" w:color="auto"/>
              <w:right w:val="single" w:sz="4" w:space="0" w:color="auto"/>
            </w:tcBorders>
            <w:shd w:val="clear" w:color="auto" w:fill="auto"/>
            <w:noWrap/>
            <w:vAlign w:val="center"/>
          </w:tcPr>
          <w:p w14:paraId="7F82790B" w14:textId="3BFC2718"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 xml:space="preserve">Сільськогосподарські машини </w:t>
            </w:r>
          </w:p>
        </w:tc>
        <w:tc>
          <w:tcPr>
            <w:tcW w:w="1187" w:type="dxa"/>
            <w:tcBorders>
              <w:top w:val="nil"/>
              <w:left w:val="nil"/>
              <w:bottom w:val="single" w:sz="4" w:space="0" w:color="auto"/>
              <w:right w:val="single" w:sz="4" w:space="0" w:color="auto"/>
            </w:tcBorders>
            <w:shd w:val="clear" w:color="auto" w:fill="auto"/>
            <w:noWrap/>
            <w:vAlign w:val="center"/>
          </w:tcPr>
          <w:p w14:paraId="4B6AA684" w14:textId="59CE2697"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6</w:t>
            </w:r>
          </w:p>
        </w:tc>
        <w:tc>
          <w:tcPr>
            <w:tcW w:w="1364" w:type="dxa"/>
            <w:tcBorders>
              <w:top w:val="nil"/>
              <w:left w:val="nil"/>
              <w:bottom w:val="single" w:sz="4" w:space="0" w:color="auto"/>
              <w:right w:val="single" w:sz="4" w:space="0" w:color="auto"/>
            </w:tcBorders>
            <w:shd w:val="clear" w:color="auto" w:fill="auto"/>
            <w:noWrap/>
            <w:vAlign w:val="center"/>
          </w:tcPr>
          <w:p w14:paraId="5582E8BF" w14:textId="6821084E"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6378B" w:rsidRPr="00FF18C4" w14:paraId="0F49D48E" w14:textId="77777777" w:rsidTr="0096378B">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0645D08B" w14:textId="62D01648"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ОК22</w:t>
            </w:r>
          </w:p>
        </w:tc>
        <w:tc>
          <w:tcPr>
            <w:tcW w:w="5981" w:type="dxa"/>
            <w:tcBorders>
              <w:top w:val="nil"/>
              <w:left w:val="nil"/>
              <w:bottom w:val="single" w:sz="4" w:space="0" w:color="auto"/>
              <w:right w:val="single" w:sz="4" w:space="0" w:color="auto"/>
            </w:tcBorders>
            <w:shd w:val="clear" w:color="auto" w:fill="auto"/>
            <w:noWrap/>
            <w:vAlign w:val="bottom"/>
          </w:tcPr>
          <w:p w14:paraId="3F5E0F81" w14:textId="63F3A2F8"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Машини і обладнання для тваринництва</w:t>
            </w:r>
          </w:p>
        </w:tc>
        <w:tc>
          <w:tcPr>
            <w:tcW w:w="1187" w:type="dxa"/>
            <w:tcBorders>
              <w:top w:val="nil"/>
              <w:left w:val="nil"/>
              <w:bottom w:val="single" w:sz="4" w:space="0" w:color="auto"/>
              <w:right w:val="single" w:sz="4" w:space="0" w:color="auto"/>
            </w:tcBorders>
            <w:shd w:val="clear" w:color="auto" w:fill="auto"/>
            <w:noWrap/>
            <w:vAlign w:val="center"/>
          </w:tcPr>
          <w:p w14:paraId="1685ABBF" w14:textId="4464871A" w:rsidR="0096378B" w:rsidRPr="00FF18C4" w:rsidRDefault="00BD152C"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211A76BC" w14:textId="208C61AB"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6378B" w:rsidRPr="00FF18C4" w14:paraId="680180DD" w14:textId="77777777" w:rsidTr="0096378B">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1E6BFF4A" w14:textId="448BB037"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ОК23</w:t>
            </w:r>
          </w:p>
        </w:tc>
        <w:tc>
          <w:tcPr>
            <w:tcW w:w="5981" w:type="dxa"/>
            <w:tcBorders>
              <w:top w:val="nil"/>
              <w:left w:val="nil"/>
              <w:bottom w:val="single" w:sz="4" w:space="0" w:color="auto"/>
              <w:right w:val="single" w:sz="4" w:space="0" w:color="auto"/>
            </w:tcBorders>
            <w:shd w:val="clear" w:color="auto" w:fill="auto"/>
            <w:noWrap/>
            <w:vAlign w:val="bottom"/>
          </w:tcPr>
          <w:p w14:paraId="302D7A19" w14:textId="3DF418AE" w:rsidR="0096378B" w:rsidRPr="00FF18C4" w:rsidRDefault="0096378B" w:rsidP="009637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Електротехніка та електроніка</w:t>
            </w:r>
          </w:p>
        </w:tc>
        <w:tc>
          <w:tcPr>
            <w:tcW w:w="1187" w:type="dxa"/>
            <w:tcBorders>
              <w:top w:val="nil"/>
              <w:left w:val="nil"/>
              <w:bottom w:val="single" w:sz="4" w:space="0" w:color="auto"/>
              <w:right w:val="single" w:sz="4" w:space="0" w:color="auto"/>
            </w:tcBorders>
            <w:shd w:val="clear" w:color="auto" w:fill="auto"/>
            <w:noWrap/>
            <w:vAlign w:val="center"/>
          </w:tcPr>
          <w:p w14:paraId="5BB1DE1B" w14:textId="586397DD"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51A2A785" w14:textId="7FC5CC27"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6378B" w:rsidRPr="00FF18C4" w14:paraId="658EC4EA" w14:textId="77777777" w:rsidTr="0096378B">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1CB99F8A" w14:textId="6235F053" w:rsidR="0096378B" w:rsidRPr="00FF18C4" w:rsidRDefault="0096378B"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ОК24</w:t>
            </w:r>
          </w:p>
        </w:tc>
        <w:tc>
          <w:tcPr>
            <w:tcW w:w="5981" w:type="dxa"/>
            <w:tcBorders>
              <w:top w:val="nil"/>
              <w:left w:val="nil"/>
              <w:bottom w:val="single" w:sz="4" w:space="0" w:color="auto"/>
              <w:right w:val="single" w:sz="4" w:space="0" w:color="auto"/>
            </w:tcBorders>
            <w:shd w:val="clear" w:color="auto" w:fill="auto"/>
            <w:noWrap/>
            <w:vAlign w:val="bottom"/>
          </w:tcPr>
          <w:p w14:paraId="182A3146" w14:textId="4A51793E" w:rsidR="0096378B" w:rsidRPr="00FF18C4" w:rsidRDefault="0096378B" w:rsidP="0096378B">
            <w:pPr>
              <w:spacing w:after="0" w:line="240" w:lineRule="auto"/>
              <w:jc w:val="both"/>
              <w:rPr>
                <w:rFonts w:ascii="Times New Roman" w:hAnsi="Times New Roman" w:cs="Times New Roman"/>
                <w:lang w:val="uk-UA" w:eastAsia="ru-RU"/>
              </w:rPr>
            </w:pPr>
            <w:proofErr w:type="spellStart"/>
            <w:r w:rsidRPr="00FF18C4">
              <w:rPr>
                <w:rFonts w:ascii="Times New Roman" w:hAnsi="Times New Roman" w:cs="Times New Roman"/>
                <w:lang w:val="uk-UA"/>
              </w:rPr>
              <w:t>Мехатроніка</w:t>
            </w:r>
            <w:proofErr w:type="spellEnd"/>
          </w:p>
        </w:tc>
        <w:tc>
          <w:tcPr>
            <w:tcW w:w="1187" w:type="dxa"/>
            <w:tcBorders>
              <w:top w:val="nil"/>
              <w:left w:val="nil"/>
              <w:bottom w:val="single" w:sz="4" w:space="0" w:color="auto"/>
              <w:right w:val="single" w:sz="4" w:space="0" w:color="auto"/>
            </w:tcBorders>
            <w:shd w:val="clear" w:color="auto" w:fill="auto"/>
            <w:noWrap/>
            <w:vAlign w:val="center"/>
          </w:tcPr>
          <w:p w14:paraId="25B1107D" w14:textId="7807300A" w:rsidR="0096378B" w:rsidRPr="00FF18C4" w:rsidRDefault="00673E2A"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14D25EE2" w14:textId="56DCC696" w:rsidR="0096378B" w:rsidRPr="00FF18C4" w:rsidRDefault="00BD152C" w:rsidP="009637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BD152C" w:rsidRPr="00FF18C4" w14:paraId="6304DE1B" w14:textId="77777777" w:rsidTr="0096378B">
        <w:trPr>
          <w:trHeight w:val="42"/>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5236B" w14:textId="5D622A87"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ОК25</w:t>
            </w:r>
          </w:p>
        </w:tc>
        <w:tc>
          <w:tcPr>
            <w:tcW w:w="5981" w:type="dxa"/>
            <w:tcBorders>
              <w:top w:val="single" w:sz="4" w:space="0" w:color="auto"/>
              <w:left w:val="nil"/>
              <w:bottom w:val="single" w:sz="4" w:space="0" w:color="auto"/>
              <w:right w:val="single" w:sz="4" w:space="0" w:color="auto"/>
            </w:tcBorders>
            <w:shd w:val="clear" w:color="auto" w:fill="auto"/>
            <w:noWrap/>
            <w:vAlign w:val="bottom"/>
          </w:tcPr>
          <w:p w14:paraId="78CC949D" w14:textId="6C321BF2" w:rsidR="00BD152C" w:rsidRPr="00FF18C4" w:rsidRDefault="00673E2A" w:rsidP="00BD152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Технічний сервіс в АПК</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5B6E3595" w14:textId="5E4A6633" w:rsidR="004618D2" w:rsidRPr="00FF18C4" w:rsidRDefault="00673E2A" w:rsidP="004618D2">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6</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2E0A7A5C" w14:textId="7A26A1C6"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BD152C" w:rsidRPr="00FF18C4" w14:paraId="002E55E4" w14:textId="77777777" w:rsidTr="0096378B">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4CC9A4F9" w14:textId="2E5CEFEC"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ОК26</w:t>
            </w:r>
          </w:p>
        </w:tc>
        <w:tc>
          <w:tcPr>
            <w:tcW w:w="5981" w:type="dxa"/>
            <w:tcBorders>
              <w:top w:val="nil"/>
              <w:left w:val="single" w:sz="4" w:space="0" w:color="auto"/>
              <w:bottom w:val="single" w:sz="4" w:space="0" w:color="auto"/>
              <w:right w:val="single" w:sz="4" w:space="0" w:color="auto"/>
            </w:tcBorders>
            <w:shd w:val="clear" w:color="auto" w:fill="auto"/>
            <w:noWrap/>
            <w:vAlign w:val="center"/>
          </w:tcPr>
          <w:p w14:paraId="6ECAC543" w14:textId="5B462649" w:rsidR="00BD152C" w:rsidRPr="00FF18C4" w:rsidRDefault="00BD152C" w:rsidP="00BD152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Електричні машини і апарати</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73FE8F40" w14:textId="10CFAC16" w:rsidR="00BD152C" w:rsidRPr="00FF18C4" w:rsidRDefault="00673E2A"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07CA8A75" w14:textId="48ABF54B"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BD152C" w:rsidRPr="00FF18C4" w14:paraId="4CCA0A32" w14:textId="77777777" w:rsidTr="002752BD">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0CA1C5D3" w14:textId="07EE10F8"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ОК27</w:t>
            </w:r>
          </w:p>
        </w:tc>
        <w:tc>
          <w:tcPr>
            <w:tcW w:w="5981" w:type="dxa"/>
            <w:tcBorders>
              <w:top w:val="nil"/>
              <w:left w:val="single" w:sz="4" w:space="0" w:color="auto"/>
              <w:bottom w:val="single" w:sz="4" w:space="0" w:color="auto"/>
              <w:right w:val="single" w:sz="4" w:space="0" w:color="auto"/>
            </w:tcBorders>
            <w:shd w:val="clear" w:color="auto" w:fill="auto"/>
            <w:noWrap/>
            <w:vAlign w:val="bottom"/>
          </w:tcPr>
          <w:p w14:paraId="352EF9C2" w14:textId="530DC1F3" w:rsidR="00BD152C" w:rsidRPr="00FF18C4" w:rsidRDefault="00BD152C" w:rsidP="00BD152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Система «машина-поле»</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663061FB" w14:textId="51D66889"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5</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692BB4F5" w14:textId="0C412FA2" w:rsidR="00BD152C" w:rsidRPr="00FF18C4" w:rsidRDefault="00523853"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BD152C" w:rsidRPr="00FF18C4" w14:paraId="7D579116" w14:textId="77777777" w:rsidTr="0096378B">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7DF60F47" w14:textId="0D76E69C"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ОК28</w:t>
            </w:r>
          </w:p>
        </w:tc>
        <w:tc>
          <w:tcPr>
            <w:tcW w:w="5981" w:type="dxa"/>
            <w:tcBorders>
              <w:top w:val="nil"/>
              <w:left w:val="nil"/>
              <w:bottom w:val="single" w:sz="4" w:space="0" w:color="auto"/>
              <w:right w:val="single" w:sz="4" w:space="0" w:color="auto"/>
            </w:tcBorders>
            <w:shd w:val="clear" w:color="auto" w:fill="auto"/>
            <w:noWrap/>
            <w:vAlign w:val="bottom"/>
          </w:tcPr>
          <w:p w14:paraId="63B5254E" w14:textId="25799543" w:rsidR="00BD152C" w:rsidRPr="00FF18C4" w:rsidRDefault="00BD152C" w:rsidP="00BD152C">
            <w:pPr>
              <w:spacing w:after="0" w:line="240" w:lineRule="auto"/>
              <w:jc w:val="both"/>
              <w:rPr>
                <w:rFonts w:ascii="Times New Roman" w:hAnsi="Times New Roman" w:cs="Times New Roman"/>
                <w:lang w:val="uk-UA" w:eastAsia="ru-RU"/>
              </w:rPr>
            </w:pPr>
            <w:proofErr w:type="spellStart"/>
            <w:r w:rsidRPr="00FF18C4">
              <w:rPr>
                <w:rFonts w:ascii="Times New Roman" w:hAnsi="Times New Roman" w:cs="Times New Roman"/>
                <w:lang w:val="uk-UA"/>
              </w:rPr>
              <w:t>Машиновикористання</w:t>
            </w:r>
            <w:proofErr w:type="spellEnd"/>
            <w:r w:rsidRPr="00FF18C4">
              <w:rPr>
                <w:rFonts w:ascii="Times New Roman" w:hAnsi="Times New Roman" w:cs="Times New Roman"/>
                <w:lang w:val="uk-UA"/>
              </w:rPr>
              <w:t xml:space="preserve"> у рослинництві</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37650DC2" w14:textId="550E3A0B"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3ACD9EF3" w14:textId="62EDBCB8"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BD152C" w:rsidRPr="00FF18C4" w14:paraId="116B3008" w14:textId="77777777" w:rsidTr="002752BD">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2365FDC4" w14:textId="4E473377"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ОК29</w:t>
            </w:r>
          </w:p>
        </w:tc>
        <w:tc>
          <w:tcPr>
            <w:tcW w:w="5981" w:type="dxa"/>
            <w:tcBorders>
              <w:top w:val="nil"/>
              <w:left w:val="nil"/>
              <w:bottom w:val="single" w:sz="4" w:space="0" w:color="auto"/>
              <w:right w:val="single" w:sz="4" w:space="0" w:color="auto"/>
            </w:tcBorders>
            <w:shd w:val="clear" w:color="auto" w:fill="auto"/>
            <w:noWrap/>
          </w:tcPr>
          <w:p w14:paraId="1AC51CF3" w14:textId="1C8E4642" w:rsidR="00BD152C" w:rsidRPr="00FF18C4" w:rsidRDefault="00BD152C" w:rsidP="00BD152C">
            <w:pPr>
              <w:spacing w:after="0" w:line="240" w:lineRule="auto"/>
              <w:jc w:val="both"/>
              <w:rPr>
                <w:rFonts w:ascii="Times New Roman" w:hAnsi="Times New Roman" w:cs="Times New Roman"/>
                <w:lang w:val="uk-UA" w:eastAsia="ru-RU"/>
              </w:rPr>
            </w:pPr>
            <w:proofErr w:type="spellStart"/>
            <w:r w:rsidRPr="00FF18C4">
              <w:rPr>
                <w:rFonts w:ascii="Times New Roman" w:hAnsi="Times New Roman" w:cs="Times New Roman"/>
                <w:lang w:val="uk-UA"/>
              </w:rPr>
              <w:t>Машиновикористання</w:t>
            </w:r>
            <w:proofErr w:type="spellEnd"/>
            <w:r w:rsidRPr="00FF18C4">
              <w:rPr>
                <w:rFonts w:ascii="Times New Roman" w:hAnsi="Times New Roman" w:cs="Times New Roman"/>
                <w:lang w:val="uk-UA"/>
              </w:rPr>
              <w:t xml:space="preserve"> та монтаж обладнання у тваринництві      </w:t>
            </w:r>
          </w:p>
        </w:tc>
        <w:tc>
          <w:tcPr>
            <w:tcW w:w="1187" w:type="dxa"/>
            <w:tcBorders>
              <w:top w:val="nil"/>
              <w:left w:val="nil"/>
              <w:bottom w:val="single" w:sz="4" w:space="0" w:color="auto"/>
              <w:right w:val="single" w:sz="4" w:space="0" w:color="auto"/>
            </w:tcBorders>
            <w:shd w:val="clear" w:color="auto" w:fill="auto"/>
            <w:noWrap/>
          </w:tcPr>
          <w:p w14:paraId="16F45A77" w14:textId="275F385C"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tcPr>
          <w:p w14:paraId="373F45F2" w14:textId="354D0268"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BD152C" w:rsidRPr="00FF18C4" w14:paraId="4AE46B17" w14:textId="77777777" w:rsidTr="0096378B">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581E5196" w14:textId="306C05C0"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ОК30</w:t>
            </w:r>
          </w:p>
        </w:tc>
        <w:tc>
          <w:tcPr>
            <w:tcW w:w="5981" w:type="dxa"/>
            <w:tcBorders>
              <w:top w:val="nil"/>
              <w:left w:val="nil"/>
              <w:bottom w:val="single" w:sz="4" w:space="0" w:color="auto"/>
              <w:right w:val="single" w:sz="4" w:space="0" w:color="auto"/>
            </w:tcBorders>
            <w:shd w:val="clear" w:color="auto" w:fill="auto"/>
            <w:noWrap/>
            <w:vAlign w:val="bottom"/>
          </w:tcPr>
          <w:p w14:paraId="1E2CC78D" w14:textId="3B256919" w:rsidR="00BD152C" w:rsidRPr="00FF18C4" w:rsidRDefault="00BD152C" w:rsidP="00BD152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Аналіз технологічних систем</w:t>
            </w:r>
          </w:p>
        </w:tc>
        <w:tc>
          <w:tcPr>
            <w:tcW w:w="1187" w:type="dxa"/>
            <w:tcBorders>
              <w:top w:val="nil"/>
              <w:left w:val="nil"/>
              <w:bottom w:val="single" w:sz="4" w:space="0" w:color="auto"/>
              <w:right w:val="single" w:sz="4" w:space="0" w:color="auto"/>
            </w:tcBorders>
            <w:shd w:val="clear" w:color="auto" w:fill="auto"/>
            <w:noWrap/>
            <w:vAlign w:val="center"/>
          </w:tcPr>
          <w:p w14:paraId="36F040D1" w14:textId="5F0BC89F"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39F36E8A" w14:textId="4A81115E"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BD152C" w:rsidRPr="00FF18C4" w14:paraId="12FB941B" w14:textId="77777777" w:rsidTr="002752BD">
        <w:trPr>
          <w:trHeight w:val="226"/>
        </w:trPr>
        <w:tc>
          <w:tcPr>
            <w:tcW w:w="994" w:type="dxa"/>
            <w:tcBorders>
              <w:top w:val="nil"/>
              <w:left w:val="single" w:sz="4" w:space="0" w:color="auto"/>
              <w:bottom w:val="single" w:sz="4" w:space="0" w:color="auto"/>
              <w:right w:val="single" w:sz="4" w:space="0" w:color="auto"/>
            </w:tcBorders>
            <w:shd w:val="clear" w:color="auto" w:fill="auto"/>
            <w:noWrap/>
            <w:vAlign w:val="center"/>
          </w:tcPr>
          <w:p w14:paraId="37ED2BB8" w14:textId="54841246"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ОК31</w:t>
            </w:r>
          </w:p>
        </w:tc>
        <w:tc>
          <w:tcPr>
            <w:tcW w:w="5981" w:type="dxa"/>
            <w:tcBorders>
              <w:top w:val="nil"/>
              <w:left w:val="nil"/>
              <w:bottom w:val="single" w:sz="4" w:space="0" w:color="auto"/>
              <w:right w:val="single" w:sz="4" w:space="0" w:color="auto"/>
            </w:tcBorders>
            <w:shd w:val="clear" w:color="auto" w:fill="auto"/>
            <w:noWrap/>
            <w:vAlign w:val="center"/>
          </w:tcPr>
          <w:p w14:paraId="20B30DEF" w14:textId="06FEE4EE" w:rsidR="00BD152C" w:rsidRPr="00FF18C4" w:rsidRDefault="00BD152C" w:rsidP="002C464E">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rPr>
              <w:t xml:space="preserve">Основи </w:t>
            </w:r>
            <w:r w:rsidR="002C464E" w:rsidRPr="00FF18C4">
              <w:rPr>
                <w:rFonts w:ascii="Times New Roman" w:hAnsi="Times New Roman" w:cs="Times New Roman"/>
                <w:lang w:val="uk-UA"/>
              </w:rPr>
              <w:t>наукових досліджень</w:t>
            </w:r>
            <w:r w:rsidRPr="00FF18C4">
              <w:rPr>
                <w:rFonts w:ascii="Times New Roman" w:hAnsi="Times New Roman" w:cs="Times New Roman"/>
                <w:lang w:val="uk-UA"/>
              </w:rPr>
              <w:t xml:space="preserve"> </w:t>
            </w:r>
          </w:p>
        </w:tc>
        <w:tc>
          <w:tcPr>
            <w:tcW w:w="1187" w:type="dxa"/>
            <w:tcBorders>
              <w:top w:val="nil"/>
              <w:left w:val="nil"/>
              <w:bottom w:val="single" w:sz="4" w:space="0" w:color="auto"/>
              <w:right w:val="single" w:sz="4" w:space="0" w:color="auto"/>
            </w:tcBorders>
            <w:shd w:val="clear" w:color="auto" w:fill="auto"/>
            <w:noWrap/>
            <w:vAlign w:val="center"/>
          </w:tcPr>
          <w:p w14:paraId="102A465F" w14:textId="744FFB79" w:rsidR="00BD152C" w:rsidRPr="00FF18C4" w:rsidRDefault="002C464E"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40DA54FF" w14:textId="1C4DA78C"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BD152C" w:rsidRPr="00FF18C4" w14:paraId="2C3D934A" w14:textId="77777777" w:rsidTr="00BD152C">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586D7EA3" w14:textId="6A21767B"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ОК32</w:t>
            </w:r>
          </w:p>
        </w:tc>
        <w:tc>
          <w:tcPr>
            <w:tcW w:w="5981" w:type="dxa"/>
            <w:tcBorders>
              <w:top w:val="nil"/>
              <w:left w:val="nil"/>
              <w:bottom w:val="single" w:sz="4" w:space="0" w:color="auto"/>
              <w:right w:val="single" w:sz="4" w:space="0" w:color="auto"/>
            </w:tcBorders>
            <w:shd w:val="clear" w:color="auto" w:fill="auto"/>
            <w:vAlign w:val="center"/>
          </w:tcPr>
          <w:p w14:paraId="7BA02135" w14:textId="20CB379C" w:rsidR="00BD152C" w:rsidRPr="00FF18C4" w:rsidRDefault="00BD152C" w:rsidP="00BD152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rPr>
              <w:t>Вступ до спеціальності</w:t>
            </w:r>
          </w:p>
        </w:tc>
        <w:tc>
          <w:tcPr>
            <w:tcW w:w="1187" w:type="dxa"/>
            <w:tcBorders>
              <w:top w:val="nil"/>
              <w:left w:val="nil"/>
              <w:bottom w:val="single" w:sz="4" w:space="0" w:color="auto"/>
              <w:right w:val="single" w:sz="4" w:space="0" w:color="auto"/>
            </w:tcBorders>
            <w:shd w:val="clear" w:color="auto" w:fill="auto"/>
            <w:noWrap/>
            <w:vAlign w:val="center"/>
          </w:tcPr>
          <w:p w14:paraId="4926E0F8" w14:textId="2F2116DE"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73916787" w14:textId="23770928" w:rsidR="00BD152C" w:rsidRPr="00FF18C4" w:rsidRDefault="00BD152C" w:rsidP="00BD152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434EAB" w:rsidRPr="00FF18C4" w14:paraId="1688B0BD" w14:textId="77777777" w:rsidTr="00C975BE">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5148516D" w14:textId="28A71A73"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ОК33</w:t>
            </w:r>
          </w:p>
        </w:tc>
        <w:tc>
          <w:tcPr>
            <w:tcW w:w="5981" w:type="dxa"/>
            <w:tcBorders>
              <w:top w:val="nil"/>
              <w:left w:val="nil"/>
              <w:bottom w:val="single" w:sz="4" w:space="0" w:color="auto"/>
              <w:right w:val="single" w:sz="4" w:space="0" w:color="auto"/>
            </w:tcBorders>
            <w:shd w:val="clear" w:color="auto" w:fill="auto"/>
            <w:noWrap/>
            <w:vAlign w:val="bottom"/>
          </w:tcPr>
          <w:p w14:paraId="5E68B0BE" w14:textId="4B0D3176" w:rsidR="00434EAB" w:rsidRPr="00FF18C4" w:rsidRDefault="00434EAB" w:rsidP="00434EA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Хімія</w:t>
            </w:r>
          </w:p>
        </w:tc>
        <w:tc>
          <w:tcPr>
            <w:tcW w:w="1187" w:type="dxa"/>
            <w:tcBorders>
              <w:top w:val="nil"/>
              <w:left w:val="nil"/>
              <w:bottom w:val="single" w:sz="4" w:space="0" w:color="auto"/>
              <w:right w:val="single" w:sz="4" w:space="0" w:color="auto"/>
            </w:tcBorders>
            <w:shd w:val="clear" w:color="auto" w:fill="auto"/>
            <w:noWrap/>
            <w:vAlign w:val="center"/>
          </w:tcPr>
          <w:p w14:paraId="7151434F" w14:textId="542F59E7"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5</w:t>
            </w:r>
          </w:p>
        </w:tc>
        <w:tc>
          <w:tcPr>
            <w:tcW w:w="1364" w:type="dxa"/>
            <w:tcBorders>
              <w:top w:val="nil"/>
              <w:left w:val="nil"/>
              <w:bottom w:val="single" w:sz="4" w:space="0" w:color="auto"/>
              <w:right w:val="single" w:sz="4" w:space="0" w:color="auto"/>
            </w:tcBorders>
            <w:shd w:val="clear" w:color="auto" w:fill="auto"/>
            <w:noWrap/>
            <w:vAlign w:val="center"/>
          </w:tcPr>
          <w:p w14:paraId="5590292E" w14:textId="3798CB2F"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434EAB" w:rsidRPr="00FF18C4" w14:paraId="4F1AEA13" w14:textId="77777777" w:rsidTr="00BD152C">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14F11323" w14:textId="5A7A6722"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ОК34</w:t>
            </w:r>
          </w:p>
        </w:tc>
        <w:tc>
          <w:tcPr>
            <w:tcW w:w="5981" w:type="dxa"/>
            <w:tcBorders>
              <w:top w:val="nil"/>
              <w:left w:val="nil"/>
              <w:bottom w:val="single" w:sz="4" w:space="0" w:color="auto"/>
              <w:right w:val="single" w:sz="4" w:space="0" w:color="auto"/>
            </w:tcBorders>
            <w:shd w:val="clear" w:color="auto" w:fill="auto"/>
            <w:noWrap/>
            <w:vAlign w:val="bottom"/>
          </w:tcPr>
          <w:p w14:paraId="7F77DC56" w14:textId="7BB7A2DC" w:rsidR="00434EAB" w:rsidRPr="00FF18C4" w:rsidRDefault="00434EAB" w:rsidP="00434EA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Фізика</w:t>
            </w:r>
          </w:p>
        </w:tc>
        <w:tc>
          <w:tcPr>
            <w:tcW w:w="1187" w:type="dxa"/>
            <w:tcBorders>
              <w:top w:val="nil"/>
              <w:left w:val="nil"/>
              <w:bottom w:val="single" w:sz="4" w:space="0" w:color="auto"/>
              <w:right w:val="single" w:sz="4" w:space="0" w:color="auto"/>
            </w:tcBorders>
            <w:shd w:val="clear" w:color="auto" w:fill="auto"/>
            <w:noWrap/>
            <w:vAlign w:val="center"/>
          </w:tcPr>
          <w:p w14:paraId="344CB90B" w14:textId="4EEFDB7D"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5</w:t>
            </w:r>
          </w:p>
        </w:tc>
        <w:tc>
          <w:tcPr>
            <w:tcW w:w="1364" w:type="dxa"/>
            <w:tcBorders>
              <w:top w:val="nil"/>
              <w:left w:val="nil"/>
              <w:bottom w:val="single" w:sz="4" w:space="0" w:color="auto"/>
              <w:right w:val="single" w:sz="4" w:space="0" w:color="auto"/>
            </w:tcBorders>
            <w:shd w:val="clear" w:color="auto" w:fill="auto"/>
            <w:noWrap/>
            <w:vAlign w:val="center"/>
          </w:tcPr>
          <w:p w14:paraId="7E63A0C0" w14:textId="62C43721"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434EAB" w:rsidRPr="00FF18C4" w14:paraId="3534167D" w14:textId="77777777" w:rsidTr="002752BD">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5692AC59" w14:textId="5CCA658A"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ОК35</w:t>
            </w:r>
          </w:p>
        </w:tc>
        <w:tc>
          <w:tcPr>
            <w:tcW w:w="5981" w:type="dxa"/>
            <w:tcBorders>
              <w:top w:val="nil"/>
              <w:left w:val="nil"/>
              <w:bottom w:val="single" w:sz="4" w:space="0" w:color="auto"/>
              <w:right w:val="single" w:sz="4" w:space="0" w:color="auto"/>
            </w:tcBorders>
            <w:shd w:val="clear" w:color="auto" w:fill="auto"/>
            <w:noWrap/>
            <w:vAlign w:val="bottom"/>
          </w:tcPr>
          <w:p w14:paraId="53EABD2E" w14:textId="1C83DC56" w:rsidR="00434EAB" w:rsidRPr="00FF18C4" w:rsidRDefault="00434EAB" w:rsidP="00434EA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Фізичне виховання</w:t>
            </w:r>
          </w:p>
        </w:tc>
        <w:tc>
          <w:tcPr>
            <w:tcW w:w="1187" w:type="dxa"/>
            <w:tcBorders>
              <w:top w:val="nil"/>
              <w:left w:val="nil"/>
              <w:bottom w:val="single" w:sz="4" w:space="0" w:color="auto"/>
              <w:right w:val="single" w:sz="4" w:space="0" w:color="auto"/>
            </w:tcBorders>
            <w:shd w:val="clear" w:color="auto" w:fill="auto"/>
            <w:noWrap/>
            <w:vAlign w:val="center"/>
          </w:tcPr>
          <w:p w14:paraId="6F68684C" w14:textId="09A87F93"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13761C9B" w14:textId="2032E3F3"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434EAB" w:rsidRPr="00FF18C4" w14:paraId="086ECA40" w14:textId="77777777" w:rsidTr="00C975BE">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6737F4D2" w14:textId="2D47E802"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ОК36</w:t>
            </w:r>
          </w:p>
        </w:tc>
        <w:tc>
          <w:tcPr>
            <w:tcW w:w="5981" w:type="dxa"/>
            <w:tcBorders>
              <w:top w:val="nil"/>
              <w:left w:val="nil"/>
              <w:bottom w:val="single" w:sz="4" w:space="0" w:color="auto"/>
              <w:right w:val="single" w:sz="4" w:space="0" w:color="auto"/>
            </w:tcBorders>
            <w:shd w:val="clear" w:color="auto" w:fill="auto"/>
            <w:noWrap/>
            <w:vAlign w:val="center"/>
          </w:tcPr>
          <w:p w14:paraId="68B7FEF8" w14:textId="5B5FA7EF" w:rsidR="00434EAB" w:rsidRPr="00FF18C4" w:rsidRDefault="00434EAB" w:rsidP="00434EA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Навчальна практика</w:t>
            </w:r>
          </w:p>
        </w:tc>
        <w:tc>
          <w:tcPr>
            <w:tcW w:w="1187" w:type="dxa"/>
            <w:tcBorders>
              <w:top w:val="nil"/>
              <w:left w:val="nil"/>
              <w:bottom w:val="single" w:sz="4" w:space="0" w:color="auto"/>
              <w:right w:val="single" w:sz="4" w:space="0" w:color="auto"/>
            </w:tcBorders>
            <w:shd w:val="clear" w:color="auto" w:fill="auto"/>
            <w:noWrap/>
            <w:vAlign w:val="center"/>
          </w:tcPr>
          <w:p w14:paraId="75BD5266" w14:textId="7FBA60AD"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7B0EF8E1" w14:textId="2C1BB96C"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434EAB" w:rsidRPr="00FF18C4" w14:paraId="7F91F033" w14:textId="77777777" w:rsidTr="002752BD">
        <w:trPr>
          <w:trHeight w:val="46"/>
        </w:trPr>
        <w:tc>
          <w:tcPr>
            <w:tcW w:w="994" w:type="dxa"/>
            <w:tcBorders>
              <w:top w:val="nil"/>
              <w:left w:val="single" w:sz="4" w:space="0" w:color="auto"/>
              <w:bottom w:val="single" w:sz="4" w:space="0" w:color="auto"/>
              <w:right w:val="single" w:sz="4" w:space="0" w:color="auto"/>
            </w:tcBorders>
            <w:shd w:val="clear" w:color="auto" w:fill="auto"/>
            <w:noWrap/>
            <w:vAlign w:val="center"/>
          </w:tcPr>
          <w:p w14:paraId="2A4F8B62" w14:textId="3A9C69EC"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ОК37</w:t>
            </w:r>
          </w:p>
        </w:tc>
        <w:tc>
          <w:tcPr>
            <w:tcW w:w="5981" w:type="dxa"/>
            <w:tcBorders>
              <w:top w:val="nil"/>
              <w:left w:val="nil"/>
              <w:bottom w:val="single" w:sz="4" w:space="0" w:color="auto"/>
              <w:right w:val="single" w:sz="4" w:space="0" w:color="auto"/>
            </w:tcBorders>
            <w:shd w:val="clear" w:color="auto" w:fill="auto"/>
            <w:noWrap/>
            <w:vAlign w:val="center"/>
          </w:tcPr>
          <w:p w14:paraId="48A2FD80" w14:textId="3EA51F5A" w:rsidR="00434EAB" w:rsidRPr="00FF18C4" w:rsidRDefault="00434EAB" w:rsidP="00434EA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Виробнича практика</w:t>
            </w:r>
          </w:p>
        </w:tc>
        <w:tc>
          <w:tcPr>
            <w:tcW w:w="1187" w:type="dxa"/>
            <w:tcBorders>
              <w:top w:val="nil"/>
              <w:left w:val="nil"/>
              <w:bottom w:val="single" w:sz="4" w:space="0" w:color="auto"/>
              <w:right w:val="single" w:sz="4" w:space="0" w:color="auto"/>
            </w:tcBorders>
            <w:shd w:val="clear" w:color="auto" w:fill="auto"/>
            <w:noWrap/>
            <w:vAlign w:val="center"/>
          </w:tcPr>
          <w:p w14:paraId="2FE3FB9B" w14:textId="5FB0A599"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6</w:t>
            </w:r>
          </w:p>
        </w:tc>
        <w:tc>
          <w:tcPr>
            <w:tcW w:w="1364" w:type="dxa"/>
            <w:tcBorders>
              <w:top w:val="nil"/>
              <w:left w:val="nil"/>
              <w:bottom w:val="single" w:sz="4" w:space="0" w:color="auto"/>
              <w:right w:val="single" w:sz="4" w:space="0" w:color="auto"/>
            </w:tcBorders>
            <w:shd w:val="clear" w:color="auto" w:fill="auto"/>
            <w:noWrap/>
            <w:vAlign w:val="center"/>
          </w:tcPr>
          <w:p w14:paraId="5838368F" w14:textId="16CDB99F"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434EAB" w:rsidRPr="00FF18C4" w14:paraId="684CAD49" w14:textId="77777777" w:rsidTr="00C975BE">
        <w:trPr>
          <w:trHeight w:val="46"/>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D615" w14:textId="1D984A5E"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ОК38</w:t>
            </w:r>
          </w:p>
        </w:tc>
        <w:tc>
          <w:tcPr>
            <w:tcW w:w="5981" w:type="dxa"/>
            <w:tcBorders>
              <w:top w:val="single" w:sz="4" w:space="0" w:color="auto"/>
              <w:left w:val="single" w:sz="4" w:space="0" w:color="auto"/>
              <w:bottom w:val="single" w:sz="4" w:space="0" w:color="auto"/>
              <w:right w:val="single" w:sz="4" w:space="0" w:color="auto"/>
            </w:tcBorders>
            <w:shd w:val="clear" w:color="auto" w:fill="auto"/>
          </w:tcPr>
          <w:p w14:paraId="79F99959" w14:textId="6D56D6D6" w:rsidR="00434EAB" w:rsidRPr="00FF18C4" w:rsidRDefault="00434EAB" w:rsidP="00434EA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Виробнича практика (переддипломна)</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77CF499" w14:textId="377CB3EC"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0FC088CC" w14:textId="460F3907"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434EAB" w:rsidRPr="00FF18C4" w14:paraId="2C2DC53F" w14:textId="77777777" w:rsidTr="002752BD">
        <w:trPr>
          <w:trHeight w:val="46"/>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A5AE" w14:textId="7669C47F"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ОК39</w:t>
            </w:r>
          </w:p>
        </w:tc>
        <w:tc>
          <w:tcPr>
            <w:tcW w:w="5981" w:type="dxa"/>
            <w:tcBorders>
              <w:top w:val="single" w:sz="4" w:space="0" w:color="auto"/>
              <w:left w:val="single" w:sz="4" w:space="0" w:color="auto"/>
              <w:bottom w:val="single" w:sz="4" w:space="0" w:color="auto"/>
              <w:right w:val="single" w:sz="4" w:space="0" w:color="auto"/>
            </w:tcBorders>
            <w:shd w:val="clear" w:color="auto" w:fill="auto"/>
          </w:tcPr>
          <w:p w14:paraId="0E00EE17" w14:textId="510BA8A5" w:rsidR="00434EAB" w:rsidRPr="00FF18C4" w:rsidRDefault="00434EAB" w:rsidP="00434EA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Підготовка та захист кваліфікаційної роботи</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4BA8EB8" w14:textId="47519962"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6</w:t>
            </w:r>
          </w:p>
        </w:tc>
        <w:tc>
          <w:tcPr>
            <w:tcW w:w="1364" w:type="dxa"/>
            <w:tcBorders>
              <w:top w:val="nil"/>
              <w:left w:val="nil"/>
              <w:bottom w:val="single" w:sz="4" w:space="0" w:color="auto"/>
              <w:right w:val="single" w:sz="4" w:space="0" w:color="auto"/>
            </w:tcBorders>
            <w:shd w:val="clear" w:color="auto" w:fill="auto"/>
            <w:noWrap/>
            <w:vAlign w:val="center"/>
          </w:tcPr>
          <w:p w14:paraId="140202B0" w14:textId="20761D78"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захист</w:t>
            </w:r>
          </w:p>
        </w:tc>
      </w:tr>
      <w:tr w:rsidR="00434EAB" w:rsidRPr="00FF18C4" w14:paraId="7EFEEA33" w14:textId="77777777" w:rsidTr="002752BD">
        <w:trPr>
          <w:trHeight w:val="266"/>
        </w:trPr>
        <w:tc>
          <w:tcPr>
            <w:tcW w:w="994" w:type="dxa"/>
            <w:tcBorders>
              <w:top w:val="nil"/>
              <w:left w:val="single" w:sz="4" w:space="0" w:color="auto"/>
              <w:bottom w:val="single" w:sz="4" w:space="0" w:color="auto"/>
              <w:right w:val="single" w:sz="4" w:space="0" w:color="auto"/>
            </w:tcBorders>
            <w:shd w:val="clear" w:color="auto" w:fill="auto"/>
            <w:noWrap/>
            <w:vAlign w:val="center"/>
          </w:tcPr>
          <w:p w14:paraId="01EFC819" w14:textId="6F77B027" w:rsidR="00434EAB" w:rsidRPr="00FF18C4" w:rsidRDefault="00434EAB" w:rsidP="00434EAB">
            <w:pPr>
              <w:spacing w:after="0" w:line="240" w:lineRule="auto"/>
              <w:jc w:val="center"/>
              <w:rPr>
                <w:rFonts w:ascii="Times New Roman" w:hAnsi="Times New Roman" w:cs="Times New Roman"/>
                <w:lang w:val="uk-UA" w:eastAsia="ru-RU"/>
              </w:rPr>
            </w:pPr>
          </w:p>
        </w:tc>
        <w:tc>
          <w:tcPr>
            <w:tcW w:w="5981" w:type="dxa"/>
            <w:tcBorders>
              <w:top w:val="nil"/>
              <w:left w:val="nil"/>
              <w:bottom w:val="single" w:sz="4" w:space="0" w:color="auto"/>
              <w:right w:val="single" w:sz="4" w:space="0" w:color="auto"/>
            </w:tcBorders>
            <w:shd w:val="clear" w:color="auto" w:fill="auto"/>
          </w:tcPr>
          <w:p w14:paraId="66DC1828" w14:textId="6B8DE3B9" w:rsidR="00434EAB" w:rsidRPr="00FF18C4" w:rsidRDefault="00434EAB" w:rsidP="00434EAB">
            <w:pPr>
              <w:spacing w:after="0" w:line="240" w:lineRule="auto"/>
              <w:jc w:val="both"/>
              <w:rPr>
                <w:rFonts w:ascii="Times New Roman" w:hAnsi="Times New Roman" w:cs="Times New Roman"/>
                <w:lang w:val="uk-UA" w:eastAsia="ru-RU"/>
              </w:rPr>
            </w:pPr>
          </w:p>
        </w:tc>
        <w:tc>
          <w:tcPr>
            <w:tcW w:w="1187" w:type="dxa"/>
            <w:tcBorders>
              <w:top w:val="nil"/>
              <w:left w:val="nil"/>
              <w:bottom w:val="single" w:sz="4" w:space="0" w:color="auto"/>
              <w:right w:val="single" w:sz="4" w:space="0" w:color="auto"/>
            </w:tcBorders>
            <w:shd w:val="clear" w:color="auto" w:fill="auto"/>
            <w:noWrap/>
            <w:vAlign w:val="center"/>
          </w:tcPr>
          <w:p w14:paraId="2497B5C4" w14:textId="067903A7" w:rsidR="00434EAB" w:rsidRPr="00FF18C4" w:rsidRDefault="00434EAB" w:rsidP="00434EAB">
            <w:pPr>
              <w:spacing w:after="0" w:line="240" w:lineRule="auto"/>
              <w:jc w:val="center"/>
              <w:rPr>
                <w:rFonts w:ascii="Times New Roman" w:hAnsi="Times New Roman" w:cs="Times New Roman"/>
                <w:lang w:val="uk-UA" w:eastAsia="ru-RU"/>
              </w:rPr>
            </w:pPr>
          </w:p>
        </w:tc>
        <w:tc>
          <w:tcPr>
            <w:tcW w:w="1364" w:type="dxa"/>
            <w:tcBorders>
              <w:top w:val="nil"/>
              <w:left w:val="nil"/>
              <w:bottom w:val="single" w:sz="4" w:space="0" w:color="auto"/>
              <w:right w:val="single" w:sz="4" w:space="0" w:color="auto"/>
            </w:tcBorders>
            <w:shd w:val="clear" w:color="auto" w:fill="auto"/>
            <w:noWrap/>
            <w:vAlign w:val="center"/>
          </w:tcPr>
          <w:p w14:paraId="6B24D4A7" w14:textId="70DDC26F" w:rsidR="00434EAB" w:rsidRPr="00FF18C4" w:rsidRDefault="00434EAB" w:rsidP="00434EAB">
            <w:pPr>
              <w:spacing w:after="0" w:line="240" w:lineRule="auto"/>
              <w:jc w:val="center"/>
              <w:rPr>
                <w:rFonts w:ascii="Times New Roman" w:hAnsi="Times New Roman" w:cs="Times New Roman"/>
                <w:lang w:val="uk-UA" w:eastAsia="ru-RU"/>
              </w:rPr>
            </w:pPr>
          </w:p>
        </w:tc>
      </w:tr>
      <w:tr w:rsidR="00434EAB" w:rsidRPr="00FF18C4" w14:paraId="32A92802" w14:textId="77777777" w:rsidTr="003951F5">
        <w:trPr>
          <w:trHeight w:val="46"/>
        </w:trPr>
        <w:tc>
          <w:tcPr>
            <w:tcW w:w="6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4D6176" w14:textId="6EF86741" w:rsidR="00434EAB" w:rsidRPr="00FF18C4" w:rsidRDefault="00434EAB" w:rsidP="00434EAB">
            <w:pPr>
              <w:spacing w:after="0" w:line="240" w:lineRule="auto"/>
              <w:rPr>
                <w:rFonts w:ascii="Times New Roman" w:hAnsi="Times New Roman" w:cs="Times New Roman"/>
                <w:lang w:val="uk-UA" w:eastAsia="ru-RU"/>
              </w:rPr>
            </w:pPr>
            <w:r w:rsidRPr="00FF18C4">
              <w:rPr>
                <w:rFonts w:ascii="Times New Roman" w:hAnsi="Times New Roman" w:cs="Times New Roman"/>
                <w:b/>
                <w:bCs/>
                <w:snapToGrid w:val="0"/>
                <w:lang w:val="uk-UA"/>
              </w:rPr>
              <w:t xml:space="preserve">Разом обов’язкові компоненти </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BB83" w14:textId="77777777" w:rsidR="00434EAB" w:rsidRPr="00FF18C4" w:rsidRDefault="00434EAB" w:rsidP="00434EAB">
            <w:pPr>
              <w:spacing w:after="0" w:line="240" w:lineRule="auto"/>
              <w:jc w:val="center"/>
              <w:rPr>
                <w:rFonts w:ascii="Times New Roman" w:hAnsi="Times New Roman" w:cs="Times New Roman"/>
                <w:b/>
                <w:bCs/>
                <w:lang w:val="uk-UA" w:eastAsia="ru-RU"/>
              </w:rPr>
            </w:pPr>
            <w:r w:rsidRPr="00FF18C4">
              <w:rPr>
                <w:rFonts w:ascii="Times New Roman" w:hAnsi="Times New Roman" w:cs="Times New Roman"/>
                <w:b/>
                <w:bCs/>
                <w:lang w:val="uk-UA" w:eastAsia="ru-RU"/>
              </w:rPr>
              <w:t>180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69403" w14:textId="77777777" w:rsidR="00434EAB" w:rsidRPr="00FF18C4" w:rsidRDefault="00434EAB" w:rsidP="00434EAB">
            <w:pPr>
              <w:spacing w:after="0" w:line="240" w:lineRule="auto"/>
              <w:jc w:val="center"/>
              <w:rPr>
                <w:rFonts w:ascii="Times New Roman" w:hAnsi="Times New Roman" w:cs="Times New Roman"/>
                <w:lang w:val="uk-UA" w:eastAsia="ru-RU"/>
              </w:rPr>
            </w:pPr>
          </w:p>
        </w:tc>
      </w:tr>
      <w:tr w:rsidR="00434EAB" w:rsidRPr="00FF18C4" w14:paraId="625BF410" w14:textId="77777777" w:rsidTr="009473B2">
        <w:trPr>
          <w:trHeight w:val="42"/>
        </w:trPr>
        <w:tc>
          <w:tcPr>
            <w:tcW w:w="95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E70A44E" w14:textId="77777777"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b/>
                <w:bCs/>
                <w:lang w:val="uk-UA"/>
              </w:rPr>
              <w:t>2. ДИСЦИПЛІНИ ВІЛЬНОГО ВИБОРУ ЗДОБУВАЧА ВИЩОЇ ОСВІТИ</w:t>
            </w:r>
          </w:p>
        </w:tc>
      </w:tr>
      <w:tr w:rsidR="00434EAB" w:rsidRPr="00FF18C4" w14:paraId="002A794A" w14:textId="77777777" w:rsidTr="003951F5">
        <w:trPr>
          <w:trHeight w:val="46"/>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EFEB2" w14:textId="30EF8755"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bCs/>
                <w:lang w:val="uk-UA"/>
              </w:rPr>
              <w:t>ВБ</w:t>
            </w:r>
          </w:p>
        </w:tc>
        <w:tc>
          <w:tcPr>
            <w:tcW w:w="5981" w:type="dxa"/>
            <w:tcBorders>
              <w:top w:val="single" w:sz="4" w:space="0" w:color="auto"/>
              <w:left w:val="nil"/>
              <w:bottom w:val="single" w:sz="4" w:space="0" w:color="auto"/>
              <w:right w:val="single" w:sz="4" w:space="0" w:color="auto"/>
            </w:tcBorders>
            <w:shd w:val="clear" w:color="auto" w:fill="auto"/>
            <w:vAlign w:val="center"/>
          </w:tcPr>
          <w:p w14:paraId="606E00A7" w14:textId="29DD147A" w:rsidR="00434EAB" w:rsidRPr="00FF18C4" w:rsidRDefault="00434EAB" w:rsidP="00434EAB">
            <w:pPr>
              <w:spacing w:after="0" w:line="240" w:lineRule="auto"/>
              <w:rPr>
                <w:rFonts w:ascii="Times New Roman" w:hAnsi="Times New Roman" w:cs="Times New Roman"/>
                <w:bCs/>
                <w:lang w:val="uk-UA" w:eastAsia="ru-RU"/>
              </w:rPr>
            </w:pPr>
            <w:r w:rsidRPr="00FF18C4">
              <w:rPr>
                <w:rFonts w:ascii="Times New Roman" w:hAnsi="Times New Roman" w:cs="Times New Roman"/>
                <w:bCs/>
                <w:lang w:val="uk-UA"/>
              </w:rPr>
              <w:t>Дисципліни вільного вибору здобувачів освіти</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771BE899" w14:textId="77777777" w:rsidR="00434EAB" w:rsidRPr="00FF18C4" w:rsidRDefault="00434EAB" w:rsidP="00434EAB">
            <w:pPr>
              <w:spacing w:after="0" w:line="240" w:lineRule="auto"/>
              <w:jc w:val="center"/>
              <w:rPr>
                <w:rFonts w:ascii="Times New Roman" w:hAnsi="Times New Roman" w:cs="Times New Roman"/>
                <w:b/>
                <w:bCs/>
                <w:lang w:val="uk-UA" w:eastAsia="ru-RU"/>
              </w:rPr>
            </w:pPr>
            <w:r w:rsidRPr="00FF18C4">
              <w:rPr>
                <w:rFonts w:ascii="Times New Roman" w:hAnsi="Times New Roman" w:cs="Times New Roman"/>
                <w:lang w:val="uk-UA"/>
              </w:rPr>
              <w:t>60</w:t>
            </w:r>
          </w:p>
        </w:tc>
        <w:tc>
          <w:tcPr>
            <w:tcW w:w="1364" w:type="dxa"/>
            <w:tcBorders>
              <w:top w:val="single" w:sz="4" w:space="0" w:color="auto"/>
              <w:left w:val="nil"/>
              <w:bottom w:val="single" w:sz="4" w:space="0" w:color="auto"/>
              <w:right w:val="single" w:sz="4" w:space="0" w:color="auto"/>
            </w:tcBorders>
            <w:shd w:val="clear" w:color="auto" w:fill="auto"/>
            <w:noWrap/>
          </w:tcPr>
          <w:p w14:paraId="04B71EEF" w14:textId="77777777" w:rsidR="00434EAB" w:rsidRPr="00FF18C4" w:rsidRDefault="00434EAB" w:rsidP="00434EA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rPr>
              <w:t>залік</w:t>
            </w:r>
          </w:p>
        </w:tc>
      </w:tr>
      <w:tr w:rsidR="00434EAB" w:rsidRPr="00FF18C4" w14:paraId="2BAD1B67" w14:textId="77777777" w:rsidTr="003951F5">
        <w:trPr>
          <w:trHeight w:val="42"/>
        </w:trPr>
        <w:tc>
          <w:tcPr>
            <w:tcW w:w="6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7BC3C7" w14:textId="77777777" w:rsidR="00434EAB" w:rsidRPr="00FF18C4" w:rsidRDefault="00434EAB" w:rsidP="00434EAB">
            <w:pPr>
              <w:spacing w:after="0" w:line="240" w:lineRule="auto"/>
              <w:rPr>
                <w:rFonts w:ascii="Times New Roman" w:hAnsi="Times New Roman" w:cs="Times New Roman"/>
                <w:lang w:val="uk-UA" w:eastAsia="ru-RU"/>
              </w:rPr>
            </w:pPr>
            <w:r w:rsidRPr="00FF18C4">
              <w:rPr>
                <w:rFonts w:ascii="Times New Roman" w:hAnsi="Times New Roman" w:cs="Times New Roman"/>
                <w:b/>
                <w:bCs/>
                <w:lang w:val="uk-UA"/>
              </w:rPr>
              <w:t>Разом вибіркові компоненти</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3F129677" w14:textId="77777777" w:rsidR="00434EAB" w:rsidRPr="00FF18C4" w:rsidRDefault="00434EAB" w:rsidP="00434EAB">
            <w:pPr>
              <w:spacing w:after="0" w:line="240" w:lineRule="auto"/>
              <w:jc w:val="center"/>
              <w:rPr>
                <w:rFonts w:ascii="Times New Roman" w:hAnsi="Times New Roman" w:cs="Times New Roman"/>
                <w:b/>
                <w:bCs/>
                <w:lang w:val="uk-UA" w:eastAsia="ru-RU"/>
              </w:rPr>
            </w:pPr>
            <w:r w:rsidRPr="00FF18C4">
              <w:rPr>
                <w:rFonts w:ascii="Times New Roman" w:hAnsi="Times New Roman" w:cs="Times New Roman"/>
                <w:b/>
                <w:bCs/>
                <w:lang w:val="uk-UA" w:eastAsia="ru-RU"/>
              </w:rPr>
              <w:t>60</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47232E1E" w14:textId="77777777" w:rsidR="00434EAB" w:rsidRPr="00FF18C4" w:rsidRDefault="00434EAB" w:rsidP="00434EAB">
            <w:pPr>
              <w:spacing w:after="0" w:line="240" w:lineRule="auto"/>
              <w:jc w:val="center"/>
              <w:rPr>
                <w:rFonts w:ascii="Times New Roman" w:hAnsi="Times New Roman" w:cs="Times New Roman"/>
                <w:lang w:val="uk-UA" w:eastAsia="ru-RU"/>
              </w:rPr>
            </w:pPr>
          </w:p>
        </w:tc>
      </w:tr>
      <w:tr w:rsidR="00434EAB" w:rsidRPr="009E4CD4" w14:paraId="37D98F5C" w14:textId="77777777" w:rsidTr="003951F5">
        <w:trPr>
          <w:trHeight w:val="42"/>
        </w:trPr>
        <w:tc>
          <w:tcPr>
            <w:tcW w:w="6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01047A" w14:textId="77777777" w:rsidR="00434EAB" w:rsidRPr="00FF18C4" w:rsidRDefault="00434EAB" w:rsidP="00434EAB">
            <w:pPr>
              <w:spacing w:after="0" w:line="240" w:lineRule="auto"/>
              <w:rPr>
                <w:rFonts w:ascii="Times New Roman" w:hAnsi="Times New Roman" w:cs="Times New Roman"/>
                <w:lang w:val="uk-UA" w:eastAsia="ru-RU"/>
              </w:rPr>
            </w:pPr>
            <w:r w:rsidRPr="00FF18C4">
              <w:rPr>
                <w:rFonts w:ascii="Times New Roman" w:hAnsi="Times New Roman" w:cs="Times New Roman"/>
                <w:b/>
                <w:bCs/>
                <w:snapToGrid w:val="0"/>
                <w:lang w:val="uk-UA"/>
              </w:rPr>
              <w:t>РАЗОМ ЗА ОПП</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61158FCA" w14:textId="6D139D06" w:rsidR="00434EAB" w:rsidRPr="009473B2" w:rsidRDefault="00434EAB" w:rsidP="00434EAB">
            <w:pPr>
              <w:spacing w:after="0" w:line="240" w:lineRule="auto"/>
              <w:jc w:val="center"/>
              <w:rPr>
                <w:rFonts w:ascii="Times New Roman" w:hAnsi="Times New Roman" w:cs="Times New Roman"/>
                <w:b/>
                <w:bCs/>
                <w:lang w:val="uk-UA" w:eastAsia="ru-RU"/>
              </w:rPr>
            </w:pPr>
            <w:r w:rsidRPr="00FF18C4">
              <w:rPr>
                <w:rFonts w:ascii="Times New Roman" w:hAnsi="Times New Roman" w:cs="Times New Roman"/>
                <w:b/>
                <w:bCs/>
                <w:lang w:val="uk-UA" w:eastAsia="ru-RU"/>
              </w:rPr>
              <w:t>240</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133A1F90" w14:textId="77777777" w:rsidR="00434EAB" w:rsidRPr="009473B2" w:rsidRDefault="00434EAB" w:rsidP="00434EAB">
            <w:pPr>
              <w:spacing w:after="0" w:line="240" w:lineRule="auto"/>
              <w:jc w:val="center"/>
              <w:rPr>
                <w:rFonts w:ascii="Times New Roman" w:hAnsi="Times New Roman" w:cs="Times New Roman"/>
                <w:lang w:val="uk-UA" w:eastAsia="ru-RU"/>
              </w:rPr>
            </w:pPr>
          </w:p>
        </w:tc>
      </w:tr>
      <w:bookmarkEnd w:id="2"/>
    </w:tbl>
    <w:p w14:paraId="4D733AC2" w14:textId="0BB9B403" w:rsidR="001D3E93" w:rsidRPr="003951F5" w:rsidRDefault="001D3E93" w:rsidP="001D3E93">
      <w:pPr>
        <w:rPr>
          <w:b/>
          <w:sz w:val="28"/>
          <w:szCs w:val="28"/>
        </w:rPr>
        <w:sectPr w:rsidR="001D3E93" w:rsidRPr="003951F5" w:rsidSect="00D630C0">
          <w:footerReference w:type="even" r:id="rId9"/>
          <w:footerReference w:type="default" r:id="rId10"/>
          <w:headerReference w:type="first" r:id="rId11"/>
          <w:footerReference w:type="first" r:id="rId12"/>
          <w:pgSz w:w="11907" w:h="16839" w:code="9"/>
          <w:pgMar w:top="1134" w:right="850" w:bottom="1134" w:left="1701" w:header="624" w:footer="3" w:gutter="0"/>
          <w:cols w:space="720"/>
          <w:noEndnote/>
          <w:titlePg/>
          <w:docGrid w:linePitch="360"/>
        </w:sectPr>
      </w:pPr>
    </w:p>
    <w:p w14:paraId="58A20F66" w14:textId="224155B1" w:rsidR="001D3E93" w:rsidRPr="00D20040" w:rsidRDefault="001D3E93" w:rsidP="007E2EEB">
      <w:pPr>
        <w:pStyle w:val="90"/>
        <w:shd w:val="clear" w:color="auto" w:fill="auto"/>
        <w:spacing w:line="276" w:lineRule="auto"/>
        <w:ind w:firstLine="720"/>
        <w:rPr>
          <w:rStyle w:val="9"/>
          <w:b/>
          <w:bCs/>
          <w:noProof/>
          <w:color w:val="000000"/>
          <w:sz w:val="28"/>
          <w:szCs w:val="28"/>
          <w:lang w:val="uk-UA"/>
        </w:rPr>
      </w:pPr>
      <w:bookmarkStart w:id="3" w:name="bookmark8"/>
      <w:r w:rsidRPr="00D20040">
        <w:rPr>
          <w:rStyle w:val="9"/>
          <w:b/>
          <w:bCs/>
          <w:noProof/>
          <w:color w:val="000000"/>
          <w:sz w:val="28"/>
          <w:szCs w:val="28"/>
          <w:lang w:val="uk-UA"/>
        </w:rPr>
        <w:lastRenderedPageBreak/>
        <w:t>2.2 Структурно-логічна схема компонентів освітньо-професійної програми</w:t>
      </w:r>
    </w:p>
    <w:p w14:paraId="252C7611" w14:textId="68F2FA46" w:rsidR="00517DF3" w:rsidRDefault="00994DD2" w:rsidP="00C301EE">
      <w:pPr>
        <w:pStyle w:val="90"/>
        <w:shd w:val="clear" w:color="auto" w:fill="auto"/>
        <w:spacing w:line="276" w:lineRule="auto"/>
        <w:ind w:left="720"/>
        <w:rPr>
          <w:rStyle w:val="9"/>
          <w:b/>
          <w:color w:val="000000"/>
          <w:sz w:val="28"/>
          <w:szCs w:val="28"/>
          <w:lang w:val="uk-UA" w:eastAsia="uk-UA"/>
        </w:rPr>
      </w:pPr>
      <w:r>
        <w:rPr>
          <w:noProof/>
          <w:lang w:val="uk-UA" w:eastAsia="uk-UA"/>
        </w:rPr>
        <w:drawing>
          <wp:inline distT="0" distB="0" distL="0" distR="0" wp14:anchorId="4C78394E" wp14:editId="3B3B3210">
            <wp:extent cx="8362950" cy="6010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362950" cy="6010275"/>
                    </a:xfrm>
                    <a:prstGeom prst="rect">
                      <a:avLst/>
                    </a:prstGeom>
                  </pic:spPr>
                </pic:pic>
              </a:graphicData>
            </a:graphic>
          </wp:inline>
        </w:drawing>
      </w:r>
    </w:p>
    <w:p w14:paraId="0FEC568C" w14:textId="35BA23F2" w:rsidR="001D3E93" w:rsidRPr="00517DF3" w:rsidRDefault="001D3E93" w:rsidP="00517DF3">
      <w:pPr>
        <w:pStyle w:val="90"/>
        <w:shd w:val="clear" w:color="auto" w:fill="auto"/>
        <w:spacing w:line="276" w:lineRule="auto"/>
        <w:ind w:left="720"/>
        <w:jc w:val="left"/>
        <w:rPr>
          <w:rStyle w:val="9"/>
          <w:noProof/>
          <w:shd w:val="clear" w:color="auto" w:fill="auto"/>
          <w:lang w:val="uk-UA" w:eastAsia="uk-UA"/>
        </w:rPr>
      </w:pPr>
      <w:r w:rsidRPr="009E4CD4">
        <w:rPr>
          <w:rStyle w:val="9"/>
          <w:b/>
          <w:color w:val="000000"/>
          <w:sz w:val="28"/>
          <w:szCs w:val="28"/>
          <w:lang w:val="uk-UA" w:eastAsia="uk-UA"/>
        </w:rPr>
        <w:tab/>
      </w:r>
      <w:r w:rsidRPr="00D20040">
        <w:rPr>
          <w:rStyle w:val="9"/>
          <w:b/>
          <w:color w:val="000000"/>
          <w:sz w:val="22"/>
          <w:szCs w:val="22"/>
          <w:lang w:val="uk-UA" w:eastAsia="uk-UA"/>
        </w:rPr>
        <w:t xml:space="preserve">* </w:t>
      </w:r>
      <w:r w:rsidR="00D20040" w:rsidRPr="00D20040">
        <w:rPr>
          <w:bCs/>
          <w:sz w:val="22"/>
          <w:szCs w:val="22"/>
          <w:lang w:val="uk-UA"/>
        </w:rPr>
        <w:t>Дисципліни вільного вибору здобувачів освіти</w:t>
      </w:r>
    </w:p>
    <w:p w14:paraId="78C0E969" w14:textId="77777777" w:rsidR="001D3E93" w:rsidRPr="009E4CD4" w:rsidRDefault="001D3E93" w:rsidP="001D3E93">
      <w:pPr>
        <w:pStyle w:val="90"/>
        <w:shd w:val="clear" w:color="auto" w:fill="auto"/>
        <w:spacing w:line="276" w:lineRule="auto"/>
        <w:jc w:val="left"/>
        <w:rPr>
          <w:rStyle w:val="9"/>
          <w:b/>
          <w:color w:val="000000"/>
          <w:sz w:val="28"/>
          <w:szCs w:val="28"/>
          <w:lang w:val="uk-UA" w:eastAsia="uk-UA"/>
        </w:rPr>
        <w:sectPr w:rsidR="001D3E93" w:rsidRPr="009E4CD4" w:rsidSect="00DD50EE">
          <w:pgSz w:w="16839" w:h="11907" w:orient="landscape" w:code="9"/>
          <w:pgMar w:top="1134" w:right="567" w:bottom="567" w:left="567" w:header="0" w:footer="6" w:gutter="0"/>
          <w:cols w:space="720"/>
          <w:noEndnote/>
          <w:docGrid w:linePitch="360"/>
        </w:sectPr>
      </w:pPr>
    </w:p>
    <w:p w14:paraId="576708C7" w14:textId="77777777" w:rsidR="00A87720" w:rsidRPr="00A87720" w:rsidRDefault="00A87720" w:rsidP="00A87720">
      <w:pPr>
        <w:pStyle w:val="90"/>
        <w:shd w:val="clear" w:color="auto" w:fill="auto"/>
        <w:spacing w:line="240" w:lineRule="auto"/>
        <w:rPr>
          <w:rStyle w:val="31"/>
          <w:bCs w:val="0"/>
          <w:color w:val="000000"/>
          <w:sz w:val="28"/>
          <w:szCs w:val="28"/>
          <w:lang w:val="uk-UA" w:eastAsia="uk-UA"/>
        </w:rPr>
      </w:pPr>
      <w:r w:rsidRPr="00A87720">
        <w:rPr>
          <w:rStyle w:val="31"/>
          <w:bCs w:val="0"/>
          <w:color w:val="000000"/>
          <w:sz w:val="28"/>
          <w:szCs w:val="28"/>
          <w:lang w:val="uk-UA" w:eastAsia="uk-UA"/>
        </w:rPr>
        <w:lastRenderedPageBreak/>
        <w:t>3. ФОРМА АТЕСТАЦІЇ ЗДОБУВАЧІВ ВИЩОЇ ОСВІТИ</w:t>
      </w:r>
    </w:p>
    <w:p w14:paraId="26C8957C" w14:textId="77777777" w:rsidR="00A87720" w:rsidRDefault="00A87720" w:rsidP="00A87720">
      <w:pPr>
        <w:pStyle w:val="afc"/>
        <w:spacing w:line="276" w:lineRule="auto"/>
        <w:ind w:left="122" w:right="121" w:firstLine="611"/>
        <w:jc w:val="both"/>
      </w:pPr>
    </w:p>
    <w:tbl>
      <w:tblPr>
        <w:tblStyle w:val="a4"/>
        <w:tblW w:w="0" w:type="auto"/>
        <w:tblLook w:val="04A0" w:firstRow="1" w:lastRow="0" w:firstColumn="1" w:lastColumn="0" w:noHBand="0" w:noVBand="1"/>
      </w:tblPr>
      <w:tblGrid>
        <w:gridCol w:w="3693"/>
        <w:gridCol w:w="5653"/>
      </w:tblGrid>
      <w:tr w:rsidR="00A87720" w:rsidRPr="00C76D99" w14:paraId="373653FD" w14:textId="77777777" w:rsidTr="00530289">
        <w:trPr>
          <w:trHeight w:val="58"/>
        </w:trPr>
        <w:tc>
          <w:tcPr>
            <w:tcW w:w="3794" w:type="dxa"/>
          </w:tcPr>
          <w:p w14:paraId="781B6BB1" w14:textId="77777777" w:rsidR="00A87720" w:rsidRPr="00A87720" w:rsidRDefault="00A87720" w:rsidP="00A87720">
            <w:pPr>
              <w:pStyle w:val="af2"/>
              <w:spacing w:before="0" w:beforeAutospacing="0" w:after="0" w:afterAutospacing="0"/>
              <w:jc w:val="both"/>
              <w:rPr>
                <w:lang w:val="uk-UA"/>
              </w:rPr>
            </w:pPr>
            <w:bookmarkStart w:id="4" w:name="_Hlk73882254"/>
            <w:r w:rsidRPr="00A87720">
              <w:rPr>
                <w:b/>
                <w:bCs/>
                <w:color w:val="000000" w:themeColor="text1"/>
                <w:kern w:val="24"/>
                <w:lang w:val="uk-UA"/>
              </w:rPr>
              <w:t>Форми атестації здобувачів вищої освіти </w:t>
            </w:r>
          </w:p>
        </w:tc>
        <w:tc>
          <w:tcPr>
            <w:tcW w:w="5835" w:type="dxa"/>
          </w:tcPr>
          <w:p w14:paraId="4EFF679A" w14:textId="77777777" w:rsidR="00A87720" w:rsidRPr="00A87720" w:rsidRDefault="00A87720" w:rsidP="00A87720">
            <w:pPr>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Атестація здобувачів вищої освіти здійснюється у формі захисту кваліфікаційної роботи.</w:t>
            </w:r>
          </w:p>
        </w:tc>
      </w:tr>
      <w:tr w:rsidR="00A87720" w:rsidRPr="0025649E" w14:paraId="2BED0913" w14:textId="77777777" w:rsidTr="00530289">
        <w:tc>
          <w:tcPr>
            <w:tcW w:w="3794" w:type="dxa"/>
          </w:tcPr>
          <w:p w14:paraId="3A40F0F8" w14:textId="77777777" w:rsidR="00A87720" w:rsidRPr="00A87720" w:rsidRDefault="00A87720" w:rsidP="00A87720">
            <w:pPr>
              <w:pStyle w:val="af2"/>
              <w:spacing w:before="0" w:beforeAutospacing="0" w:after="0" w:afterAutospacing="0"/>
              <w:jc w:val="both"/>
              <w:rPr>
                <w:b/>
                <w:bCs/>
                <w:color w:val="000000" w:themeColor="text1"/>
                <w:kern w:val="24"/>
                <w:lang w:val="uk-UA"/>
              </w:rPr>
            </w:pPr>
            <w:r w:rsidRPr="00A87720">
              <w:rPr>
                <w:b/>
                <w:bCs/>
                <w:color w:val="000000" w:themeColor="text1"/>
                <w:kern w:val="24"/>
                <w:lang w:val="uk-UA"/>
              </w:rPr>
              <w:t xml:space="preserve">Вимоги до кваліфікаційної роботи </w:t>
            </w:r>
          </w:p>
        </w:tc>
        <w:tc>
          <w:tcPr>
            <w:tcW w:w="5835" w:type="dxa"/>
          </w:tcPr>
          <w:p w14:paraId="68692EB0" w14:textId="5FC2EE20" w:rsidR="00A87720" w:rsidRPr="00A87720" w:rsidRDefault="00A87720" w:rsidP="00A87720">
            <w:pPr>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Кваліфікаційна робота передбачає розв’язання складних спеціалізованих інженерних завдань та прикладних задач, пов’язаних з ефективним застосуванням сільськогосподарської техніки і механізованих технологій в агропромисловому виробництві, що характеризуються комплексністю та невизначеністю умов.</w:t>
            </w:r>
          </w:p>
          <w:p w14:paraId="2630F28D" w14:textId="77777777" w:rsidR="00A87720" w:rsidRPr="00A87720" w:rsidRDefault="00A87720" w:rsidP="00A87720">
            <w:pPr>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У кваліфікаційній роботі не може бути академічного плагіату, фальсифікації та списування.</w:t>
            </w:r>
          </w:p>
          <w:p w14:paraId="3ED5D22E" w14:textId="77777777" w:rsidR="00A87720" w:rsidRPr="00A87720" w:rsidRDefault="00A87720" w:rsidP="00A87720">
            <w:pPr>
              <w:jc w:val="both"/>
              <w:rPr>
                <w:rFonts w:ascii="Times New Roman" w:hAnsi="Times New Roman" w:cs="Times New Roman"/>
                <w:color w:val="000000" w:themeColor="text1"/>
                <w:kern w:val="24"/>
                <w:sz w:val="24"/>
                <w:szCs w:val="24"/>
                <w:lang w:val="uk-UA"/>
              </w:rPr>
            </w:pPr>
            <w:r w:rsidRPr="00A87720">
              <w:rPr>
                <w:rFonts w:ascii="Times New Roman" w:hAnsi="Times New Roman" w:cs="Times New Roman"/>
                <w:sz w:val="24"/>
                <w:szCs w:val="24"/>
                <w:lang w:val="uk-UA"/>
              </w:rPr>
              <w:t xml:space="preserve">Кваліфікаційна робота оприлюднюється в офіційному </w:t>
            </w:r>
            <w:proofErr w:type="spellStart"/>
            <w:r w:rsidRPr="00A87720">
              <w:rPr>
                <w:rFonts w:ascii="Times New Roman" w:hAnsi="Times New Roman" w:cs="Times New Roman"/>
                <w:sz w:val="24"/>
                <w:szCs w:val="24"/>
                <w:lang w:val="uk-UA"/>
              </w:rPr>
              <w:t>репозитарії</w:t>
            </w:r>
            <w:proofErr w:type="spellEnd"/>
            <w:r w:rsidRPr="00A87720">
              <w:rPr>
                <w:rFonts w:ascii="Times New Roman" w:hAnsi="Times New Roman" w:cs="Times New Roman"/>
                <w:sz w:val="24"/>
                <w:szCs w:val="24"/>
                <w:lang w:val="uk-UA"/>
              </w:rPr>
              <w:t xml:space="preserve"> закладу вищої освіти.</w:t>
            </w:r>
          </w:p>
        </w:tc>
      </w:tr>
      <w:tr w:rsidR="00A87720" w:rsidRPr="00C76D99" w14:paraId="1FC9BFC7" w14:textId="77777777" w:rsidTr="00530289">
        <w:tc>
          <w:tcPr>
            <w:tcW w:w="3794" w:type="dxa"/>
          </w:tcPr>
          <w:p w14:paraId="3F81F9FD" w14:textId="77777777" w:rsidR="00A87720" w:rsidRPr="00A87720" w:rsidRDefault="00A87720" w:rsidP="00A87720">
            <w:pPr>
              <w:pStyle w:val="af2"/>
              <w:spacing w:before="0" w:beforeAutospacing="0" w:after="0" w:afterAutospacing="0"/>
              <w:jc w:val="both"/>
              <w:rPr>
                <w:b/>
                <w:bCs/>
                <w:color w:val="000000" w:themeColor="text1"/>
                <w:kern w:val="24"/>
                <w:lang w:val="uk-UA"/>
              </w:rPr>
            </w:pPr>
            <w:r w:rsidRPr="00A87720">
              <w:rPr>
                <w:b/>
                <w:bCs/>
                <w:color w:val="000000" w:themeColor="text1"/>
                <w:kern w:val="24"/>
                <w:lang w:val="uk-UA"/>
              </w:rPr>
              <w:t>Вимоги до публічного захисту (демонстрації)</w:t>
            </w:r>
          </w:p>
        </w:tc>
        <w:tc>
          <w:tcPr>
            <w:tcW w:w="5835" w:type="dxa"/>
          </w:tcPr>
          <w:p w14:paraId="786041D0" w14:textId="77777777" w:rsidR="00A87720" w:rsidRPr="00A87720" w:rsidRDefault="00A87720" w:rsidP="00A87720">
            <w:pPr>
              <w:pStyle w:val="af2"/>
              <w:spacing w:before="0" w:beforeAutospacing="0" w:after="0" w:afterAutospacing="0"/>
              <w:jc w:val="both"/>
              <w:rPr>
                <w:kern w:val="24"/>
                <w:lang w:val="uk-UA"/>
              </w:rPr>
            </w:pPr>
            <w:r w:rsidRPr="00A87720">
              <w:rPr>
                <w:lang w:val="uk-UA"/>
              </w:rPr>
              <w:t>Захист кваліфікаційної роботи відбувається відкрито та публічно на засіданні Екзаменаційної комісії з атестації здобувачів вищої освіти.</w:t>
            </w:r>
          </w:p>
        </w:tc>
      </w:tr>
      <w:bookmarkEnd w:id="4"/>
    </w:tbl>
    <w:p w14:paraId="587D1655" w14:textId="77777777" w:rsidR="00A87720" w:rsidRDefault="00A87720" w:rsidP="00A87720">
      <w:pPr>
        <w:pStyle w:val="90"/>
        <w:shd w:val="clear" w:color="auto" w:fill="auto"/>
        <w:spacing w:line="240" w:lineRule="auto"/>
        <w:jc w:val="left"/>
        <w:rPr>
          <w:rStyle w:val="31"/>
          <w:bCs w:val="0"/>
          <w:color w:val="000000"/>
          <w:sz w:val="28"/>
          <w:szCs w:val="28"/>
          <w:lang w:val="uk-UA" w:eastAsia="uk-UA"/>
        </w:rPr>
      </w:pPr>
    </w:p>
    <w:p w14:paraId="7C68B14E" w14:textId="77777777" w:rsidR="00A87720" w:rsidRDefault="00A87720" w:rsidP="00A87720">
      <w:pPr>
        <w:pStyle w:val="90"/>
        <w:shd w:val="clear" w:color="auto" w:fill="auto"/>
        <w:spacing w:line="240" w:lineRule="auto"/>
        <w:jc w:val="left"/>
        <w:rPr>
          <w:rStyle w:val="31"/>
          <w:bCs w:val="0"/>
          <w:color w:val="000000"/>
          <w:sz w:val="28"/>
          <w:szCs w:val="28"/>
          <w:lang w:val="uk-UA" w:eastAsia="uk-UA"/>
        </w:rPr>
      </w:pPr>
    </w:p>
    <w:bookmarkEnd w:id="3"/>
    <w:p w14:paraId="50F91FBB" w14:textId="77777777" w:rsidR="003630AE" w:rsidRPr="009E4CD4" w:rsidRDefault="003630AE">
      <w:pPr>
        <w:rPr>
          <w:rFonts w:ascii="Times New Roman" w:hAnsi="Times New Roman" w:cs="Times New Roman"/>
          <w:color w:val="000000"/>
          <w:sz w:val="24"/>
          <w:szCs w:val="24"/>
          <w:lang w:val="uk-UA"/>
        </w:rPr>
      </w:pPr>
      <w:r w:rsidRPr="009E4CD4">
        <w:rPr>
          <w:rFonts w:ascii="Times New Roman" w:hAnsi="Times New Roman" w:cs="Times New Roman"/>
          <w:lang w:val="uk-UA"/>
        </w:rPr>
        <w:br w:type="page"/>
      </w:r>
    </w:p>
    <w:p w14:paraId="41A0785E" w14:textId="77777777" w:rsidR="00A87720" w:rsidRPr="00A87720" w:rsidRDefault="00A87720" w:rsidP="00A87720">
      <w:pPr>
        <w:keepNext/>
        <w:keepLines/>
        <w:pageBreakBefore/>
        <w:suppressLineNumbers/>
        <w:suppressAutoHyphens/>
        <w:spacing w:after="0" w:line="240" w:lineRule="auto"/>
        <w:contextualSpacing/>
        <w:jc w:val="center"/>
        <w:outlineLvl w:val="0"/>
        <w:rPr>
          <w:rFonts w:ascii="Times New Roman" w:hAnsi="Times New Roman" w:cs="Times New Roman"/>
          <w:b/>
          <w:sz w:val="28"/>
          <w:szCs w:val="28"/>
        </w:rPr>
      </w:pPr>
      <w:bookmarkStart w:id="5" w:name="_Hlk73876731"/>
      <w:r w:rsidRPr="00A87720">
        <w:rPr>
          <w:rFonts w:ascii="Times New Roman" w:hAnsi="Times New Roman" w:cs="Times New Roman"/>
          <w:b/>
          <w:sz w:val="28"/>
          <w:szCs w:val="28"/>
        </w:rPr>
        <w:lastRenderedPageBreak/>
        <w:t xml:space="preserve">4. </w:t>
      </w:r>
      <w:r w:rsidRPr="00A87720">
        <w:rPr>
          <w:rFonts w:ascii="Times New Roman" w:hAnsi="Times New Roman" w:cs="Times New Roman"/>
          <w:b/>
          <w:snapToGrid w:val="0"/>
          <w:sz w:val="28"/>
          <w:szCs w:val="20"/>
          <w:lang w:eastAsia="ru-RU"/>
        </w:rPr>
        <w:t>ВИМОГИ ДО НАЯВНОСТІ СИСТЕМИ ВНУТРІШНЬОГО ЗАБЕЗПЕЧЕННЯ ЯКОСТІ ВИЩОЇ ОСВІТИ</w:t>
      </w:r>
    </w:p>
    <w:p w14:paraId="44368956" w14:textId="77777777" w:rsidR="00A87720" w:rsidRPr="000C292C" w:rsidRDefault="00A87720" w:rsidP="00A87720">
      <w:pPr>
        <w:pStyle w:val="afc"/>
        <w:spacing w:after="1"/>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797"/>
      </w:tblGrid>
      <w:tr w:rsidR="00A87720" w:rsidRPr="002752BD" w14:paraId="6F0223C2" w14:textId="77777777" w:rsidTr="00530289">
        <w:tc>
          <w:tcPr>
            <w:tcW w:w="2547" w:type="dxa"/>
          </w:tcPr>
          <w:p w14:paraId="7B3F8440"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Процедури і заходи забезпечення якості освіти</w:t>
            </w:r>
          </w:p>
        </w:tc>
        <w:tc>
          <w:tcPr>
            <w:tcW w:w="6797" w:type="dxa"/>
          </w:tcPr>
          <w:p w14:paraId="50F14533" w14:textId="484538FC" w:rsidR="00C301EE" w:rsidRPr="00C301EE" w:rsidRDefault="00C301EE" w:rsidP="00C301EE">
            <w:pPr>
              <w:spacing w:after="0" w:line="240" w:lineRule="auto"/>
              <w:jc w:val="both"/>
              <w:rPr>
                <w:rFonts w:ascii="Times New Roman" w:hAnsi="Times New Roman" w:cs="Times New Roman"/>
                <w:sz w:val="24"/>
                <w:szCs w:val="24"/>
                <w:lang w:val="uk-UA"/>
              </w:rPr>
            </w:pPr>
            <w:r w:rsidRPr="00C301EE">
              <w:rPr>
                <w:rFonts w:ascii="Times New Roman" w:hAnsi="Times New Roman" w:cs="Times New Roman"/>
                <w:sz w:val="24"/>
                <w:szCs w:val="24"/>
                <w:lang w:val="uk-UA"/>
              </w:rPr>
              <w:t>Відповідно до Стратегія розвитку СНУ ім. В. Даля в у</w:t>
            </w:r>
            <w:r w:rsidR="00567139">
              <w:rPr>
                <w:rFonts w:ascii="Times New Roman" w:hAnsi="Times New Roman" w:cs="Times New Roman"/>
                <w:sz w:val="24"/>
                <w:szCs w:val="24"/>
                <w:lang w:val="uk-UA"/>
              </w:rPr>
              <w:t>мовах евакуації – 2.0 (2022-202</w:t>
            </w:r>
            <w:r w:rsidRPr="00C301EE">
              <w:rPr>
                <w:rFonts w:ascii="Times New Roman" w:hAnsi="Times New Roman" w:cs="Times New Roman"/>
                <w:sz w:val="24"/>
                <w:szCs w:val="24"/>
                <w:lang w:val="uk-UA"/>
              </w:rPr>
              <w:t>) одним з наскрізних завдань є забезпечення якості вищої освіти. На виконання вимог національного освітнього законодавства процедури та заходи забезпечення якості освіти в Університеті регулюються «Положення про систему забезпечення якості освітньої діяльності та  якості  вищої освіти СНУ ім. В. Даля».</w:t>
            </w:r>
          </w:p>
          <w:p w14:paraId="72602F43" w14:textId="52F8A445" w:rsidR="00A87720" w:rsidRPr="00A87720" w:rsidRDefault="00C301EE" w:rsidP="00C301EE">
            <w:pPr>
              <w:spacing w:after="0" w:line="240" w:lineRule="auto"/>
              <w:jc w:val="both"/>
              <w:rPr>
                <w:rFonts w:ascii="Times New Roman" w:hAnsi="Times New Roman" w:cs="Times New Roman"/>
                <w:sz w:val="24"/>
                <w:szCs w:val="24"/>
                <w:lang w:val="uk-UA"/>
              </w:rPr>
            </w:pPr>
            <w:r w:rsidRPr="00C301EE">
              <w:rPr>
                <w:rFonts w:ascii="Times New Roman" w:hAnsi="Times New Roman" w:cs="Times New Roman"/>
                <w:sz w:val="24"/>
                <w:szCs w:val="24"/>
                <w:lang w:val="uk-UA"/>
              </w:rPr>
              <w:t>В Університеті функціонує Методична рада, діяльність якої регулюється відповідним Положенням та має на меті успішне впровадження системи внутрішнього забезпечення якості вищої освіти задля досягнення стратегічних пріоритетів Університету. На рівні факультету функціонує методична комісія аграрного факультету.</w:t>
            </w:r>
          </w:p>
        </w:tc>
      </w:tr>
      <w:tr w:rsidR="00A87720" w:rsidRPr="00BA346E" w14:paraId="34D6381A" w14:textId="77777777" w:rsidTr="00530289">
        <w:tc>
          <w:tcPr>
            <w:tcW w:w="2547" w:type="dxa"/>
          </w:tcPr>
          <w:p w14:paraId="4022C496"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Моніторинг та періодичний перегляд освітніх програм</w:t>
            </w:r>
          </w:p>
        </w:tc>
        <w:tc>
          <w:tcPr>
            <w:tcW w:w="6797" w:type="dxa"/>
          </w:tcPr>
          <w:p w14:paraId="6E54CD6C" w14:textId="77777777" w:rsidR="00C301EE" w:rsidRPr="00C301EE" w:rsidRDefault="00C301EE" w:rsidP="00C301EE">
            <w:pPr>
              <w:spacing w:after="0" w:line="240" w:lineRule="auto"/>
              <w:jc w:val="both"/>
              <w:rPr>
                <w:rFonts w:ascii="Times New Roman" w:hAnsi="Times New Roman" w:cs="Times New Roman"/>
                <w:sz w:val="24"/>
                <w:szCs w:val="24"/>
                <w:lang w:val="uk-UA"/>
              </w:rPr>
            </w:pPr>
            <w:r w:rsidRPr="00C301EE">
              <w:rPr>
                <w:rFonts w:ascii="Times New Roman" w:hAnsi="Times New Roman" w:cs="Times New Roman"/>
                <w:sz w:val="24"/>
                <w:szCs w:val="24"/>
                <w:lang w:val="uk-UA"/>
              </w:rPr>
              <w:t>Моніторинг та періодичний перегляд освітньо-професійних програм проводиться відповідно до локальних нормативних документів Університету. Процедури розроблення, затвердження, моніторингу та періодичного перегляду ОПП регламентуються «Положенням про організацію освітнього процесу Східноукраїнського національного університету ім. В. Даля».</w:t>
            </w:r>
          </w:p>
          <w:p w14:paraId="742B1BCB" w14:textId="46598A77" w:rsidR="00A87720" w:rsidRPr="00A87720" w:rsidRDefault="00C301EE" w:rsidP="00C301EE">
            <w:pPr>
              <w:spacing w:after="0" w:line="240" w:lineRule="auto"/>
              <w:jc w:val="both"/>
              <w:rPr>
                <w:rFonts w:ascii="Times New Roman" w:hAnsi="Times New Roman" w:cs="Times New Roman"/>
                <w:sz w:val="24"/>
                <w:szCs w:val="24"/>
                <w:lang w:val="uk-UA"/>
              </w:rPr>
            </w:pPr>
            <w:r w:rsidRPr="00C301EE">
              <w:rPr>
                <w:rFonts w:ascii="Times New Roman" w:hAnsi="Times New Roman" w:cs="Times New Roman"/>
                <w:sz w:val="24"/>
                <w:szCs w:val="24"/>
                <w:lang w:val="uk-UA"/>
              </w:rPr>
              <w:t xml:space="preserve">Крім того, в Університеті запроваджене щорічно опитування здобувачів вищої освіти щодо якості освітнього процесу та якості викладання навчальних дисциплін відповідно до «Положення про опитування (анкетування) </w:t>
            </w:r>
            <w:proofErr w:type="spellStart"/>
            <w:r w:rsidRPr="00C301EE">
              <w:rPr>
                <w:rFonts w:ascii="Times New Roman" w:hAnsi="Times New Roman" w:cs="Times New Roman"/>
                <w:sz w:val="24"/>
                <w:szCs w:val="24"/>
                <w:lang w:val="uk-UA"/>
              </w:rPr>
              <w:t>стейкхолдерів</w:t>
            </w:r>
            <w:proofErr w:type="spellEnd"/>
            <w:r w:rsidRPr="00C301EE">
              <w:rPr>
                <w:rFonts w:ascii="Times New Roman" w:hAnsi="Times New Roman" w:cs="Times New Roman"/>
                <w:sz w:val="24"/>
                <w:szCs w:val="24"/>
                <w:lang w:val="uk-UA"/>
              </w:rPr>
              <w:t xml:space="preserve"> Східноукраїнського національного університету ім. В. Даля». Опитування проводиться за допомогою онлайн сервісів. Результати опитування обов’язково враховуються при перегляді існуючих та формуванні нових ОП усіх рівнів.</w:t>
            </w:r>
          </w:p>
        </w:tc>
      </w:tr>
      <w:tr w:rsidR="00A87720" w:rsidRPr="00C76D99" w14:paraId="27A5BC89" w14:textId="77777777" w:rsidTr="00530289">
        <w:tc>
          <w:tcPr>
            <w:tcW w:w="2547" w:type="dxa"/>
          </w:tcPr>
          <w:p w14:paraId="193312F1"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Оцінювання здобувачів вищої освіти</w:t>
            </w:r>
          </w:p>
        </w:tc>
        <w:tc>
          <w:tcPr>
            <w:tcW w:w="6797" w:type="dxa"/>
          </w:tcPr>
          <w:p w14:paraId="576A64B1" w14:textId="72284EE4" w:rsidR="00A87720" w:rsidRPr="00A87720" w:rsidRDefault="00C301EE" w:rsidP="00A87720">
            <w:pPr>
              <w:spacing w:after="0" w:line="240" w:lineRule="auto"/>
              <w:jc w:val="both"/>
              <w:rPr>
                <w:rFonts w:ascii="Times New Roman" w:hAnsi="Times New Roman" w:cs="Times New Roman"/>
                <w:sz w:val="24"/>
                <w:szCs w:val="24"/>
                <w:lang w:val="uk-UA"/>
              </w:rPr>
            </w:pPr>
            <w:r w:rsidRPr="00C301EE">
              <w:rPr>
                <w:rFonts w:ascii="Times New Roman" w:hAnsi="Times New Roman" w:cs="Times New Roman"/>
                <w:sz w:val="24"/>
                <w:szCs w:val="24"/>
                <w:lang w:val="uk-UA"/>
              </w:rPr>
              <w:t xml:space="preserve">Оцінювання навчальних досягнень здобувачів здійснюється відповідно до «Положення про порядок оцінювання результатів навчання здобувачів вищої освіти у Східноукраїнському національному університеті імені В. Даля». Обов’язковим є ознайомлення здобувачів вищої освіти з видами роботи та критеріями оцінювання з кожної дисципліни на початку семестру, що забезпечує прозорість та </w:t>
            </w:r>
            <w:proofErr w:type="spellStart"/>
            <w:r w:rsidRPr="00C301EE">
              <w:rPr>
                <w:rFonts w:ascii="Times New Roman" w:hAnsi="Times New Roman" w:cs="Times New Roman"/>
                <w:sz w:val="24"/>
                <w:szCs w:val="24"/>
                <w:lang w:val="uk-UA"/>
              </w:rPr>
              <w:t>співвідповідальність</w:t>
            </w:r>
            <w:proofErr w:type="spellEnd"/>
            <w:r w:rsidRPr="00C301EE">
              <w:rPr>
                <w:rFonts w:ascii="Times New Roman" w:hAnsi="Times New Roman" w:cs="Times New Roman"/>
                <w:sz w:val="24"/>
                <w:szCs w:val="24"/>
                <w:lang w:val="uk-UA"/>
              </w:rPr>
              <w:t xml:space="preserve"> викладача та здобувача в процесі навчання та оцінювання результатів навчання.</w:t>
            </w:r>
          </w:p>
        </w:tc>
      </w:tr>
      <w:tr w:rsidR="00A87720" w:rsidRPr="00C76D99" w14:paraId="2C34F704" w14:textId="77777777" w:rsidTr="00530289">
        <w:tc>
          <w:tcPr>
            <w:tcW w:w="2547" w:type="dxa"/>
          </w:tcPr>
          <w:p w14:paraId="1C3E8C45"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Підвищення кваліфікації науково-педагогічних, педагогічних та наукових працівників</w:t>
            </w:r>
          </w:p>
        </w:tc>
        <w:tc>
          <w:tcPr>
            <w:tcW w:w="6797" w:type="dxa"/>
          </w:tcPr>
          <w:p w14:paraId="2697E4E5" w14:textId="3939B450" w:rsidR="00A87720" w:rsidRPr="00A87720" w:rsidRDefault="00C301EE" w:rsidP="00A87720">
            <w:pPr>
              <w:spacing w:after="0" w:line="240" w:lineRule="auto"/>
              <w:jc w:val="both"/>
              <w:rPr>
                <w:rFonts w:ascii="Times New Roman" w:hAnsi="Times New Roman" w:cs="Times New Roman"/>
                <w:sz w:val="24"/>
                <w:szCs w:val="24"/>
                <w:lang w:val="uk-UA"/>
              </w:rPr>
            </w:pPr>
            <w:r w:rsidRPr="00C301EE">
              <w:rPr>
                <w:rFonts w:ascii="Times New Roman" w:hAnsi="Times New Roman" w:cs="Times New Roman"/>
                <w:sz w:val="24"/>
                <w:szCs w:val="24"/>
                <w:lang w:val="uk-UA"/>
              </w:rPr>
              <w:t xml:space="preserve">Згідно з «Положенням про підвищення кваліфікації педагогічних і науково-педагогічних працівників закладів вищої освіти»» всі викладачі, які залучені до реалізації освітнього процесу в рамках ОП, пройшли підвищення кваліфікації впродовж останніх п’яти років. Положення регулює усі формальні аспекти підвищення кваліфікації, в тому числі професійного розвитку викладачів. Крім того, Університет підтримує та заохочує участь викладачів у різних програмах навчання та підвищення кваліфікації у неформальній та </w:t>
            </w:r>
            <w:proofErr w:type="spellStart"/>
            <w:r w:rsidRPr="00C301EE">
              <w:rPr>
                <w:rFonts w:ascii="Times New Roman" w:hAnsi="Times New Roman" w:cs="Times New Roman"/>
                <w:sz w:val="24"/>
                <w:szCs w:val="24"/>
                <w:lang w:val="uk-UA"/>
              </w:rPr>
              <w:t>інформальній</w:t>
            </w:r>
            <w:proofErr w:type="spellEnd"/>
            <w:r w:rsidRPr="00C301EE">
              <w:rPr>
                <w:rFonts w:ascii="Times New Roman" w:hAnsi="Times New Roman" w:cs="Times New Roman"/>
                <w:sz w:val="24"/>
                <w:szCs w:val="24"/>
                <w:lang w:val="uk-UA"/>
              </w:rPr>
              <w:t xml:space="preserve"> освіті.</w:t>
            </w:r>
            <w:r w:rsidR="00A87720" w:rsidRPr="00A87720">
              <w:rPr>
                <w:rFonts w:ascii="Times New Roman" w:hAnsi="Times New Roman" w:cs="Times New Roman"/>
                <w:sz w:val="24"/>
                <w:szCs w:val="24"/>
                <w:lang w:val="uk-UA"/>
              </w:rPr>
              <w:t>.</w:t>
            </w:r>
          </w:p>
        </w:tc>
      </w:tr>
      <w:tr w:rsidR="00A87720" w:rsidRPr="00BA346E" w14:paraId="7D2497CB" w14:textId="77777777" w:rsidTr="00530289">
        <w:tc>
          <w:tcPr>
            <w:tcW w:w="2547" w:type="dxa"/>
          </w:tcPr>
          <w:p w14:paraId="06F5156B"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 xml:space="preserve">Наявність інформаційних систем </w:t>
            </w:r>
            <w:r w:rsidRPr="00A87720">
              <w:rPr>
                <w:rFonts w:ascii="Times New Roman" w:hAnsi="Times New Roman" w:cs="Times New Roman"/>
                <w:sz w:val="24"/>
                <w:szCs w:val="24"/>
                <w:lang w:val="uk-UA"/>
              </w:rPr>
              <w:lastRenderedPageBreak/>
              <w:t>для ефективного управління освітнім процесом</w:t>
            </w:r>
          </w:p>
        </w:tc>
        <w:tc>
          <w:tcPr>
            <w:tcW w:w="6797" w:type="dxa"/>
          </w:tcPr>
          <w:p w14:paraId="713A96D1" w14:textId="77777777" w:rsidR="00CB567E" w:rsidRPr="00CB567E"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lastRenderedPageBreak/>
              <w:t xml:space="preserve">В Університеті функціонує  єдина інформаційна система розкладу </w:t>
            </w:r>
            <w:proofErr w:type="spellStart"/>
            <w:r w:rsidRPr="00CB567E">
              <w:rPr>
                <w:rFonts w:ascii="Times New Roman" w:hAnsi="Times New Roman" w:cs="Times New Roman"/>
                <w:sz w:val="24"/>
                <w:szCs w:val="24"/>
                <w:lang w:val="uk-UA"/>
              </w:rPr>
              <w:t>TimeTableSNU</w:t>
            </w:r>
            <w:proofErr w:type="spellEnd"/>
            <w:r w:rsidRPr="00CB567E">
              <w:rPr>
                <w:rFonts w:ascii="Times New Roman" w:hAnsi="Times New Roman" w:cs="Times New Roman"/>
                <w:sz w:val="24"/>
                <w:szCs w:val="24"/>
                <w:lang w:val="uk-UA"/>
              </w:rPr>
              <w:t xml:space="preserve">, як програмно-апаратний комплекс, що </w:t>
            </w:r>
            <w:r w:rsidRPr="00CB567E">
              <w:rPr>
                <w:rFonts w:ascii="Times New Roman" w:hAnsi="Times New Roman" w:cs="Times New Roman"/>
                <w:sz w:val="24"/>
                <w:szCs w:val="24"/>
                <w:lang w:val="uk-UA"/>
              </w:rPr>
              <w:lastRenderedPageBreak/>
              <w:t xml:space="preserve">забезпечує низку основних функцій роботи з документами та базами даних в електронному вигляді з використанням хмарних технологій, спеціалізованого програмного забезпечення та ІТ-сервісів Офіс-365. У навчальних корпусах забезпечений доступ до мережі Інтернет завдяки технології </w:t>
            </w:r>
            <w:proofErr w:type="spellStart"/>
            <w:r w:rsidRPr="00CB567E">
              <w:rPr>
                <w:rFonts w:ascii="Times New Roman" w:hAnsi="Times New Roman" w:cs="Times New Roman"/>
                <w:sz w:val="24"/>
                <w:szCs w:val="24"/>
                <w:lang w:val="uk-UA"/>
              </w:rPr>
              <w:t>Wi-Fi</w:t>
            </w:r>
            <w:proofErr w:type="spellEnd"/>
            <w:r w:rsidRPr="00CB567E">
              <w:rPr>
                <w:rFonts w:ascii="Times New Roman" w:hAnsi="Times New Roman" w:cs="Times New Roman"/>
                <w:sz w:val="24"/>
                <w:szCs w:val="24"/>
                <w:lang w:val="uk-UA"/>
              </w:rPr>
              <w:t xml:space="preserve">. </w:t>
            </w:r>
          </w:p>
          <w:p w14:paraId="6FB8CC74" w14:textId="77777777" w:rsidR="00CB567E" w:rsidRPr="00CB567E"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В університеті функціонує портал електронного навчання «Електронний університет СНУ ім. В. Даля».</w:t>
            </w:r>
          </w:p>
          <w:p w14:paraId="52680F6D" w14:textId="1F887A26" w:rsidR="00A87720" w:rsidRPr="00A87720"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 xml:space="preserve">Система електронного документообігу в Університеті здійснюється за допомогою </w:t>
            </w:r>
            <w:proofErr w:type="spellStart"/>
            <w:r w:rsidRPr="00CB567E">
              <w:rPr>
                <w:rFonts w:ascii="Times New Roman" w:hAnsi="Times New Roman" w:cs="Times New Roman"/>
                <w:sz w:val="24"/>
                <w:szCs w:val="24"/>
                <w:lang w:val="uk-UA"/>
              </w:rPr>
              <w:t>Megapolis.DocNet</w:t>
            </w:r>
            <w:proofErr w:type="spellEnd"/>
            <w:r w:rsidR="00A87720" w:rsidRPr="00A87720">
              <w:rPr>
                <w:rFonts w:ascii="Times New Roman" w:hAnsi="Times New Roman" w:cs="Times New Roman"/>
                <w:color w:val="343434"/>
                <w:shd w:val="clear" w:color="auto" w:fill="FFFFFF"/>
                <w:lang w:val="uk-UA"/>
              </w:rPr>
              <w:t xml:space="preserve"> </w:t>
            </w:r>
          </w:p>
        </w:tc>
      </w:tr>
      <w:tr w:rsidR="00A87720" w:rsidRPr="00C76D99" w14:paraId="6163659B" w14:textId="77777777" w:rsidTr="00530289">
        <w:tc>
          <w:tcPr>
            <w:tcW w:w="2547" w:type="dxa"/>
          </w:tcPr>
          <w:p w14:paraId="7FE046B8"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lastRenderedPageBreak/>
              <w:t>Публічність інформації про освітні програми, ступені вищої освіти та кваліфікації</w:t>
            </w:r>
          </w:p>
        </w:tc>
        <w:tc>
          <w:tcPr>
            <w:tcW w:w="6797" w:type="dxa"/>
          </w:tcPr>
          <w:p w14:paraId="7ADDB279" w14:textId="77777777" w:rsidR="00CB567E" w:rsidRPr="00CB567E"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З метою забезпечення інформаційної відкритості Університету та виконання вимог законів України «Про освіту» та «Про вищу освіту», на офіційному сайті Університету є публічні документи та публічна інформація.</w:t>
            </w:r>
          </w:p>
          <w:p w14:paraId="34C76B12" w14:textId="2614BD40" w:rsidR="00A87720" w:rsidRPr="00A87720"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 xml:space="preserve">Інформацію про ОП, ступені вищої освіти та кваліфікації розміщено на офіційному веб-ресурсі Університету, а також на цих ресурсах проводиться громадське обговорення </w:t>
            </w:r>
            <w:proofErr w:type="spellStart"/>
            <w:r w:rsidRPr="00CB567E">
              <w:rPr>
                <w:rFonts w:ascii="Times New Roman" w:hAnsi="Times New Roman" w:cs="Times New Roman"/>
                <w:sz w:val="24"/>
                <w:szCs w:val="24"/>
                <w:lang w:val="uk-UA"/>
              </w:rPr>
              <w:t>проєктів</w:t>
            </w:r>
            <w:proofErr w:type="spellEnd"/>
            <w:r w:rsidRPr="00CB567E">
              <w:rPr>
                <w:rFonts w:ascii="Times New Roman" w:hAnsi="Times New Roman" w:cs="Times New Roman"/>
                <w:sz w:val="24"/>
                <w:szCs w:val="24"/>
                <w:lang w:val="uk-UA"/>
              </w:rPr>
              <w:t xml:space="preserve"> ОП.</w:t>
            </w:r>
          </w:p>
        </w:tc>
      </w:tr>
      <w:tr w:rsidR="00A87720" w:rsidRPr="00C76D99" w14:paraId="5F6D7A28" w14:textId="77777777" w:rsidTr="00530289">
        <w:tc>
          <w:tcPr>
            <w:tcW w:w="2547" w:type="dxa"/>
          </w:tcPr>
          <w:p w14:paraId="3D3DE3DE"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 xml:space="preserve">Забезпечення дотримання академічної доброчесності працівниками закладів вищої освіти та здобувачами вищої освіти, у тому числі запобігання та виявлення академічного плагіату </w:t>
            </w:r>
          </w:p>
        </w:tc>
        <w:tc>
          <w:tcPr>
            <w:tcW w:w="6797" w:type="dxa"/>
          </w:tcPr>
          <w:p w14:paraId="7DEAB635" w14:textId="77777777" w:rsidR="00CB567E" w:rsidRPr="00CB567E"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 xml:space="preserve">Забезпечення дотримання академічної доброчесності учасниками освітнього процесу визначається Кодексом академічної етики Східноукраїнського національного університету імені Володимира Даля та регламентується «Положенням про запобігання та виявлення академічної </w:t>
            </w:r>
            <w:proofErr w:type="spellStart"/>
            <w:r w:rsidRPr="00CB567E">
              <w:rPr>
                <w:rFonts w:ascii="Times New Roman" w:hAnsi="Times New Roman" w:cs="Times New Roman"/>
                <w:sz w:val="24"/>
                <w:szCs w:val="24"/>
                <w:lang w:val="uk-UA"/>
              </w:rPr>
              <w:t>недоброчесності</w:t>
            </w:r>
            <w:proofErr w:type="spellEnd"/>
            <w:r w:rsidRPr="00CB567E">
              <w:rPr>
                <w:rFonts w:ascii="Times New Roman" w:hAnsi="Times New Roman" w:cs="Times New Roman"/>
                <w:sz w:val="24"/>
                <w:szCs w:val="24"/>
                <w:lang w:val="uk-UA"/>
              </w:rPr>
              <w:t xml:space="preserve">». </w:t>
            </w:r>
          </w:p>
          <w:p w14:paraId="58F2387A" w14:textId="48997BBB" w:rsidR="00A87720" w:rsidRPr="00A87720"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 xml:space="preserve">Для запобігання та виявлення плагіату в наукових дослідженнях працівників та здобувачів вищої освіти в Університеті діє система запобігання та виявлення плагіату з широким використанням спеціалізованого програмного забезпечення </w:t>
            </w:r>
            <w:r w:rsidR="00567139" w:rsidRPr="00567139">
              <w:rPr>
                <w:rFonts w:ascii="Times New Roman" w:hAnsi="Times New Roman" w:cs="Times New Roman"/>
                <w:sz w:val="24"/>
                <w:szCs w:val="24"/>
                <w:lang w:val="uk-UA"/>
              </w:rPr>
              <w:t>http://strikeplagiarism.com</w:t>
            </w:r>
          </w:p>
        </w:tc>
      </w:tr>
      <w:bookmarkEnd w:id="5"/>
    </w:tbl>
    <w:p w14:paraId="19A26592" w14:textId="77777777" w:rsidR="001D3E93" w:rsidRDefault="001D3E93" w:rsidP="001E31CF">
      <w:pPr>
        <w:pStyle w:val="32"/>
        <w:keepNext/>
        <w:keepLines/>
        <w:shd w:val="clear" w:color="auto" w:fill="auto"/>
        <w:tabs>
          <w:tab w:val="left" w:pos="2656"/>
        </w:tabs>
        <w:spacing w:line="240" w:lineRule="auto"/>
        <w:ind w:firstLine="0"/>
        <w:jc w:val="left"/>
        <w:rPr>
          <w:color w:val="000000"/>
          <w:lang w:val="uk-UA" w:eastAsia="uk-UA"/>
        </w:rPr>
      </w:pPr>
    </w:p>
    <w:p w14:paraId="43617107" w14:textId="77777777" w:rsidR="00EF6C0B" w:rsidRDefault="00EF6C0B" w:rsidP="001E31CF">
      <w:pPr>
        <w:pStyle w:val="32"/>
        <w:keepNext/>
        <w:keepLines/>
        <w:shd w:val="clear" w:color="auto" w:fill="auto"/>
        <w:tabs>
          <w:tab w:val="left" w:pos="2656"/>
        </w:tabs>
        <w:spacing w:line="240" w:lineRule="auto"/>
        <w:ind w:firstLine="0"/>
        <w:jc w:val="left"/>
        <w:rPr>
          <w:color w:val="000000"/>
          <w:lang w:val="uk-UA" w:eastAsia="uk-UA"/>
        </w:rPr>
      </w:pPr>
    </w:p>
    <w:p w14:paraId="0C39EE4A" w14:textId="77777777" w:rsidR="00EF6C0B" w:rsidRDefault="00EF6C0B" w:rsidP="001E31CF">
      <w:pPr>
        <w:pStyle w:val="32"/>
        <w:keepNext/>
        <w:keepLines/>
        <w:shd w:val="clear" w:color="auto" w:fill="auto"/>
        <w:tabs>
          <w:tab w:val="left" w:pos="2656"/>
        </w:tabs>
        <w:spacing w:line="240" w:lineRule="auto"/>
        <w:ind w:firstLine="0"/>
        <w:jc w:val="left"/>
        <w:rPr>
          <w:color w:val="000000"/>
          <w:lang w:val="uk-UA" w:eastAsia="uk-UA"/>
        </w:rPr>
      </w:pPr>
    </w:p>
    <w:p w14:paraId="25775112" w14:textId="77777777" w:rsidR="00EF6C0B" w:rsidRDefault="00EF6C0B" w:rsidP="001E31CF">
      <w:pPr>
        <w:pStyle w:val="32"/>
        <w:keepNext/>
        <w:keepLines/>
        <w:shd w:val="clear" w:color="auto" w:fill="auto"/>
        <w:tabs>
          <w:tab w:val="left" w:pos="2656"/>
        </w:tabs>
        <w:spacing w:line="240" w:lineRule="auto"/>
        <w:ind w:firstLine="0"/>
        <w:jc w:val="left"/>
        <w:rPr>
          <w:color w:val="000000"/>
          <w:lang w:val="uk-UA" w:eastAsia="uk-UA"/>
        </w:rPr>
      </w:pPr>
    </w:p>
    <w:p w14:paraId="6D6DDE40" w14:textId="77777777" w:rsidR="00EF6C0B" w:rsidRPr="009E4CD4" w:rsidRDefault="00EF6C0B" w:rsidP="001E31CF">
      <w:pPr>
        <w:pStyle w:val="32"/>
        <w:keepNext/>
        <w:keepLines/>
        <w:shd w:val="clear" w:color="auto" w:fill="auto"/>
        <w:tabs>
          <w:tab w:val="left" w:pos="2656"/>
        </w:tabs>
        <w:spacing w:line="240" w:lineRule="auto"/>
        <w:ind w:firstLine="0"/>
        <w:jc w:val="left"/>
        <w:rPr>
          <w:color w:val="000000"/>
          <w:lang w:val="uk-UA" w:eastAsia="uk-UA"/>
        </w:rPr>
      </w:pPr>
    </w:p>
    <w:p w14:paraId="061F57A7" w14:textId="77777777" w:rsidR="001D3E93" w:rsidRPr="009E4CD4" w:rsidRDefault="001D3E93" w:rsidP="001D3E93">
      <w:pPr>
        <w:pStyle w:val="90"/>
        <w:shd w:val="clear" w:color="auto" w:fill="auto"/>
        <w:spacing w:line="276" w:lineRule="auto"/>
        <w:ind w:firstLine="360"/>
        <w:jc w:val="left"/>
        <w:rPr>
          <w:rStyle w:val="9"/>
          <w:color w:val="000000"/>
          <w:sz w:val="28"/>
          <w:szCs w:val="28"/>
          <w:lang w:val="uk-UA" w:eastAsia="uk-UA"/>
        </w:rPr>
        <w:sectPr w:rsidR="001D3E93" w:rsidRPr="009E4CD4" w:rsidSect="00DD50EE">
          <w:pgSz w:w="11907" w:h="16839" w:code="9"/>
          <w:pgMar w:top="1134" w:right="850" w:bottom="1134" w:left="1701" w:header="0" w:footer="3" w:gutter="0"/>
          <w:cols w:space="720"/>
          <w:noEndnote/>
          <w:docGrid w:linePitch="360"/>
        </w:sectPr>
      </w:pPr>
    </w:p>
    <w:p w14:paraId="7B724B53" w14:textId="2E9C9C09" w:rsidR="001D3E93" w:rsidRPr="00D20040" w:rsidRDefault="00D20040" w:rsidP="00D20040">
      <w:pPr>
        <w:keepNext/>
        <w:keepLines/>
        <w:pageBreakBefore/>
        <w:suppressLineNumbers/>
        <w:suppressAutoHyphens/>
        <w:autoSpaceDE w:val="0"/>
        <w:autoSpaceDN w:val="0"/>
        <w:spacing w:after="0" w:line="240" w:lineRule="auto"/>
        <w:contextualSpacing/>
        <w:jc w:val="center"/>
        <w:outlineLvl w:val="0"/>
        <w:rPr>
          <w:rFonts w:ascii="Times New Roman" w:eastAsia="Times New Roman" w:hAnsi="Times New Roman" w:cs="Times New Roman"/>
          <w:b/>
          <w:sz w:val="28"/>
          <w:szCs w:val="28"/>
          <w:lang w:val="uk-UA" w:eastAsia="uk-UA" w:bidi="uk-UA"/>
        </w:rPr>
      </w:pPr>
      <w:bookmarkStart w:id="6" w:name="bookmark10"/>
      <w:r>
        <w:rPr>
          <w:rFonts w:ascii="Times New Roman" w:eastAsia="Times New Roman" w:hAnsi="Times New Roman" w:cs="Times New Roman"/>
          <w:b/>
          <w:sz w:val="28"/>
          <w:szCs w:val="28"/>
          <w:lang w:val="uk-UA" w:eastAsia="uk-UA" w:bidi="uk-UA"/>
        </w:rPr>
        <w:lastRenderedPageBreak/>
        <w:t>5.</w:t>
      </w:r>
      <w:r w:rsidRPr="00D20040">
        <w:rPr>
          <w:rFonts w:ascii="Times New Roman" w:eastAsia="Times New Roman" w:hAnsi="Times New Roman" w:cs="Times New Roman"/>
          <w:b/>
          <w:sz w:val="28"/>
          <w:szCs w:val="28"/>
          <w:lang w:val="uk-UA" w:eastAsia="uk-UA" w:bidi="uk-UA"/>
        </w:rPr>
        <w:t xml:space="preserve"> МАТРИЦЯ ВІДПОВІДНОСТІ ПРОГРАМНИХ КОМПЕТЕНТНОСТЕЙ КОМПОНЕНТАМ ОСВІТНЬОЇ ПРОГРАМИ</w:t>
      </w:r>
    </w:p>
    <w:tbl>
      <w:tblPr>
        <w:tblStyle w:val="15"/>
        <w:tblW w:w="15446" w:type="dxa"/>
        <w:tblLayout w:type="fixed"/>
        <w:tblCellMar>
          <w:left w:w="113" w:type="dxa"/>
          <w:right w:w="57" w:type="dxa"/>
        </w:tblCellMar>
        <w:tblLook w:val="04A0" w:firstRow="1" w:lastRow="0" w:firstColumn="1" w:lastColumn="0" w:noHBand="0" w:noVBand="1"/>
      </w:tblPr>
      <w:tblGrid>
        <w:gridCol w:w="80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DA76F1" w:rsidRPr="00EF6FEE" w14:paraId="615F6EBC" w14:textId="77777777" w:rsidTr="005F42F0">
        <w:tc>
          <w:tcPr>
            <w:tcW w:w="806" w:type="dxa"/>
            <w:vMerge w:val="restart"/>
          </w:tcPr>
          <w:p w14:paraId="67962816" w14:textId="77777777" w:rsidR="00DA76F1" w:rsidRPr="00EF6FEE" w:rsidRDefault="00DA76F1" w:rsidP="00DA76F1">
            <w:pPr>
              <w:ind w:left="-118"/>
              <w:rPr>
                <w:rFonts w:ascii="Times New Roman" w:hAnsi="Times New Roman" w:cs="Times New Roman"/>
                <w:sz w:val="18"/>
                <w:szCs w:val="18"/>
              </w:rPr>
            </w:pPr>
            <w:r w:rsidRPr="00EF6FEE">
              <w:rPr>
                <w:rFonts w:ascii="Times New Roman" w:hAnsi="Times New Roman" w:cs="Times New Roman"/>
                <w:sz w:val="18"/>
                <w:szCs w:val="18"/>
              </w:rPr>
              <w:t>Компетентності</w:t>
            </w:r>
          </w:p>
        </w:tc>
        <w:tc>
          <w:tcPr>
            <w:tcW w:w="14640" w:type="dxa"/>
            <w:gridSpan w:val="40"/>
            <w:vAlign w:val="center"/>
          </w:tcPr>
          <w:p w14:paraId="068CC49D" w14:textId="77777777" w:rsidR="00DA76F1" w:rsidRPr="00EF6FEE" w:rsidRDefault="00DA76F1" w:rsidP="00DA76F1">
            <w:pPr>
              <w:jc w:val="center"/>
              <w:rPr>
                <w:rFonts w:ascii="Times New Roman" w:hAnsi="Times New Roman" w:cs="Times New Roman"/>
                <w:sz w:val="20"/>
              </w:rPr>
            </w:pPr>
            <w:r w:rsidRPr="00EF6FEE">
              <w:rPr>
                <w:rFonts w:ascii="Times New Roman" w:hAnsi="Times New Roman" w:cs="Times New Roman"/>
              </w:rPr>
              <w:t>Обов’язкові компоненти освітньої програми</w:t>
            </w:r>
          </w:p>
        </w:tc>
      </w:tr>
      <w:tr w:rsidR="00DA76F1" w:rsidRPr="00EF6FEE" w14:paraId="59D8ABCE" w14:textId="77777777" w:rsidTr="005F42F0">
        <w:trPr>
          <w:cantSplit/>
          <w:trHeight w:val="1134"/>
        </w:trPr>
        <w:tc>
          <w:tcPr>
            <w:tcW w:w="806" w:type="dxa"/>
            <w:vMerge/>
          </w:tcPr>
          <w:p w14:paraId="252808E0" w14:textId="77777777" w:rsidR="00DA76F1" w:rsidRPr="00EF6FEE" w:rsidRDefault="00DA76F1" w:rsidP="00DA76F1">
            <w:pPr>
              <w:ind w:left="-118"/>
              <w:rPr>
                <w:rFonts w:ascii="Times New Roman" w:hAnsi="Times New Roman" w:cs="Times New Roman"/>
                <w:sz w:val="18"/>
                <w:szCs w:val="18"/>
              </w:rPr>
            </w:pPr>
          </w:p>
        </w:tc>
        <w:tc>
          <w:tcPr>
            <w:tcW w:w="366" w:type="dxa"/>
            <w:textDirection w:val="btLr"/>
            <w:vAlign w:val="center"/>
          </w:tcPr>
          <w:p w14:paraId="0BE94668" w14:textId="77777777" w:rsidR="00DA76F1" w:rsidRPr="00EF6FEE" w:rsidRDefault="00DA76F1" w:rsidP="00DA76F1">
            <w:pPr>
              <w:ind w:left="113" w:right="113"/>
              <w:jc w:val="center"/>
              <w:rPr>
                <w:rFonts w:ascii="Times New Roman" w:hAnsi="Times New Roman" w:cs="Times New Roman"/>
                <w:b/>
                <w:bCs/>
                <w:sz w:val="18"/>
                <w:szCs w:val="18"/>
              </w:rPr>
            </w:pPr>
            <w:r w:rsidRPr="00EF6FEE">
              <w:rPr>
                <w:rFonts w:ascii="Times New Roman" w:hAnsi="Times New Roman" w:cs="Times New Roman"/>
                <w:sz w:val="18"/>
                <w:szCs w:val="18"/>
              </w:rPr>
              <w:t>ОК1</w:t>
            </w:r>
          </w:p>
        </w:tc>
        <w:tc>
          <w:tcPr>
            <w:tcW w:w="366" w:type="dxa"/>
            <w:textDirection w:val="btLr"/>
            <w:vAlign w:val="center"/>
          </w:tcPr>
          <w:p w14:paraId="0F3EACC5"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w:t>
            </w:r>
          </w:p>
        </w:tc>
        <w:tc>
          <w:tcPr>
            <w:tcW w:w="366" w:type="dxa"/>
            <w:textDirection w:val="btLr"/>
            <w:vAlign w:val="center"/>
          </w:tcPr>
          <w:p w14:paraId="7276C2C0"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w:t>
            </w:r>
          </w:p>
        </w:tc>
        <w:tc>
          <w:tcPr>
            <w:tcW w:w="366" w:type="dxa"/>
            <w:textDirection w:val="btLr"/>
            <w:vAlign w:val="center"/>
          </w:tcPr>
          <w:p w14:paraId="511A4100"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ОК4</w:t>
            </w:r>
          </w:p>
        </w:tc>
        <w:tc>
          <w:tcPr>
            <w:tcW w:w="366" w:type="dxa"/>
            <w:textDirection w:val="btLr"/>
            <w:vAlign w:val="center"/>
          </w:tcPr>
          <w:p w14:paraId="773C8393"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ОК5</w:t>
            </w:r>
          </w:p>
        </w:tc>
        <w:tc>
          <w:tcPr>
            <w:tcW w:w="366" w:type="dxa"/>
            <w:textDirection w:val="btLr"/>
            <w:vAlign w:val="center"/>
          </w:tcPr>
          <w:p w14:paraId="679091CA"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ОК6</w:t>
            </w:r>
          </w:p>
        </w:tc>
        <w:tc>
          <w:tcPr>
            <w:tcW w:w="366" w:type="dxa"/>
            <w:textDirection w:val="btLr"/>
            <w:vAlign w:val="center"/>
          </w:tcPr>
          <w:p w14:paraId="3035E819"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ОК7</w:t>
            </w:r>
          </w:p>
        </w:tc>
        <w:tc>
          <w:tcPr>
            <w:tcW w:w="366" w:type="dxa"/>
            <w:textDirection w:val="btLr"/>
            <w:vAlign w:val="center"/>
          </w:tcPr>
          <w:p w14:paraId="1F15C846"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ОК8</w:t>
            </w:r>
          </w:p>
        </w:tc>
        <w:tc>
          <w:tcPr>
            <w:tcW w:w="366" w:type="dxa"/>
            <w:textDirection w:val="btLr"/>
            <w:vAlign w:val="center"/>
          </w:tcPr>
          <w:p w14:paraId="21B0D9F5"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ОК9</w:t>
            </w:r>
          </w:p>
        </w:tc>
        <w:tc>
          <w:tcPr>
            <w:tcW w:w="366" w:type="dxa"/>
            <w:textDirection w:val="btLr"/>
            <w:vAlign w:val="center"/>
          </w:tcPr>
          <w:p w14:paraId="18A64C25"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ОК10</w:t>
            </w:r>
          </w:p>
        </w:tc>
        <w:tc>
          <w:tcPr>
            <w:tcW w:w="366" w:type="dxa"/>
            <w:textDirection w:val="btLr"/>
            <w:vAlign w:val="center"/>
          </w:tcPr>
          <w:p w14:paraId="3EC3ED80"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ОК11</w:t>
            </w:r>
          </w:p>
        </w:tc>
        <w:tc>
          <w:tcPr>
            <w:tcW w:w="366" w:type="dxa"/>
            <w:textDirection w:val="btLr"/>
            <w:vAlign w:val="center"/>
          </w:tcPr>
          <w:p w14:paraId="7D7B1AF7"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ОК12</w:t>
            </w:r>
          </w:p>
        </w:tc>
        <w:tc>
          <w:tcPr>
            <w:tcW w:w="366" w:type="dxa"/>
            <w:textDirection w:val="btLr"/>
            <w:vAlign w:val="center"/>
          </w:tcPr>
          <w:p w14:paraId="76C68344"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ОК13</w:t>
            </w:r>
          </w:p>
        </w:tc>
        <w:tc>
          <w:tcPr>
            <w:tcW w:w="366" w:type="dxa"/>
            <w:textDirection w:val="btLr"/>
            <w:vAlign w:val="center"/>
          </w:tcPr>
          <w:p w14:paraId="38A6CC8D"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ОК14</w:t>
            </w:r>
          </w:p>
        </w:tc>
        <w:tc>
          <w:tcPr>
            <w:tcW w:w="366" w:type="dxa"/>
            <w:textDirection w:val="btLr"/>
            <w:vAlign w:val="center"/>
          </w:tcPr>
          <w:p w14:paraId="72021902"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ОК15</w:t>
            </w:r>
          </w:p>
        </w:tc>
        <w:tc>
          <w:tcPr>
            <w:tcW w:w="366" w:type="dxa"/>
            <w:textDirection w:val="btLr"/>
            <w:vAlign w:val="center"/>
          </w:tcPr>
          <w:p w14:paraId="55864F1F"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ОК16</w:t>
            </w:r>
          </w:p>
        </w:tc>
        <w:tc>
          <w:tcPr>
            <w:tcW w:w="366" w:type="dxa"/>
            <w:textDirection w:val="btLr"/>
            <w:vAlign w:val="center"/>
          </w:tcPr>
          <w:p w14:paraId="1C963999"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ОК17</w:t>
            </w:r>
          </w:p>
        </w:tc>
        <w:tc>
          <w:tcPr>
            <w:tcW w:w="366" w:type="dxa"/>
            <w:textDirection w:val="btLr"/>
            <w:vAlign w:val="center"/>
          </w:tcPr>
          <w:p w14:paraId="4A2C542F"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ОК18</w:t>
            </w:r>
          </w:p>
        </w:tc>
        <w:tc>
          <w:tcPr>
            <w:tcW w:w="366" w:type="dxa"/>
            <w:textDirection w:val="btLr"/>
            <w:vAlign w:val="center"/>
          </w:tcPr>
          <w:p w14:paraId="21A6725B"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ОК19</w:t>
            </w:r>
          </w:p>
        </w:tc>
        <w:tc>
          <w:tcPr>
            <w:tcW w:w="366" w:type="dxa"/>
            <w:textDirection w:val="btLr"/>
            <w:vAlign w:val="center"/>
          </w:tcPr>
          <w:p w14:paraId="097DDA63"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ОК20</w:t>
            </w:r>
          </w:p>
        </w:tc>
        <w:tc>
          <w:tcPr>
            <w:tcW w:w="366" w:type="dxa"/>
            <w:textDirection w:val="btLr"/>
            <w:vAlign w:val="center"/>
          </w:tcPr>
          <w:p w14:paraId="3C2FCCD3"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ОК21</w:t>
            </w:r>
          </w:p>
        </w:tc>
        <w:tc>
          <w:tcPr>
            <w:tcW w:w="366" w:type="dxa"/>
            <w:textDirection w:val="btLr"/>
            <w:vAlign w:val="center"/>
          </w:tcPr>
          <w:p w14:paraId="10D191B9"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ОК22</w:t>
            </w:r>
          </w:p>
        </w:tc>
        <w:tc>
          <w:tcPr>
            <w:tcW w:w="366" w:type="dxa"/>
            <w:textDirection w:val="btLr"/>
            <w:vAlign w:val="center"/>
          </w:tcPr>
          <w:p w14:paraId="52D01C3B"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ОК23</w:t>
            </w:r>
          </w:p>
        </w:tc>
        <w:tc>
          <w:tcPr>
            <w:tcW w:w="366" w:type="dxa"/>
            <w:textDirection w:val="btLr"/>
            <w:vAlign w:val="center"/>
          </w:tcPr>
          <w:p w14:paraId="14D7DBDA"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ОК24</w:t>
            </w:r>
          </w:p>
        </w:tc>
        <w:tc>
          <w:tcPr>
            <w:tcW w:w="366" w:type="dxa"/>
            <w:textDirection w:val="btLr"/>
            <w:vAlign w:val="center"/>
          </w:tcPr>
          <w:p w14:paraId="3819FA8F"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ОК25</w:t>
            </w:r>
          </w:p>
        </w:tc>
        <w:tc>
          <w:tcPr>
            <w:tcW w:w="366" w:type="dxa"/>
            <w:textDirection w:val="btLr"/>
            <w:vAlign w:val="center"/>
          </w:tcPr>
          <w:p w14:paraId="57AE1AE9"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ОК26</w:t>
            </w:r>
          </w:p>
        </w:tc>
        <w:tc>
          <w:tcPr>
            <w:tcW w:w="366" w:type="dxa"/>
            <w:textDirection w:val="btLr"/>
            <w:vAlign w:val="center"/>
          </w:tcPr>
          <w:p w14:paraId="4D4B4A1D"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ОК27</w:t>
            </w:r>
          </w:p>
        </w:tc>
        <w:tc>
          <w:tcPr>
            <w:tcW w:w="366" w:type="dxa"/>
            <w:textDirection w:val="btLr"/>
            <w:vAlign w:val="center"/>
          </w:tcPr>
          <w:p w14:paraId="5C6722D5"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ОК28</w:t>
            </w:r>
          </w:p>
        </w:tc>
        <w:tc>
          <w:tcPr>
            <w:tcW w:w="366" w:type="dxa"/>
            <w:textDirection w:val="btLr"/>
            <w:vAlign w:val="center"/>
          </w:tcPr>
          <w:p w14:paraId="7BB03F95"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ОК29</w:t>
            </w:r>
          </w:p>
        </w:tc>
        <w:tc>
          <w:tcPr>
            <w:tcW w:w="366" w:type="dxa"/>
            <w:textDirection w:val="btLr"/>
            <w:vAlign w:val="center"/>
          </w:tcPr>
          <w:p w14:paraId="33844126"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ОК30</w:t>
            </w:r>
          </w:p>
        </w:tc>
        <w:tc>
          <w:tcPr>
            <w:tcW w:w="366" w:type="dxa"/>
            <w:textDirection w:val="btLr"/>
            <w:vAlign w:val="center"/>
          </w:tcPr>
          <w:p w14:paraId="73C418C2"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ОК31</w:t>
            </w:r>
          </w:p>
        </w:tc>
        <w:tc>
          <w:tcPr>
            <w:tcW w:w="366" w:type="dxa"/>
            <w:textDirection w:val="btLr"/>
            <w:vAlign w:val="center"/>
          </w:tcPr>
          <w:p w14:paraId="44F6AF08"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ОК32</w:t>
            </w:r>
          </w:p>
        </w:tc>
        <w:tc>
          <w:tcPr>
            <w:tcW w:w="366" w:type="dxa"/>
            <w:textDirection w:val="btLr"/>
            <w:vAlign w:val="center"/>
          </w:tcPr>
          <w:p w14:paraId="46A596C1"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ОК33</w:t>
            </w:r>
          </w:p>
        </w:tc>
        <w:tc>
          <w:tcPr>
            <w:tcW w:w="366" w:type="dxa"/>
            <w:textDirection w:val="btLr"/>
            <w:vAlign w:val="center"/>
          </w:tcPr>
          <w:p w14:paraId="59954394"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lang w:eastAsia="ru-RU"/>
              </w:rPr>
              <w:t>ОК34</w:t>
            </w:r>
          </w:p>
        </w:tc>
        <w:tc>
          <w:tcPr>
            <w:tcW w:w="366" w:type="dxa"/>
            <w:textDirection w:val="btLr"/>
            <w:vAlign w:val="center"/>
          </w:tcPr>
          <w:p w14:paraId="4E4E59F5"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lang w:eastAsia="ru-RU"/>
              </w:rPr>
              <w:t>ОК35</w:t>
            </w:r>
          </w:p>
        </w:tc>
        <w:tc>
          <w:tcPr>
            <w:tcW w:w="366" w:type="dxa"/>
            <w:textDirection w:val="btLr"/>
            <w:vAlign w:val="center"/>
          </w:tcPr>
          <w:p w14:paraId="2EDDFA00"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ОК36</w:t>
            </w:r>
          </w:p>
        </w:tc>
        <w:tc>
          <w:tcPr>
            <w:tcW w:w="366" w:type="dxa"/>
            <w:textDirection w:val="btLr"/>
            <w:vAlign w:val="center"/>
          </w:tcPr>
          <w:p w14:paraId="14CC9E5B" w14:textId="77777777" w:rsidR="00DA76F1" w:rsidRPr="00EF6FEE" w:rsidRDefault="00DA76F1" w:rsidP="00DA76F1">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ОК37</w:t>
            </w:r>
          </w:p>
        </w:tc>
        <w:tc>
          <w:tcPr>
            <w:tcW w:w="366" w:type="dxa"/>
            <w:textDirection w:val="btLr"/>
            <w:vAlign w:val="center"/>
          </w:tcPr>
          <w:p w14:paraId="08E3C00F" w14:textId="77777777" w:rsidR="00DA76F1" w:rsidRPr="00EF6FEE" w:rsidRDefault="00DA76F1" w:rsidP="00DA76F1">
            <w:pPr>
              <w:ind w:left="113" w:right="113"/>
              <w:jc w:val="center"/>
            </w:pPr>
            <w:r w:rsidRPr="00EF6FEE">
              <w:rPr>
                <w:rFonts w:ascii="Times New Roman" w:hAnsi="Times New Roman" w:cs="Times New Roman"/>
                <w:sz w:val="18"/>
                <w:szCs w:val="18"/>
              </w:rPr>
              <w:t>ОК38</w:t>
            </w:r>
          </w:p>
        </w:tc>
        <w:tc>
          <w:tcPr>
            <w:tcW w:w="366" w:type="dxa"/>
            <w:textDirection w:val="btLr"/>
            <w:vAlign w:val="center"/>
          </w:tcPr>
          <w:p w14:paraId="244BBF5D" w14:textId="77777777" w:rsidR="00DA76F1" w:rsidRPr="00EF6FEE" w:rsidRDefault="00DA76F1" w:rsidP="00DA76F1">
            <w:pPr>
              <w:ind w:left="113" w:right="113"/>
              <w:jc w:val="center"/>
            </w:pPr>
            <w:r w:rsidRPr="00EF6FEE">
              <w:rPr>
                <w:rFonts w:ascii="Times New Roman" w:hAnsi="Times New Roman" w:cs="Times New Roman"/>
                <w:sz w:val="18"/>
                <w:szCs w:val="18"/>
              </w:rPr>
              <w:t>ОК39</w:t>
            </w:r>
          </w:p>
        </w:tc>
        <w:tc>
          <w:tcPr>
            <w:tcW w:w="366" w:type="dxa"/>
            <w:textDirection w:val="btLr"/>
            <w:vAlign w:val="center"/>
          </w:tcPr>
          <w:p w14:paraId="08F92A4E" w14:textId="4354C55E" w:rsidR="00DA76F1" w:rsidRPr="00EF6FEE" w:rsidRDefault="00DA76F1" w:rsidP="00DA76F1">
            <w:pPr>
              <w:ind w:left="113" w:right="113"/>
              <w:jc w:val="center"/>
            </w:pPr>
          </w:p>
        </w:tc>
      </w:tr>
      <w:tr w:rsidR="00DA76F1" w:rsidRPr="00EF6FEE" w14:paraId="3FB1C2E1" w14:textId="77777777" w:rsidTr="005F42F0">
        <w:trPr>
          <w:cantSplit/>
          <w:trHeight w:val="235"/>
        </w:trPr>
        <w:tc>
          <w:tcPr>
            <w:tcW w:w="806" w:type="dxa"/>
          </w:tcPr>
          <w:p w14:paraId="6843E3E3" w14:textId="77777777" w:rsidR="00DA76F1" w:rsidRPr="00EF6FEE" w:rsidRDefault="00DA76F1" w:rsidP="00DA76F1">
            <w:pPr>
              <w:ind w:left="-113"/>
              <w:jc w:val="both"/>
              <w:rPr>
                <w:rFonts w:ascii="Times New Roman" w:hAnsi="Times New Roman" w:cs="Times New Roman"/>
                <w:sz w:val="18"/>
                <w:szCs w:val="18"/>
              </w:rPr>
            </w:pPr>
            <w:r w:rsidRPr="00EF6FEE">
              <w:rPr>
                <w:rFonts w:ascii="Times New Roman" w:hAnsi="Times New Roman" w:cs="Times New Roman"/>
                <w:sz w:val="18"/>
                <w:szCs w:val="18"/>
              </w:rPr>
              <w:t>ІК</w:t>
            </w:r>
          </w:p>
        </w:tc>
        <w:tc>
          <w:tcPr>
            <w:tcW w:w="366" w:type="dxa"/>
            <w:vAlign w:val="center"/>
          </w:tcPr>
          <w:p w14:paraId="0F8A6471" w14:textId="5C42C8E2" w:rsidR="00DA76F1" w:rsidRPr="00EF6FEE" w:rsidRDefault="00DA76F1" w:rsidP="00DA76F1">
            <w:pPr>
              <w:jc w:val="center"/>
              <w:rPr>
                <w:rFonts w:ascii="Times New Roman" w:hAnsi="Times New Roman" w:cs="Times New Roman"/>
              </w:rPr>
            </w:pPr>
          </w:p>
        </w:tc>
        <w:tc>
          <w:tcPr>
            <w:tcW w:w="366" w:type="dxa"/>
            <w:vAlign w:val="center"/>
          </w:tcPr>
          <w:p w14:paraId="4B3C08E2" w14:textId="0DD9168D" w:rsidR="00DA76F1" w:rsidRPr="00EF6FEE" w:rsidRDefault="00DA76F1" w:rsidP="00DA76F1">
            <w:pPr>
              <w:jc w:val="center"/>
              <w:rPr>
                <w:rFonts w:ascii="Times New Roman" w:hAnsi="Times New Roman" w:cs="Times New Roman"/>
              </w:rPr>
            </w:pPr>
          </w:p>
        </w:tc>
        <w:tc>
          <w:tcPr>
            <w:tcW w:w="366" w:type="dxa"/>
            <w:vAlign w:val="center"/>
          </w:tcPr>
          <w:p w14:paraId="592DAB07" w14:textId="3258A5B0" w:rsidR="00DA76F1" w:rsidRPr="00EF6FEE" w:rsidRDefault="00DA76F1" w:rsidP="00DA76F1">
            <w:pPr>
              <w:jc w:val="center"/>
              <w:rPr>
                <w:rFonts w:ascii="Times New Roman" w:hAnsi="Times New Roman" w:cs="Times New Roman"/>
              </w:rPr>
            </w:pPr>
          </w:p>
        </w:tc>
        <w:tc>
          <w:tcPr>
            <w:tcW w:w="366" w:type="dxa"/>
            <w:vAlign w:val="center"/>
          </w:tcPr>
          <w:p w14:paraId="48071F15" w14:textId="7EB2F472" w:rsidR="00DA76F1" w:rsidRPr="00EF6FEE" w:rsidRDefault="00DA76F1" w:rsidP="00DA76F1">
            <w:pPr>
              <w:jc w:val="center"/>
              <w:rPr>
                <w:rFonts w:ascii="Times New Roman" w:hAnsi="Times New Roman" w:cs="Times New Roman"/>
              </w:rPr>
            </w:pPr>
          </w:p>
        </w:tc>
        <w:tc>
          <w:tcPr>
            <w:tcW w:w="366" w:type="dxa"/>
            <w:textDirection w:val="btLr"/>
            <w:vAlign w:val="center"/>
          </w:tcPr>
          <w:p w14:paraId="544045EA" w14:textId="295360BD" w:rsidR="00DA76F1" w:rsidRPr="00EF6FEE" w:rsidRDefault="00DA76F1" w:rsidP="00DA76F1">
            <w:pPr>
              <w:ind w:left="113" w:right="113"/>
              <w:jc w:val="center"/>
              <w:rPr>
                <w:rFonts w:ascii="Times New Roman" w:hAnsi="Times New Roman" w:cs="Times New Roman"/>
                <w:sz w:val="18"/>
                <w:szCs w:val="18"/>
              </w:rPr>
            </w:pPr>
          </w:p>
        </w:tc>
        <w:tc>
          <w:tcPr>
            <w:tcW w:w="366" w:type="dxa"/>
            <w:vAlign w:val="center"/>
          </w:tcPr>
          <w:p w14:paraId="40C70151" w14:textId="0F5E2237" w:rsidR="00DA76F1" w:rsidRPr="00EF6FEE" w:rsidRDefault="00DA76F1" w:rsidP="00DA76F1">
            <w:pPr>
              <w:jc w:val="center"/>
              <w:rPr>
                <w:rFonts w:ascii="Times New Roman" w:hAnsi="Times New Roman" w:cs="Times New Roman"/>
              </w:rPr>
            </w:pPr>
          </w:p>
        </w:tc>
        <w:tc>
          <w:tcPr>
            <w:tcW w:w="366" w:type="dxa"/>
            <w:textDirection w:val="btLr"/>
            <w:vAlign w:val="center"/>
          </w:tcPr>
          <w:p w14:paraId="2D8A5C11" w14:textId="612624C9" w:rsidR="00DA76F1" w:rsidRPr="00EF6FEE" w:rsidRDefault="00DA76F1" w:rsidP="00DA76F1">
            <w:pPr>
              <w:ind w:left="113" w:right="113"/>
              <w:jc w:val="center"/>
              <w:rPr>
                <w:rFonts w:ascii="Times New Roman" w:hAnsi="Times New Roman" w:cs="Times New Roman"/>
                <w:sz w:val="18"/>
                <w:szCs w:val="18"/>
              </w:rPr>
            </w:pPr>
          </w:p>
        </w:tc>
        <w:tc>
          <w:tcPr>
            <w:tcW w:w="366" w:type="dxa"/>
            <w:vAlign w:val="center"/>
          </w:tcPr>
          <w:p w14:paraId="2FFAB146" w14:textId="5F267367" w:rsidR="00DA76F1" w:rsidRPr="00EF6FEE" w:rsidRDefault="00DA76F1" w:rsidP="00DA76F1">
            <w:pPr>
              <w:jc w:val="center"/>
              <w:rPr>
                <w:rFonts w:ascii="Times New Roman" w:hAnsi="Times New Roman" w:cs="Times New Roman"/>
              </w:rPr>
            </w:pPr>
          </w:p>
        </w:tc>
        <w:tc>
          <w:tcPr>
            <w:tcW w:w="366" w:type="dxa"/>
            <w:vAlign w:val="center"/>
          </w:tcPr>
          <w:p w14:paraId="3F6F8DA4" w14:textId="0960BC5A" w:rsidR="00DA76F1" w:rsidRPr="00EF6FEE" w:rsidRDefault="00DA76F1" w:rsidP="00DA76F1">
            <w:pPr>
              <w:jc w:val="center"/>
              <w:rPr>
                <w:rFonts w:ascii="Times New Roman" w:hAnsi="Times New Roman" w:cs="Times New Roman"/>
              </w:rPr>
            </w:pPr>
          </w:p>
        </w:tc>
        <w:tc>
          <w:tcPr>
            <w:tcW w:w="366" w:type="dxa"/>
            <w:vAlign w:val="center"/>
          </w:tcPr>
          <w:p w14:paraId="3599A3CC" w14:textId="21C478F3" w:rsidR="00DA76F1" w:rsidRPr="00EF6FEE" w:rsidRDefault="00DA76F1" w:rsidP="00DA76F1">
            <w:pPr>
              <w:jc w:val="center"/>
              <w:rPr>
                <w:rFonts w:ascii="Times New Roman" w:hAnsi="Times New Roman" w:cs="Times New Roman"/>
              </w:rPr>
            </w:pPr>
          </w:p>
        </w:tc>
        <w:tc>
          <w:tcPr>
            <w:tcW w:w="366" w:type="dxa"/>
            <w:vAlign w:val="center"/>
          </w:tcPr>
          <w:p w14:paraId="622D8D11" w14:textId="75ED0ACE" w:rsidR="00DA76F1" w:rsidRPr="00EF6FEE" w:rsidRDefault="00DA76F1" w:rsidP="00DA76F1">
            <w:pPr>
              <w:jc w:val="center"/>
              <w:rPr>
                <w:rFonts w:ascii="Times New Roman" w:hAnsi="Times New Roman" w:cs="Times New Roman"/>
              </w:rPr>
            </w:pPr>
          </w:p>
        </w:tc>
        <w:tc>
          <w:tcPr>
            <w:tcW w:w="366" w:type="dxa"/>
            <w:vAlign w:val="center"/>
          </w:tcPr>
          <w:p w14:paraId="0889BBB7" w14:textId="74CCF557" w:rsidR="00DA76F1" w:rsidRPr="00EF6FEE" w:rsidRDefault="00DA76F1" w:rsidP="00DA76F1">
            <w:pPr>
              <w:jc w:val="center"/>
              <w:rPr>
                <w:rFonts w:ascii="Times New Roman" w:hAnsi="Times New Roman" w:cs="Times New Roman"/>
              </w:rPr>
            </w:pPr>
          </w:p>
        </w:tc>
        <w:tc>
          <w:tcPr>
            <w:tcW w:w="366" w:type="dxa"/>
            <w:vAlign w:val="center"/>
          </w:tcPr>
          <w:p w14:paraId="26F31C98" w14:textId="34D54536" w:rsidR="00DA76F1" w:rsidRPr="00EF6FEE" w:rsidRDefault="00DA76F1" w:rsidP="00DA76F1">
            <w:pPr>
              <w:jc w:val="center"/>
              <w:rPr>
                <w:rFonts w:ascii="Times New Roman" w:hAnsi="Times New Roman" w:cs="Times New Roman"/>
              </w:rPr>
            </w:pPr>
          </w:p>
        </w:tc>
        <w:tc>
          <w:tcPr>
            <w:tcW w:w="366" w:type="dxa"/>
            <w:vAlign w:val="center"/>
          </w:tcPr>
          <w:p w14:paraId="579CC723" w14:textId="4C2EA74E" w:rsidR="00DA76F1" w:rsidRPr="00EF6FEE" w:rsidRDefault="00DA76F1" w:rsidP="00DA76F1">
            <w:pPr>
              <w:jc w:val="center"/>
              <w:rPr>
                <w:rFonts w:ascii="Times New Roman" w:hAnsi="Times New Roman" w:cs="Times New Roman"/>
              </w:rPr>
            </w:pPr>
          </w:p>
        </w:tc>
        <w:tc>
          <w:tcPr>
            <w:tcW w:w="366" w:type="dxa"/>
            <w:vAlign w:val="center"/>
          </w:tcPr>
          <w:p w14:paraId="34907457" w14:textId="6DC57BE3" w:rsidR="00DA76F1" w:rsidRPr="00EF6FEE" w:rsidRDefault="00DA76F1" w:rsidP="00DA76F1">
            <w:pPr>
              <w:jc w:val="center"/>
              <w:rPr>
                <w:rFonts w:ascii="Times New Roman" w:hAnsi="Times New Roman" w:cs="Times New Roman"/>
              </w:rPr>
            </w:pPr>
          </w:p>
        </w:tc>
        <w:tc>
          <w:tcPr>
            <w:tcW w:w="366" w:type="dxa"/>
            <w:vAlign w:val="center"/>
          </w:tcPr>
          <w:p w14:paraId="24CBF34A" w14:textId="01D89B2B" w:rsidR="00DA76F1" w:rsidRPr="00EF6FEE" w:rsidRDefault="00DA76F1" w:rsidP="00DA76F1">
            <w:pPr>
              <w:jc w:val="center"/>
              <w:rPr>
                <w:rFonts w:ascii="Times New Roman" w:hAnsi="Times New Roman" w:cs="Times New Roman"/>
              </w:rPr>
            </w:pPr>
          </w:p>
        </w:tc>
        <w:tc>
          <w:tcPr>
            <w:tcW w:w="366" w:type="dxa"/>
            <w:vAlign w:val="center"/>
          </w:tcPr>
          <w:p w14:paraId="3F4134E0" w14:textId="5BBD2245" w:rsidR="00DA76F1" w:rsidRPr="00EF6FEE" w:rsidRDefault="00DA76F1" w:rsidP="00DA76F1">
            <w:pPr>
              <w:jc w:val="center"/>
              <w:rPr>
                <w:rFonts w:ascii="Times New Roman" w:hAnsi="Times New Roman" w:cs="Times New Roman"/>
              </w:rPr>
            </w:pPr>
          </w:p>
        </w:tc>
        <w:tc>
          <w:tcPr>
            <w:tcW w:w="366" w:type="dxa"/>
            <w:vAlign w:val="center"/>
          </w:tcPr>
          <w:p w14:paraId="43964ACB" w14:textId="31531799" w:rsidR="00DA76F1" w:rsidRPr="00EF6FEE" w:rsidRDefault="00DA76F1" w:rsidP="00DA76F1">
            <w:pPr>
              <w:jc w:val="center"/>
              <w:rPr>
                <w:rFonts w:ascii="Times New Roman" w:hAnsi="Times New Roman" w:cs="Times New Roman"/>
              </w:rPr>
            </w:pPr>
          </w:p>
        </w:tc>
        <w:tc>
          <w:tcPr>
            <w:tcW w:w="366" w:type="dxa"/>
            <w:vAlign w:val="center"/>
          </w:tcPr>
          <w:p w14:paraId="77C02A48" w14:textId="5493488C" w:rsidR="00DA76F1" w:rsidRPr="00EF6FEE" w:rsidRDefault="00DA76F1" w:rsidP="00DA76F1">
            <w:pPr>
              <w:jc w:val="center"/>
              <w:rPr>
                <w:rFonts w:ascii="Times New Roman" w:hAnsi="Times New Roman" w:cs="Times New Roman"/>
              </w:rPr>
            </w:pPr>
          </w:p>
        </w:tc>
        <w:tc>
          <w:tcPr>
            <w:tcW w:w="366" w:type="dxa"/>
            <w:vAlign w:val="center"/>
          </w:tcPr>
          <w:p w14:paraId="2222F283" w14:textId="5FFBA91B" w:rsidR="00DA76F1" w:rsidRPr="00EF6FEE" w:rsidRDefault="00DA76F1" w:rsidP="00DA76F1">
            <w:pPr>
              <w:jc w:val="center"/>
              <w:rPr>
                <w:rFonts w:ascii="Times New Roman" w:hAnsi="Times New Roman" w:cs="Times New Roman"/>
              </w:rPr>
            </w:pPr>
          </w:p>
        </w:tc>
        <w:tc>
          <w:tcPr>
            <w:tcW w:w="366" w:type="dxa"/>
            <w:vAlign w:val="center"/>
          </w:tcPr>
          <w:p w14:paraId="31BE43DD" w14:textId="78834BB0" w:rsidR="00DA76F1" w:rsidRPr="00EF6FEE" w:rsidRDefault="00DA76F1" w:rsidP="00DA76F1">
            <w:pPr>
              <w:jc w:val="center"/>
              <w:rPr>
                <w:rFonts w:ascii="Times New Roman" w:hAnsi="Times New Roman" w:cs="Times New Roman"/>
              </w:rPr>
            </w:pPr>
          </w:p>
        </w:tc>
        <w:tc>
          <w:tcPr>
            <w:tcW w:w="366" w:type="dxa"/>
            <w:vAlign w:val="center"/>
          </w:tcPr>
          <w:p w14:paraId="6B3E3892" w14:textId="2EE3E98B" w:rsidR="00DA76F1" w:rsidRPr="00EF6FEE" w:rsidRDefault="00DA76F1" w:rsidP="00DA76F1">
            <w:pPr>
              <w:jc w:val="center"/>
              <w:rPr>
                <w:rFonts w:ascii="Times New Roman" w:hAnsi="Times New Roman" w:cs="Times New Roman"/>
              </w:rPr>
            </w:pPr>
          </w:p>
        </w:tc>
        <w:tc>
          <w:tcPr>
            <w:tcW w:w="366" w:type="dxa"/>
            <w:vAlign w:val="center"/>
          </w:tcPr>
          <w:p w14:paraId="4D0D1739" w14:textId="44BA01CD" w:rsidR="00DA76F1" w:rsidRPr="00EF6FEE" w:rsidRDefault="00DA76F1" w:rsidP="00DA76F1">
            <w:pPr>
              <w:jc w:val="center"/>
              <w:rPr>
                <w:rFonts w:ascii="Times New Roman" w:hAnsi="Times New Roman" w:cs="Times New Roman"/>
              </w:rPr>
            </w:pPr>
          </w:p>
        </w:tc>
        <w:tc>
          <w:tcPr>
            <w:tcW w:w="366" w:type="dxa"/>
            <w:vAlign w:val="center"/>
          </w:tcPr>
          <w:p w14:paraId="0A40CBFD" w14:textId="24AABA4E" w:rsidR="00DA76F1" w:rsidRPr="00EF6FEE" w:rsidRDefault="00DA76F1" w:rsidP="00DA76F1">
            <w:pPr>
              <w:jc w:val="center"/>
              <w:rPr>
                <w:rFonts w:ascii="Times New Roman" w:hAnsi="Times New Roman" w:cs="Times New Roman"/>
              </w:rPr>
            </w:pPr>
          </w:p>
        </w:tc>
        <w:tc>
          <w:tcPr>
            <w:tcW w:w="366" w:type="dxa"/>
            <w:vAlign w:val="center"/>
          </w:tcPr>
          <w:p w14:paraId="72DE5A0F" w14:textId="7BA5DA0A" w:rsidR="00DA76F1" w:rsidRPr="00EF6FEE" w:rsidRDefault="00DA76F1" w:rsidP="00DA76F1">
            <w:pPr>
              <w:jc w:val="center"/>
              <w:rPr>
                <w:rFonts w:ascii="Times New Roman" w:hAnsi="Times New Roman" w:cs="Times New Roman"/>
              </w:rPr>
            </w:pPr>
          </w:p>
        </w:tc>
        <w:tc>
          <w:tcPr>
            <w:tcW w:w="366" w:type="dxa"/>
            <w:vAlign w:val="center"/>
          </w:tcPr>
          <w:p w14:paraId="5731F7A5" w14:textId="0FAD0502" w:rsidR="00DA76F1" w:rsidRPr="00EF6FEE" w:rsidRDefault="00DA76F1" w:rsidP="00DA76F1">
            <w:pPr>
              <w:jc w:val="center"/>
              <w:rPr>
                <w:rFonts w:ascii="Times New Roman" w:hAnsi="Times New Roman" w:cs="Times New Roman"/>
              </w:rPr>
            </w:pPr>
          </w:p>
        </w:tc>
        <w:tc>
          <w:tcPr>
            <w:tcW w:w="366" w:type="dxa"/>
            <w:vAlign w:val="center"/>
          </w:tcPr>
          <w:p w14:paraId="32F65B12" w14:textId="735B4683" w:rsidR="00DA76F1" w:rsidRPr="00EF6FEE" w:rsidRDefault="00DA76F1" w:rsidP="00DA76F1">
            <w:pPr>
              <w:jc w:val="center"/>
              <w:rPr>
                <w:rFonts w:ascii="Times New Roman" w:hAnsi="Times New Roman" w:cs="Times New Roman"/>
              </w:rPr>
            </w:pPr>
          </w:p>
        </w:tc>
        <w:tc>
          <w:tcPr>
            <w:tcW w:w="366" w:type="dxa"/>
            <w:vAlign w:val="center"/>
          </w:tcPr>
          <w:p w14:paraId="30108B1F" w14:textId="033069E6" w:rsidR="00DA76F1" w:rsidRPr="00EF6FEE" w:rsidRDefault="00DA76F1" w:rsidP="00DA76F1">
            <w:pPr>
              <w:jc w:val="center"/>
              <w:rPr>
                <w:rFonts w:ascii="Times New Roman" w:hAnsi="Times New Roman" w:cs="Times New Roman"/>
              </w:rPr>
            </w:pPr>
          </w:p>
        </w:tc>
        <w:tc>
          <w:tcPr>
            <w:tcW w:w="366" w:type="dxa"/>
            <w:vAlign w:val="center"/>
          </w:tcPr>
          <w:p w14:paraId="05B5E5FA" w14:textId="0AC00299" w:rsidR="00DA76F1" w:rsidRPr="00EF6FEE" w:rsidRDefault="00DA76F1" w:rsidP="00DA76F1">
            <w:pPr>
              <w:jc w:val="center"/>
              <w:rPr>
                <w:rFonts w:ascii="Times New Roman" w:hAnsi="Times New Roman" w:cs="Times New Roman"/>
              </w:rPr>
            </w:pPr>
          </w:p>
        </w:tc>
        <w:tc>
          <w:tcPr>
            <w:tcW w:w="366" w:type="dxa"/>
            <w:vAlign w:val="center"/>
          </w:tcPr>
          <w:p w14:paraId="2E4466C3" w14:textId="7D679B5C" w:rsidR="00DA76F1" w:rsidRPr="00EF6FEE" w:rsidRDefault="00DA76F1" w:rsidP="00DA76F1">
            <w:pPr>
              <w:jc w:val="center"/>
              <w:rPr>
                <w:rFonts w:ascii="Times New Roman" w:hAnsi="Times New Roman" w:cs="Times New Roman"/>
              </w:rPr>
            </w:pPr>
          </w:p>
        </w:tc>
        <w:tc>
          <w:tcPr>
            <w:tcW w:w="366" w:type="dxa"/>
            <w:vAlign w:val="center"/>
          </w:tcPr>
          <w:p w14:paraId="1127107F" w14:textId="7638D59B" w:rsidR="00DA76F1" w:rsidRPr="00EF6FEE" w:rsidRDefault="00DA76F1" w:rsidP="00DA76F1">
            <w:pPr>
              <w:jc w:val="center"/>
              <w:rPr>
                <w:rFonts w:ascii="Times New Roman" w:hAnsi="Times New Roman" w:cs="Times New Roman"/>
              </w:rPr>
            </w:pPr>
          </w:p>
        </w:tc>
        <w:tc>
          <w:tcPr>
            <w:tcW w:w="366" w:type="dxa"/>
            <w:vAlign w:val="center"/>
          </w:tcPr>
          <w:p w14:paraId="22B0A0D2" w14:textId="6FF3C77C" w:rsidR="00DA76F1" w:rsidRPr="00EF6FEE" w:rsidRDefault="00DA76F1" w:rsidP="00DA76F1">
            <w:pPr>
              <w:jc w:val="center"/>
              <w:rPr>
                <w:rFonts w:ascii="Times New Roman" w:hAnsi="Times New Roman" w:cs="Times New Roman"/>
              </w:rPr>
            </w:pPr>
          </w:p>
        </w:tc>
        <w:tc>
          <w:tcPr>
            <w:tcW w:w="366" w:type="dxa"/>
            <w:vAlign w:val="center"/>
          </w:tcPr>
          <w:p w14:paraId="6D16531B" w14:textId="44A7AF10" w:rsidR="00DA76F1" w:rsidRPr="00EF6FEE" w:rsidRDefault="00DA76F1" w:rsidP="00DA76F1">
            <w:pPr>
              <w:jc w:val="center"/>
              <w:rPr>
                <w:rFonts w:ascii="Times New Roman" w:hAnsi="Times New Roman" w:cs="Times New Roman"/>
              </w:rPr>
            </w:pPr>
          </w:p>
        </w:tc>
        <w:tc>
          <w:tcPr>
            <w:tcW w:w="366" w:type="dxa"/>
            <w:vAlign w:val="center"/>
          </w:tcPr>
          <w:p w14:paraId="0C7F2334" w14:textId="5ECB9F35" w:rsidR="00DA76F1" w:rsidRPr="00EF6FEE" w:rsidRDefault="00DA76F1" w:rsidP="00DA76F1">
            <w:pPr>
              <w:jc w:val="center"/>
              <w:rPr>
                <w:rFonts w:ascii="Times New Roman" w:hAnsi="Times New Roman" w:cs="Times New Roman"/>
              </w:rPr>
            </w:pPr>
          </w:p>
        </w:tc>
        <w:tc>
          <w:tcPr>
            <w:tcW w:w="366" w:type="dxa"/>
            <w:vAlign w:val="center"/>
          </w:tcPr>
          <w:p w14:paraId="0476470E" w14:textId="6084B975" w:rsidR="00DA76F1" w:rsidRPr="00EF6FEE" w:rsidRDefault="00DA76F1" w:rsidP="00DA76F1">
            <w:pPr>
              <w:jc w:val="center"/>
              <w:rPr>
                <w:rFonts w:ascii="Times New Roman" w:hAnsi="Times New Roman" w:cs="Times New Roman"/>
              </w:rPr>
            </w:pPr>
          </w:p>
        </w:tc>
        <w:tc>
          <w:tcPr>
            <w:tcW w:w="366" w:type="dxa"/>
          </w:tcPr>
          <w:p w14:paraId="48908A4D" w14:textId="20B1CFFC" w:rsidR="00DA76F1" w:rsidRPr="00EF6FEE" w:rsidRDefault="00DA76F1" w:rsidP="00DA76F1"/>
        </w:tc>
        <w:tc>
          <w:tcPr>
            <w:tcW w:w="366" w:type="dxa"/>
          </w:tcPr>
          <w:p w14:paraId="6C1677DF" w14:textId="159C1A83" w:rsidR="00DA76F1" w:rsidRPr="00EF6FEE" w:rsidRDefault="00DA76F1" w:rsidP="00DA76F1"/>
        </w:tc>
        <w:tc>
          <w:tcPr>
            <w:tcW w:w="366" w:type="dxa"/>
            <w:vAlign w:val="center"/>
          </w:tcPr>
          <w:p w14:paraId="3501A64A" w14:textId="0E92177F" w:rsidR="00DA76F1" w:rsidRPr="00EF6FEE" w:rsidRDefault="00DA76F1" w:rsidP="00DA76F1">
            <w:pPr>
              <w:jc w:val="center"/>
              <w:rPr>
                <w:rFonts w:ascii="Times New Roman" w:hAnsi="Times New Roman" w:cs="Times New Roman"/>
              </w:rPr>
            </w:pPr>
          </w:p>
        </w:tc>
        <w:tc>
          <w:tcPr>
            <w:tcW w:w="366" w:type="dxa"/>
            <w:vAlign w:val="center"/>
          </w:tcPr>
          <w:p w14:paraId="1B553D87" w14:textId="06E4B220" w:rsidR="00DA76F1" w:rsidRPr="00EF6FEE" w:rsidRDefault="00DA76F1" w:rsidP="00DA76F1">
            <w:pPr>
              <w:jc w:val="center"/>
              <w:rPr>
                <w:rFonts w:ascii="Times New Roman" w:hAnsi="Times New Roman" w:cs="Times New Roman"/>
              </w:rPr>
            </w:pPr>
          </w:p>
        </w:tc>
        <w:tc>
          <w:tcPr>
            <w:tcW w:w="366" w:type="dxa"/>
            <w:vAlign w:val="center"/>
          </w:tcPr>
          <w:p w14:paraId="302612F3" w14:textId="2BEB8F49" w:rsidR="00DA76F1" w:rsidRPr="00EF6FEE" w:rsidRDefault="00DA76F1" w:rsidP="00DA76F1">
            <w:pPr>
              <w:jc w:val="center"/>
              <w:rPr>
                <w:rFonts w:ascii="Times New Roman" w:hAnsi="Times New Roman" w:cs="Times New Roman"/>
              </w:rPr>
            </w:pPr>
          </w:p>
        </w:tc>
      </w:tr>
      <w:tr w:rsidR="00DA76F1" w:rsidRPr="00EF6FEE" w14:paraId="33413172" w14:textId="77777777" w:rsidTr="005F42F0">
        <w:trPr>
          <w:trHeight w:val="235"/>
        </w:trPr>
        <w:tc>
          <w:tcPr>
            <w:tcW w:w="806" w:type="dxa"/>
          </w:tcPr>
          <w:p w14:paraId="218DF9F9" w14:textId="77777777" w:rsidR="00DA76F1" w:rsidRPr="00EF6FEE" w:rsidRDefault="00DA76F1" w:rsidP="00DA76F1">
            <w:pPr>
              <w:ind w:left="-113"/>
              <w:jc w:val="both"/>
              <w:rPr>
                <w:rFonts w:ascii="Times New Roman" w:hAnsi="Times New Roman" w:cs="Times New Roman"/>
                <w:sz w:val="18"/>
                <w:szCs w:val="18"/>
              </w:rPr>
            </w:pPr>
            <w:r w:rsidRPr="00EF6FEE">
              <w:rPr>
                <w:rFonts w:ascii="Times New Roman" w:hAnsi="Times New Roman" w:cs="Times New Roman"/>
                <w:sz w:val="18"/>
                <w:szCs w:val="18"/>
              </w:rPr>
              <w:t>ЗК-1</w:t>
            </w:r>
          </w:p>
        </w:tc>
        <w:tc>
          <w:tcPr>
            <w:tcW w:w="366" w:type="dxa"/>
            <w:vAlign w:val="center"/>
          </w:tcPr>
          <w:p w14:paraId="5EBB7CD4" w14:textId="77777777" w:rsidR="00DA76F1" w:rsidRPr="00EF6FEE" w:rsidRDefault="00DA76F1" w:rsidP="00DA76F1">
            <w:pPr>
              <w:jc w:val="center"/>
              <w:rPr>
                <w:rFonts w:ascii="Times New Roman" w:hAnsi="Times New Roman" w:cs="Times New Roman"/>
                <w:b/>
                <w:bCs/>
              </w:rPr>
            </w:pPr>
          </w:p>
        </w:tc>
        <w:tc>
          <w:tcPr>
            <w:tcW w:w="366" w:type="dxa"/>
            <w:vAlign w:val="center"/>
          </w:tcPr>
          <w:p w14:paraId="59B0B3C5" w14:textId="35932689" w:rsidR="00DA76F1" w:rsidRPr="00EF6FEE" w:rsidRDefault="00DA76F1" w:rsidP="00DA76F1">
            <w:pPr>
              <w:jc w:val="center"/>
              <w:rPr>
                <w:rFonts w:ascii="Times New Roman" w:hAnsi="Times New Roman" w:cs="Times New Roman"/>
                <w:b/>
                <w:bCs/>
              </w:rPr>
            </w:pPr>
          </w:p>
        </w:tc>
        <w:tc>
          <w:tcPr>
            <w:tcW w:w="366" w:type="dxa"/>
            <w:vAlign w:val="center"/>
          </w:tcPr>
          <w:p w14:paraId="6AED75D7" w14:textId="77777777" w:rsidR="00DA76F1" w:rsidRPr="00EF6FEE" w:rsidRDefault="00DA76F1" w:rsidP="00DA76F1">
            <w:pPr>
              <w:jc w:val="center"/>
              <w:rPr>
                <w:rFonts w:ascii="Times New Roman" w:hAnsi="Times New Roman" w:cs="Times New Roman"/>
                <w:b/>
                <w:bCs/>
              </w:rPr>
            </w:pPr>
          </w:p>
        </w:tc>
        <w:tc>
          <w:tcPr>
            <w:tcW w:w="366" w:type="dxa"/>
            <w:vAlign w:val="center"/>
          </w:tcPr>
          <w:p w14:paraId="32CE9AD0" w14:textId="605EF2BD" w:rsidR="00DA76F1" w:rsidRPr="00EF6FEE" w:rsidRDefault="00DA76F1" w:rsidP="00DA76F1">
            <w:pPr>
              <w:jc w:val="center"/>
              <w:rPr>
                <w:rFonts w:ascii="Times New Roman" w:hAnsi="Times New Roman" w:cs="Times New Roman"/>
                <w:b/>
                <w:bCs/>
              </w:rPr>
            </w:pPr>
          </w:p>
        </w:tc>
        <w:tc>
          <w:tcPr>
            <w:tcW w:w="366" w:type="dxa"/>
          </w:tcPr>
          <w:p w14:paraId="3B15F202" w14:textId="77777777" w:rsidR="00DA76F1" w:rsidRPr="00EF6FEE" w:rsidRDefault="00DA76F1" w:rsidP="00DA76F1">
            <w:pPr>
              <w:rPr>
                <w:rFonts w:ascii="Times New Roman" w:hAnsi="Times New Roman" w:cs="Times New Roman"/>
                <w:sz w:val="20"/>
              </w:rPr>
            </w:pPr>
          </w:p>
        </w:tc>
        <w:tc>
          <w:tcPr>
            <w:tcW w:w="366" w:type="dxa"/>
            <w:vAlign w:val="center"/>
          </w:tcPr>
          <w:p w14:paraId="53F20566" w14:textId="77777777" w:rsidR="00DA76F1" w:rsidRPr="00EF6FEE" w:rsidRDefault="00DA76F1" w:rsidP="00DA76F1">
            <w:pPr>
              <w:jc w:val="center"/>
              <w:rPr>
                <w:rFonts w:ascii="Times New Roman" w:hAnsi="Times New Roman" w:cs="Times New Roman"/>
                <w:b/>
                <w:bCs/>
              </w:rPr>
            </w:pPr>
          </w:p>
        </w:tc>
        <w:tc>
          <w:tcPr>
            <w:tcW w:w="366" w:type="dxa"/>
          </w:tcPr>
          <w:p w14:paraId="06C60F9F" w14:textId="09215FA5" w:rsidR="00DA76F1" w:rsidRPr="00EF6FEE" w:rsidRDefault="00DA76F1" w:rsidP="00DA76F1"/>
        </w:tc>
        <w:tc>
          <w:tcPr>
            <w:tcW w:w="366" w:type="dxa"/>
            <w:vAlign w:val="center"/>
          </w:tcPr>
          <w:p w14:paraId="7751FA02" w14:textId="77777777" w:rsidR="00DA76F1" w:rsidRPr="00EF6FEE" w:rsidRDefault="00DA76F1" w:rsidP="00DA76F1">
            <w:pPr>
              <w:jc w:val="center"/>
              <w:rPr>
                <w:rFonts w:ascii="Times New Roman" w:hAnsi="Times New Roman" w:cs="Times New Roman"/>
                <w:b/>
                <w:bCs/>
              </w:rPr>
            </w:pPr>
          </w:p>
        </w:tc>
        <w:tc>
          <w:tcPr>
            <w:tcW w:w="366" w:type="dxa"/>
            <w:vAlign w:val="center"/>
          </w:tcPr>
          <w:p w14:paraId="1EF12839" w14:textId="77777777" w:rsidR="00DA76F1" w:rsidRPr="00EF6FEE" w:rsidRDefault="00DA76F1" w:rsidP="00DA76F1">
            <w:pPr>
              <w:jc w:val="center"/>
              <w:rPr>
                <w:rFonts w:ascii="Times New Roman" w:hAnsi="Times New Roman" w:cs="Times New Roman"/>
                <w:b/>
                <w:bCs/>
              </w:rPr>
            </w:pPr>
          </w:p>
        </w:tc>
        <w:tc>
          <w:tcPr>
            <w:tcW w:w="366" w:type="dxa"/>
            <w:vAlign w:val="center"/>
          </w:tcPr>
          <w:p w14:paraId="24A0D22C" w14:textId="77777777" w:rsidR="00DA76F1" w:rsidRPr="00EF6FEE" w:rsidRDefault="00DA76F1" w:rsidP="00DA76F1">
            <w:pPr>
              <w:jc w:val="center"/>
              <w:rPr>
                <w:rFonts w:ascii="Times New Roman" w:hAnsi="Times New Roman" w:cs="Times New Roman"/>
                <w:b/>
                <w:bCs/>
              </w:rPr>
            </w:pPr>
          </w:p>
        </w:tc>
        <w:tc>
          <w:tcPr>
            <w:tcW w:w="366" w:type="dxa"/>
            <w:vAlign w:val="center"/>
          </w:tcPr>
          <w:p w14:paraId="48ABB60E" w14:textId="77777777" w:rsidR="00DA76F1" w:rsidRPr="00EF6FEE" w:rsidRDefault="00DA76F1" w:rsidP="00DA76F1">
            <w:pPr>
              <w:jc w:val="center"/>
              <w:rPr>
                <w:rFonts w:ascii="Times New Roman" w:hAnsi="Times New Roman" w:cs="Times New Roman"/>
                <w:b/>
                <w:bCs/>
              </w:rPr>
            </w:pPr>
          </w:p>
        </w:tc>
        <w:tc>
          <w:tcPr>
            <w:tcW w:w="366" w:type="dxa"/>
            <w:vAlign w:val="center"/>
          </w:tcPr>
          <w:p w14:paraId="7E740947" w14:textId="77777777" w:rsidR="00DA76F1" w:rsidRPr="00EF6FEE" w:rsidRDefault="00DA76F1" w:rsidP="00DA76F1">
            <w:pPr>
              <w:jc w:val="center"/>
              <w:rPr>
                <w:rFonts w:ascii="Times New Roman" w:hAnsi="Times New Roman" w:cs="Times New Roman"/>
                <w:b/>
                <w:bCs/>
              </w:rPr>
            </w:pPr>
          </w:p>
        </w:tc>
        <w:tc>
          <w:tcPr>
            <w:tcW w:w="366" w:type="dxa"/>
            <w:vAlign w:val="center"/>
          </w:tcPr>
          <w:p w14:paraId="4494F2F6" w14:textId="77777777" w:rsidR="00DA76F1" w:rsidRPr="00EF6FEE" w:rsidRDefault="00DA76F1" w:rsidP="00DA76F1">
            <w:pPr>
              <w:jc w:val="center"/>
              <w:rPr>
                <w:rFonts w:ascii="Times New Roman" w:hAnsi="Times New Roman" w:cs="Times New Roman"/>
                <w:b/>
                <w:bCs/>
              </w:rPr>
            </w:pPr>
          </w:p>
        </w:tc>
        <w:tc>
          <w:tcPr>
            <w:tcW w:w="366" w:type="dxa"/>
            <w:vAlign w:val="center"/>
          </w:tcPr>
          <w:p w14:paraId="21399F1C" w14:textId="77777777" w:rsidR="00DA76F1" w:rsidRPr="00EF6FEE" w:rsidRDefault="00DA76F1" w:rsidP="00DA76F1">
            <w:pPr>
              <w:jc w:val="center"/>
              <w:rPr>
                <w:rFonts w:ascii="Times New Roman" w:hAnsi="Times New Roman" w:cs="Times New Roman"/>
                <w:b/>
                <w:bCs/>
              </w:rPr>
            </w:pPr>
          </w:p>
        </w:tc>
        <w:tc>
          <w:tcPr>
            <w:tcW w:w="366" w:type="dxa"/>
            <w:vAlign w:val="center"/>
          </w:tcPr>
          <w:p w14:paraId="3A99C38C" w14:textId="77777777" w:rsidR="00DA76F1" w:rsidRPr="00EF6FEE" w:rsidRDefault="00DA76F1" w:rsidP="00DA76F1">
            <w:pPr>
              <w:jc w:val="center"/>
              <w:rPr>
                <w:rFonts w:ascii="Times New Roman" w:hAnsi="Times New Roman" w:cs="Times New Roman"/>
                <w:b/>
                <w:bCs/>
              </w:rPr>
            </w:pPr>
          </w:p>
        </w:tc>
        <w:tc>
          <w:tcPr>
            <w:tcW w:w="366" w:type="dxa"/>
            <w:vAlign w:val="center"/>
          </w:tcPr>
          <w:p w14:paraId="37EFAB8D" w14:textId="77777777" w:rsidR="00DA76F1" w:rsidRPr="00EF6FEE" w:rsidRDefault="00DA76F1" w:rsidP="00DA76F1">
            <w:pPr>
              <w:jc w:val="center"/>
              <w:rPr>
                <w:rFonts w:ascii="Times New Roman" w:hAnsi="Times New Roman" w:cs="Times New Roman"/>
                <w:b/>
                <w:bCs/>
              </w:rPr>
            </w:pPr>
          </w:p>
        </w:tc>
        <w:tc>
          <w:tcPr>
            <w:tcW w:w="366" w:type="dxa"/>
            <w:vAlign w:val="center"/>
          </w:tcPr>
          <w:p w14:paraId="009503F6" w14:textId="77777777" w:rsidR="00DA76F1" w:rsidRPr="00EF6FEE" w:rsidRDefault="00DA76F1" w:rsidP="00DA76F1">
            <w:pPr>
              <w:jc w:val="center"/>
              <w:rPr>
                <w:rFonts w:ascii="Times New Roman" w:hAnsi="Times New Roman" w:cs="Times New Roman"/>
                <w:b/>
                <w:bCs/>
              </w:rPr>
            </w:pPr>
          </w:p>
        </w:tc>
        <w:tc>
          <w:tcPr>
            <w:tcW w:w="366" w:type="dxa"/>
            <w:vAlign w:val="center"/>
          </w:tcPr>
          <w:p w14:paraId="6FC5AFA2" w14:textId="77777777" w:rsidR="00DA76F1" w:rsidRPr="00EF6FEE" w:rsidRDefault="00DA76F1" w:rsidP="00DA76F1">
            <w:pPr>
              <w:jc w:val="center"/>
              <w:rPr>
                <w:rFonts w:ascii="Times New Roman" w:hAnsi="Times New Roman" w:cs="Times New Roman"/>
                <w:b/>
                <w:bCs/>
              </w:rPr>
            </w:pPr>
          </w:p>
        </w:tc>
        <w:tc>
          <w:tcPr>
            <w:tcW w:w="366" w:type="dxa"/>
            <w:vAlign w:val="center"/>
          </w:tcPr>
          <w:p w14:paraId="0DEFCDB2" w14:textId="77777777" w:rsidR="00DA76F1" w:rsidRPr="00EF6FEE" w:rsidRDefault="00DA76F1" w:rsidP="00DA76F1">
            <w:pPr>
              <w:jc w:val="center"/>
              <w:rPr>
                <w:rFonts w:ascii="Times New Roman" w:hAnsi="Times New Roman" w:cs="Times New Roman"/>
                <w:b/>
                <w:bCs/>
              </w:rPr>
            </w:pPr>
          </w:p>
        </w:tc>
        <w:tc>
          <w:tcPr>
            <w:tcW w:w="366" w:type="dxa"/>
            <w:vAlign w:val="center"/>
          </w:tcPr>
          <w:p w14:paraId="43B2DDA3" w14:textId="77777777" w:rsidR="00DA76F1" w:rsidRPr="00EF6FEE" w:rsidRDefault="00DA76F1" w:rsidP="00DA76F1">
            <w:pPr>
              <w:jc w:val="center"/>
              <w:rPr>
                <w:rFonts w:ascii="Times New Roman" w:hAnsi="Times New Roman" w:cs="Times New Roman"/>
                <w:b/>
                <w:bCs/>
              </w:rPr>
            </w:pPr>
          </w:p>
        </w:tc>
        <w:tc>
          <w:tcPr>
            <w:tcW w:w="366" w:type="dxa"/>
            <w:vAlign w:val="center"/>
          </w:tcPr>
          <w:p w14:paraId="3FED83FE" w14:textId="77777777" w:rsidR="00DA76F1" w:rsidRPr="00EF6FEE" w:rsidRDefault="00DA76F1" w:rsidP="00DA76F1">
            <w:pPr>
              <w:jc w:val="center"/>
              <w:rPr>
                <w:rFonts w:ascii="Times New Roman" w:hAnsi="Times New Roman" w:cs="Times New Roman"/>
                <w:b/>
                <w:bCs/>
              </w:rPr>
            </w:pPr>
          </w:p>
        </w:tc>
        <w:tc>
          <w:tcPr>
            <w:tcW w:w="366" w:type="dxa"/>
            <w:vAlign w:val="center"/>
          </w:tcPr>
          <w:p w14:paraId="15ED6F95" w14:textId="77777777" w:rsidR="00DA76F1" w:rsidRPr="00EF6FEE" w:rsidRDefault="00DA76F1" w:rsidP="00DA76F1">
            <w:pPr>
              <w:jc w:val="center"/>
              <w:rPr>
                <w:rFonts w:ascii="Times New Roman" w:hAnsi="Times New Roman" w:cs="Times New Roman"/>
                <w:b/>
                <w:bCs/>
              </w:rPr>
            </w:pPr>
          </w:p>
        </w:tc>
        <w:tc>
          <w:tcPr>
            <w:tcW w:w="366" w:type="dxa"/>
            <w:vAlign w:val="center"/>
          </w:tcPr>
          <w:p w14:paraId="50DE6578" w14:textId="77777777" w:rsidR="00DA76F1" w:rsidRPr="00EF6FEE" w:rsidRDefault="00DA76F1" w:rsidP="00DA76F1">
            <w:pPr>
              <w:jc w:val="center"/>
              <w:rPr>
                <w:rFonts w:ascii="Times New Roman" w:hAnsi="Times New Roman" w:cs="Times New Roman"/>
                <w:b/>
                <w:bCs/>
              </w:rPr>
            </w:pPr>
          </w:p>
        </w:tc>
        <w:tc>
          <w:tcPr>
            <w:tcW w:w="366" w:type="dxa"/>
            <w:vAlign w:val="center"/>
          </w:tcPr>
          <w:p w14:paraId="7EE78B3A" w14:textId="77777777" w:rsidR="00DA76F1" w:rsidRPr="00EF6FEE" w:rsidRDefault="00DA76F1" w:rsidP="00DA76F1">
            <w:pPr>
              <w:jc w:val="center"/>
              <w:rPr>
                <w:rFonts w:ascii="Times New Roman" w:hAnsi="Times New Roman" w:cs="Times New Roman"/>
                <w:b/>
                <w:bCs/>
              </w:rPr>
            </w:pPr>
          </w:p>
        </w:tc>
        <w:tc>
          <w:tcPr>
            <w:tcW w:w="366" w:type="dxa"/>
            <w:vAlign w:val="center"/>
          </w:tcPr>
          <w:p w14:paraId="13D519B9" w14:textId="77777777" w:rsidR="00DA76F1" w:rsidRPr="00EF6FEE" w:rsidRDefault="00DA76F1" w:rsidP="00DA76F1">
            <w:pPr>
              <w:jc w:val="center"/>
              <w:rPr>
                <w:rFonts w:ascii="Times New Roman" w:hAnsi="Times New Roman" w:cs="Times New Roman"/>
                <w:b/>
                <w:bCs/>
              </w:rPr>
            </w:pPr>
          </w:p>
        </w:tc>
        <w:tc>
          <w:tcPr>
            <w:tcW w:w="366" w:type="dxa"/>
            <w:vAlign w:val="center"/>
          </w:tcPr>
          <w:p w14:paraId="7148862D" w14:textId="77777777" w:rsidR="00DA76F1" w:rsidRPr="00EF6FEE" w:rsidRDefault="00DA76F1" w:rsidP="00DA76F1">
            <w:pPr>
              <w:jc w:val="center"/>
              <w:rPr>
                <w:rFonts w:ascii="Times New Roman" w:hAnsi="Times New Roman" w:cs="Times New Roman"/>
                <w:b/>
                <w:bCs/>
              </w:rPr>
            </w:pPr>
          </w:p>
        </w:tc>
        <w:tc>
          <w:tcPr>
            <w:tcW w:w="366" w:type="dxa"/>
            <w:vAlign w:val="center"/>
          </w:tcPr>
          <w:p w14:paraId="0650607E" w14:textId="77777777" w:rsidR="00DA76F1" w:rsidRPr="00EF6FEE" w:rsidRDefault="00DA76F1" w:rsidP="00DA76F1">
            <w:pPr>
              <w:jc w:val="center"/>
              <w:rPr>
                <w:rFonts w:ascii="Times New Roman" w:hAnsi="Times New Roman" w:cs="Times New Roman"/>
                <w:b/>
                <w:bCs/>
              </w:rPr>
            </w:pPr>
          </w:p>
        </w:tc>
        <w:tc>
          <w:tcPr>
            <w:tcW w:w="366" w:type="dxa"/>
            <w:vAlign w:val="center"/>
          </w:tcPr>
          <w:p w14:paraId="549263DD" w14:textId="77777777" w:rsidR="00DA76F1" w:rsidRPr="00EF6FEE" w:rsidRDefault="00DA76F1" w:rsidP="00DA76F1">
            <w:pPr>
              <w:jc w:val="center"/>
              <w:rPr>
                <w:rFonts w:ascii="Times New Roman" w:hAnsi="Times New Roman" w:cs="Times New Roman"/>
                <w:b/>
                <w:bCs/>
              </w:rPr>
            </w:pPr>
          </w:p>
        </w:tc>
        <w:tc>
          <w:tcPr>
            <w:tcW w:w="366" w:type="dxa"/>
            <w:vAlign w:val="center"/>
          </w:tcPr>
          <w:p w14:paraId="0F0E07EE" w14:textId="77777777" w:rsidR="00DA76F1" w:rsidRPr="00EF6FEE" w:rsidRDefault="00DA76F1" w:rsidP="00DA76F1">
            <w:pPr>
              <w:jc w:val="center"/>
              <w:rPr>
                <w:rFonts w:ascii="Times New Roman" w:hAnsi="Times New Roman" w:cs="Times New Roman"/>
                <w:b/>
                <w:bCs/>
              </w:rPr>
            </w:pPr>
          </w:p>
        </w:tc>
        <w:tc>
          <w:tcPr>
            <w:tcW w:w="366" w:type="dxa"/>
            <w:vAlign w:val="center"/>
          </w:tcPr>
          <w:p w14:paraId="2852E57E" w14:textId="77777777" w:rsidR="00DA76F1" w:rsidRPr="00EF6FEE" w:rsidRDefault="00DA76F1" w:rsidP="00DA76F1">
            <w:pPr>
              <w:jc w:val="center"/>
              <w:rPr>
                <w:rFonts w:ascii="Times New Roman" w:hAnsi="Times New Roman" w:cs="Times New Roman"/>
                <w:b/>
                <w:bCs/>
              </w:rPr>
            </w:pPr>
          </w:p>
        </w:tc>
        <w:tc>
          <w:tcPr>
            <w:tcW w:w="366" w:type="dxa"/>
            <w:vAlign w:val="center"/>
          </w:tcPr>
          <w:p w14:paraId="0F3AD6D0" w14:textId="77777777" w:rsidR="00DA76F1" w:rsidRPr="00EF6FEE" w:rsidRDefault="00DA76F1" w:rsidP="00DA76F1">
            <w:pPr>
              <w:jc w:val="center"/>
              <w:rPr>
                <w:rFonts w:ascii="Times New Roman" w:hAnsi="Times New Roman" w:cs="Times New Roman"/>
                <w:b/>
                <w:bCs/>
              </w:rPr>
            </w:pPr>
          </w:p>
        </w:tc>
        <w:tc>
          <w:tcPr>
            <w:tcW w:w="366" w:type="dxa"/>
            <w:vAlign w:val="center"/>
          </w:tcPr>
          <w:p w14:paraId="5F4F9A57" w14:textId="77777777" w:rsidR="00DA76F1" w:rsidRPr="00EF6FEE" w:rsidRDefault="00DA76F1" w:rsidP="00DA76F1">
            <w:pPr>
              <w:jc w:val="center"/>
              <w:rPr>
                <w:rFonts w:ascii="Times New Roman" w:hAnsi="Times New Roman" w:cs="Times New Roman"/>
                <w:b/>
                <w:bCs/>
              </w:rPr>
            </w:pPr>
          </w:p>
        </w:tc>
        <w:tc>
          <w:tcPr>
            <w:tcW w:w="366" w:type="dxa"/>
            <w:vAlign w:val="center"/>
          </w:tcPr>
          <w:p w14:paraId="0BE0DEF7" w14:textId="77777777" w:rsidR="00DA76F1" w:rsidRPr="00EF6FEE" w:rsidRDefault="00DA76F1" w:rsidP="00DA76F1">
            <w:pPr>
              <w:jc w:val="center"/>
              <w:rPr>
                <w:rFonts w:ascii="Times New Roman" w:hAnsi="Times New Roman" w:cs="Times New Roman"/>
                <w:b/>
                <w:bCs/>
              </w:rPr>
            </w:pPr>
          </w:p>
        </w:tc>
        <w:tc>
          <w:tcPr>
            <w:tcW w:w="366" w:type="dxa"/>
            <w:vAlign w:val="center"/>
          </w:tcPr>
          <w:p w14:paraId="4CD657A9" w14:textId="77777777" w:rsidR="00DA76F1" w:rsidRPr="00EF6FEE" w:rsidRDefault="00DA76F1" w:rsidP="00DA76F1">
            <w:pPr>
              <w:jc w:val="center"/>
              <w:rPr>
                <w:rFonts w:ascii="Times New Roman" w:hAnsi="Times New Roman" w:cs="Times New Roman"/>
                <w:b/>
                <w:bCs/>
              </w:rPr>
            </w:pPr>
          </w:p>
        </w:tc>
        <w:tc>
          <w:tcPr>
            <w:tcW w:w="366" w:type="dxa"/>
            <w:vAlign w:val="center"/>
          </w:tcPr>
          <w:p w14:paraId="55EDD57F" w14:textId="77777777" w:rsidR="00DA76F1" w:rsidRPr="00EF6FEE" w:rsidRDefault="00DA76F1" w:rsidP="00DA76F1">
            <w:pPr>
              <w:jc w:val="center"/>
              <w:rPr>
                <w:rFonts w:ascii="Times New Roman" w:hAnsi="Times New Roman" w:cs="Times New Roman"/>
                <w:b/>
                <w:bCs/>
              </w:rPr>
            </w:pPr>
          </w:p>
        </w:tc>
        <w:tc>
          <w:tcPr>
            <w:tcW w:w="366" w:type="dxa"/>
          </w:tcPr>
          <w:p w14:paraId="20244095" w14:textId="77777777" w:rsidR="00DA76F1" w:rsidRPr="00EF6FEE" w:rsidRDefault="00DA76F1" w:rsidP="00DA76F1">
            <w:pPr>
              <w:rPr>
                <w:rFonts w:ascii="Times New Roman" w:hAnsi="Times New Roman" w:cs="Times New Roman"/>
                <w:sz w:val="20"/>
              </w:rPr>
            </w:pPr>
          </w:p>
        </w:tc>
        <w:tc>
          <w:tcPr>
            <w:tcW w:w="366" w:type="dxa"/>
          </w:tcPr>
          <w:p w14:paraId="29CE46A2" w14:textId="77777777" w:rsidR="00DA76F1" w:rsidRPr="00EF6FEE" w:rsidRDefault="00DA76F1" w:rsidP="00DA76F1">
            <w:pPr>
              <w:rPr>
                <w:rFonts w:ascii="Times New Roman" w:hAnsi="Times New Roman" w:cs="Times New Roman"/>
                <w:sz w:val="20"/>
              </w:rPr>
            </w:pPr>
          </w:p>
        </w:tc>
        <w:tc>
          <w:tcPr>
            <w:tcW w:w="366" w:type="dxa"/>
            <w:vAlign w:val="center"/>
          </w:tcPr>
          <w:p w14:paraId="697878A9" w14:textId="77777777" w:rsidR="00DA76F1" w:rsidRPr="00EF6FEE" w:rsidRDefault="00DA76F1" w:rsidP="00DA76F1">
            <w:pPr>
              <w:jc w:val="center"/>
              <w:rPr>
                <w:rFonts w:ascii="Times New Roman" w:hAnsi="Times New Roman" w:cs="Times New Roman"/>
                <w:b/>
                <w:bCs/>
              </w:rPr>
            </w:pPr>
          </w:p>
        </w:tc>
        <w:tc>
          <w:tcPr>
            <w:tcW w:w="366" w:type="dxa"/>
            <w:vAlign w:val="center"/>
          </w:tcPr>
          <w:p w14:paraId="4DB9D3FE" w14:textId="77777777" w:rsidR="00DA76F1" w:rsidRPr="00EF6FEE" w:rsidRDefault="00DA76F1" w:rsidP="00DA76F1">
            <w:pPr>
              <w:jc w:val="center"/>
              <w:rPr>
                <w:rFonts w:ascii="Times New Roman" w:hAnsi="Times New Roman" w:cs="Times New Roman"/>
                <w:b/>
                <w:bCs/>
              </w:rPr>
            </w:pPr>
          </w:p>
        </w:tc>
        <w:tc>
          <w:tcPr>
            <w:tcW w:w="366" w:type="dxa"/>
            <w:vAlign w:val="center"/>
          </w:tcPr>
          <w:p w14:paraId="6D06A6FD" w14:textId="77777777" w:rsidR="00DA76F1" w:rsidRPr="00EF6FEE" w:rsidRDefault="00DA76F1" w:rsidP="00DA76F1">
            <w:pPr>
              <w:jc w:val="center"/>
              <w:rPr>
                <w:rFonts w:ascii="Times New Roman" w:hAnsi="Times New Roman" w:cs="Times New Roman"/>
                <w:b/>
                <w:bCs/>
              </w:rPr>
            </w:pPr>
          </w:p>
        </w:tc>
      </w:tr>
      <w:tr w:rsidR="00DA76F1" w:rsidRPr="00EF6FEE" w14:paraId="60D59B03" w14:textId="77777777" w:rsidTr="005F42F0">
        <w:trPr>
          <w:trHeight w:val="235"/>
        </w:trPr>
        <w:tc>
          <w:tcPr>
            <w:tcW w:w="806" w:type="dxa"/>
          </w:tcPr>
          <w:p w14:paraId="6712ADDD" w14:textId="77777777" w:rsidR="00DA76F1" w:rsidRPr="00EF6FEE" w:rsidRDefault="00DA76F1" w:rsidP="00DA76F1">
            <w:pPr>
              <w:ind w:left="-113"/>
              <w:jc w:val="both"/>
              <w:rPr>
                <w:rFonts w:ascii="Times New Roman" w:hAnsi="Times New Roman" w:cs="Times New Roman"/>
                <w:sz w:val="18"/>
                <w:szCs w:val="18"/>
              </w:rPr>
            </w:pPr>
            <w:r w:rsidRPr="00EF6FEE">
              <w:rPr>
                <w:rFonts w:ascii="Times New Roman" w:hAnsi="Times New Roman" w:cs="Times New Roman"/>
                <w:sz w:val="18"/>
                <w:szCs w:val="18"/>
              </w:rPr>
              <w:t>ЗК-2</w:t>
            </w:r>
          </w:p>
        </w:tc>
        <w:tc>
          <w:tcPr>
            <w:tcW w:w="366" w:type="dxa"/>
            <w:vAlign w:val="center"/>
          </w:tcPr>
          <w:p w14:paraId="52A4F41D" w14:textId="77777777" w:rsidR="00DA76F1" w:rsidRPr="00EF6FEE" w:rsidRDefault="00DA76F1" w:rsidP="00DA76F1">
            <w:pPr>
              <w:jc w:val="center"/>
              <w:rPr>
                <w:rFonts w:ascii="Times New Roman" w:hAnsi="Times New Roman" w:cs="Times New Roman"/>
                <w:b/>
                <w:bCs/>
              </w:rPr>
            </w:pPr>
          </w:p>
        </w:tc>
        <w:tc>
          <w:tcPr>
            <w:tcW w:w="366" w:type="dxa"/>
            <w:vAlign w:val="center"/>
          </w:tcPr>
          <w:p w14:paraId="1D35EDE7" w14:textId="4B8F7739" w:rsidR="00DA76F1" w:rsidRPr="00EF6FEE" w:rsidRDefault="00DA76F1" w:rsidP="00DA76F1">
            <w:pPr>
              <w:jc w:val="center"/>
              <w:rPr>
                <w:rFonts w:ascii="Times New Roman" w:hAnsi="Times New Roman" w:cs="Times New Roman"/>
                <w:b/>
                <w:bCs/>
              </w:rPr>
            </w:pPr>
          </w:p>
        </w:tc>
        <w:tc>
          <w:tcPr>
            <w:tcW w:w="366" w:type="dxa"/>
            <w:vAlign w:val="center"/>
          </w:tcPr>
          <w:p w14:paraId="38F489F0" w14:textId="77777777" w:rsidR="00DA76F1" w:rsidRPr="00EF6FEE" w:rsidRDefault="00DA76F1" w:rsidP="00DA76F1">
            <w:pPr>
              <w:jc w:val="center"/>
              <w:rPr>
                <w:rFonts w:ascii="Times New Roman" w:hAnsi="Times New Roman" w:cs="Times New Roman"/>
                <w:b/>
                <w:bCs/>
              </w:rPr>
            </w:pPr>
          </w:p>
        </w:tc>
        <w:tc>
          <w:tcPr>
            <w:tcW w:w="366" w:type="dxa"/>
            <w:vAlign w:val="center"/>
          </w:tcPr>
          <w:p w14:paraId="185C9FEB" w14:textId="25EB3651" w:rsidR="00DA76F1" w:rsidRPr="00EF6FEE" w:rsidRDefault="00DA76F1" w:rsidP="00DA76F1">
            <w:pPr>
              <w:jc w:val="center"/>
              <w:rPr>
                <w:rFonts w:ascii="Times New Roman" w:hAnsi="Times New Roman" w:cs="Times New Roman"/>
                <w:b/>
                <w:bCs/>
              </w:rPr>
            </w:pPr>
          </w:p>
        </w:tc>
        <w:tc>
          <w:tcPr>
            <w:tcW w:w="366" w:type="dxa"/>
          </w:tcPr>
          <w:p w14:paraId="346FCB25" w14:textId="77777777" w:rsidR="00DA76F1" w:rsidRPr="00EF6FEE" w:rsidRDefault="00DA76F1" w:rsidP="00DA76F1">
            <w:pPr>
              <w:rPr>
                <w:rFonts w:ascii="Times New Roman" w:hAnsi="Times New Roman" w:cs="Times New Roman"/>
                <w:sz w:val="20"/>
              </w:rPr>
            </w:pPr>
          </w:p>
        </w:tc>
        <w:tc>
          <w:tcPr>
            <w:tcW w:w="366" w:type="dxa"/>
            <w:vAlign w:val="center"/>
          </w:tcPr>
          <w:p w14:paraId="3FD11CF0" w14:textId="77777777" w:rsidR="00DA76F1" w:rsidRPr="00EF6FEE" w:rsidRDefault="00DA76F1" w:rsidP="00DA76F1">
            <w:pPr>
              <w:jc w:val="center"/>
              <w:rPr>
                <w:rFonts w:ascii="Times New Roman" w:hAnsi="Times New Roman" w:cs="Times New Roman"/>
                <w:b/>
                <w:bCs/>
              </w:rPr>
            </w:pPr>
          </w:p>
        </w:tc>
        <w:tc>
          <w:tcPr>
            <w:tcW w:w="366" w:type="dxa"/>
          </w:tcPr>
          <w:p w14:paraId="544FFC80" w14:textId="18EBB77F" w:rsidR="00DA76F1" w:rsidRPr="00EF6FEE" w:rsidRDefault="00DA76F1" w:rsidP="00DA76F1"/>
        </w:tc>
        <w:tc>
          <w:tcPr>
            <w:tcW w:w="366" w:type="dxa"/>
            <w:vAlign w:val="center"/>
          </w:tcPr>
          <w:p w14:paraId="1B96A81F" w14:textId="77777777" w:rsidR="00DA76F1" w:rsidRPr="00EF6FEE" w:rsidRDefault="00DA76F1" w:rsidP="00DA76F1">
            <w:pPr>
              <w:jc w:val="center"/>
              <w:rPr>
                <w:rFonts w:ascii="Times New Roman" w:hAnsi="Times New Roman" w:cs="Times New Roman"/>
                <w:b/>
                <w:bCs/>
              </w:rPr>
            </w:pPr>
          </w:p>
        </w:tc>
        <w:tc>
          <w:tcPr>
            <w:tcW w:w="366" w:type="dxa"/>
            <w:vAlign w:val="center"/>
          </w:tcPr>
          <w:p w14:paraId="7DBC7D22" w14:textId="77777777" w:rsidR="00DA76F1" w:rsidRPr="00EF6FEE" w:rsidRDefault="00DA76F1" w:rsidP="00DA76F1">
            <w:pPr>
              <w:jc w:val="center"/>
              <w:rPr>
                <w:rFonts w:ascii="Times New Roman" w:hAnsi="Times New Roman" w:cs="Times New Roman"/>
                <w:b/>
                <w:bCs/>
              </w:rPr>
            </w:pPr>
          </w:p>
        </w:tc>
        <w:tc>
          <w:tcPr>
            <w:tcW w:w="366" w:type="dxa"/>
            <w:vAlign w:val="center"/>
          </w:tcPr>
          <w:p w14:paraId="43197351" w14:textId="77777777" w:rsidR="00DA76F1" w:rsidRPr="00EF6FEE" w:rsidRDefault="00DA76F1" w:rsidP="00DA76F1">
            <w:pPr>
              <w:jc w:val="center"/>
              <w:rPr>
                <w:rFonts w:ascii="Times New Roman" w:hAnsi="Times New Roman" w:cs="Times New Roman"/>
                <w:b/>
                <w:bCs/>
              </w:rPr>
            </w:pPr>
          </w:p>
        </w:tc>
        <w:tc>
          <w:tcPr>
            <w:tcW w:w="366" w:type="dxa"/>
            <w:vAlign w:val="center"/>
          </w:tcPr>
          <w:p w14:paraId="4269CEE8" w14:textId="77777777" w:rsidR="00DA76F1" w:rsidRPr="00EF6FEE" w:rsidRDefault="00DA76F1" w:rsidP="00DA76F1">
            <w:pPr>
              <w:jc w:val="center"/>
              <w:rPr>
                <w:rFonts w:ascii="Times New Roman" w:hAnsi="Times New Roman" w:cs="Times New Roman"/>
                <w:b/>
                <w:bCs/>
              </w:rPr>
            </w:pPr>
          </w:p>
        </w:tc>
        <w:tc>
          <w:tcPr>
            <w:tcW w:w="366" w:type="dxa"/>
            <w:vAlign w:val="center"/>
          </w:tcPr>
          <w:p w14:paraId="70336402" w14:textId="77777777" w:rsidR="00DA76F1" w:rsidRPr="00EF6FEE" w:rsidRDefault="00DA76F1" w:rsidP="00DA76F1">
            <w:pPr>
              <w:jc w:val="center"/>
              <w:rPr>
                <w:rFonts w:ascii="Times New Roman" w:hAnsi="Times New Roman" w:cs="Times New Roman"/>
                <w:b/>
                <w:bCs/>
              </w:rPr>
            </w:pPr>
          </w:p>
        </w:tc>
        <w:tc>
          <w:tcPr>
            <w:tcW w:w="366" w:type="dxa"/>
            <w:vAlign w:val="center"/>
          </w:tcPr>
          <w:p w14:paraId="7E9096BC" w14:textId="77777777" w:rsidR="00DA76F1" w:rsidRPr="00EF6FEE" w:rsidRDefault="00DA76F1" w:rsidP="00DA76F1">
            <w:pPr>
              <w:jc w:val="center"/>
              <w:rPr>
                <w:rFonts w:ascii="Times New Roman" w:hAnsi="Times New Roman" w:cs="Times New Roman"/>
                <w:b/>
                <w:bCs/>
              </w:rPr>
            </w:pPr>
          </w:p>
        </w:tc>
        <w:tc>
          <w:tcPr>
            <w:tcW w:w="366" w:type="dxa"/>
            <w:vAlign w:val="center"/>
          </w:tcPr>
          <w:p w14:paraId="0BF3ADCD" w14:textId="77777777" w:rsidR="00DA76F1" w:rsidRPr="00EF6FEE" w:rsidRDefault="00DA76F1" w:rsidP="00DA76F1">
            <w:pPr>
              <w:jc w:val="center"/>
              <w:rPr>
                <w:rFonts w:ascii="Times New Roman" w:hAnsi="Times New Roman" w:cs="Times New Roman"/>
                <w:b/>
                <w:bCs/>
              </w:rPr>
            </w:pPr>
          </w:p>
        </w:tc>
        <w:tc>
          <w:tcPr>
            <w:tcW w:w="366" w:type="dxa"/>
            <w:vAlign w:val="center"/>
          </w:tcPr>
          <w:p w14:paraId="1E5F3C8F" w14:textId="77777777" w:rsidR="00DA76F1" w:rsidRPr="00EF6FEE" w:rsidRDefault="00DA76F1" w:rsidP="00DA76F1">
            <w:pPr>
              <w:jc w:val="center"/>
              <w:rPr>
                <w:rFonts w:ascii="Times New Roman" w:hAnsi="Times New Roman" w:cs="Times New Roman"/>
                <w:b/>
                <w:bCs/>
              </w:rPr>
            </w:pPr>
          </w:p>
        </w:tc>
        <w:tc>
          <w:tcPr>
            <w:tcW w:w="366" w:type="dxa"/>
            <w:vAlign w:val="center"/>
          </w:tcPr>
          <w:p w14:paraId="46A2FE6F" w14:textId="77777777" w:rsidR="00DA76F1" w:rsidRPr="00EF6FEE" w:rsidRDefault="00DA76F1" w:rsidP="00DA76F1">
            <w:pPr>
              <w:jc w:val="center"/>
              <w:rPr>
                <w:rFonts w:ascii="Times New Roman" w:hAnsi="Times New Roman" w:cs="Times New Roman"/>
                <w:b/>
                <w:bCs/>
              </w:rPr>
            </w:pPr>
          </w:p>
        </w:tc>
        <w:tc>
          <w:tcPr>
            <w:tcW w:w="366" w:type="dxa"/>
            <w:vAlign w:val="center"/>
          </w:tcPr>
          <w:p w14:paraId="7607C2E9" w14:textId="77777777" w:rsidR="00DA76F1" w:rsidRPr="00EF6FEE" w:rsidRDefault="00DA76F1" w:rsidP="00DA76F1">
            <w:pPr>
              <w:jc w:val="center"/>
              <w:rPr>
                <w:rFonts w:ascii="Times New Roman" w:hAnsi="Times New Roman" w:cs="Times New Roman"/>
                <w:b/>
                <w:bCs/>
              </w:rPr>
            </w:pPr>
          </w:p>
        </w:tc>
        <w:tc>
          <w:tcPr>
            <w:tcW w:w="366" w:type="dxa"/>
            <w:vAlign w:val="center"/>
          </w:tcPr>
          <w:p w14:paraId="22CD55A3" w14:textId="77777777" w:rsidR="00DA76F1" w:rsidRPr="00EF6FEE" w:rsidRDefault="00DA76F1" w:rsidP="00DA76F1">
            <w:pPr>
              <w:jc w:val="center"/>
              <w:rPr>
                <w:rFonts w:ascii="Times New Roman" w:hAnsi="Times New Roman" w:cs="Times New Roman"/>
                <w:b/>
                <w:bCs/>
              </w:rPr>
            </w:pPr>
          </w:p>
        </w:tc>
        <w:tc>
          <w:tcPr>
            <w:tcW w:w="366" w:type="dxa"/>
            <w:vAlign w:val="center"/>
          </w:tcPr>
          <w:p w14:paraId="3A5B24C2" w14:textId="77777777" w:rsidR="00DA76F1" w:rsidRPr="00EF6FEE" w:rsidRDefault="00DA76F1" w:rsidP="00DA76F1">
            <w:pPr>
              <w:jc w:val="center"/>
              <w:rPr>
                <w:rFonts w:ascii="Times New Roman" w:hAnsi="Times New Roman" w:cs="Times New Roman"/>
                <w:b/>
                <w:bCs/>
              </w:rPr>
            </w:pPr>
          </w:p>
        </w:tc>
        <w:tc>
          <w:tcPr>
            <w:tcW w:w="366" w:type="dxa"/>
            <w:vAlign w:val="center"/>
          </w:tcPr>
          <w:p w14:paraId="559DF872" w14:textId="77777777" w:rsidR="00DA76F1" w:rsidRPr="00EF6FEE" w:rsidRDefault="00DA76F1" w:rsidP="00DA76F1">
            <w:pPr>
              <w:jc w:val="center"/>
              <w:rPr>
                <w:rFonts w:ascii="Times New Roman" w:hAnsi="Times New Roman" w:cs="Times New Roman"/>
                <w:b/>
                <w:bCs/>
              </w:rPr>
            </w:pPr>
          </w:p>
        </w:tc>
        <w:tc>
          <w:tcPr>
            <w:tcW w:w="366" w:type="dxa"/>
            <w:vAlign w:val="center"/>
          </w:tcPr>
          <w:p w14:paraId="285122AE" w14:textId="77777777" w:rsidR="00DA76F1" w:rsidRPr="00EF6FEE" w:rsidRDefault="00DA76F1" w:rsidP="00DA76F1">
            <w:pPr>
              <w:jc w:val="center"/>
              <w:rPr>
                <w:rFonts w:ascii="Times New Roman" w:hAnsi="Times New Roman" w:cs="Times New Roman"/>
                <w:b/>
                <w:bCs/>
              </w:rPr>
            </w:pPr>
          </w:p>
        </w:tc>
        <w:tc>
          <w:tcPr>
            <w:tcW w:w="366" w:type="dxa"/>
            <w:vAlign w:val="center"/>
          </w:tcPr>
          <w:p w14:paraId="4BAC2AF4" w14:textId="77777777" w:rsidR="00DA76F1" w:rsidRPr="00EF6FEE" w:rsidRDefault="00DA76F1" w:rsidP="00DA76F1">
            <w:pPr>
              <w:jc w:val="center"/>
              <w:rPr>
                <w:rFonts w:ascii="Times New Roman" w:hAnsi="Times New Roman" w:cs="Times New Roman"/>
                <w:b/>
                <w:bCs/>
              </w:rPr>
            </w:pPr>
          </w:p>
        </w:tc>
        <w:tc>
          <w:tcPr>
            <w:tcW w:w="366" w:type="dxa"/>
            <w:vAlign w:val="center"/>
          </w:tcPr>
          <w:p w14:paraId="26F89FE5" w14:textId="77777777" w:rsidR="00DA76F1" w:rsidRPr="00EF6FEE" w:rsidRDefault="00DA76F1" w:rsidP="00DA76F1">
            <w:pPr>
              <w:jc w:val="center"/>
              <w:rPr>
                <w:rFonts w:ascii="Times New Roman" w:hAnsi="Times New Roman" w:cs="Times New Roman"/>
                <w:b/>
                <w:bCs/>
              </w:rPr>
            </w:pPr>
          </w:p>
        </w:tc>
        <w:tc>
          <w:tcPr>
            <w:tcW w:w="366" w:type="dxa"/>
            <w:vAlign w:val="center"/>
          </w:tcPr>
          <w:p w14:paraId="2B1AD215" w14:textId="77777777" w:rsidR="00DA76F1" w:rsidRPr="00EF6FEE" w:rsidRDefault="00DA76F1" w:rsidP="00DA76F1">
            <w:pPr>
              <w:jc w:val="center"/>
              <w:rPr>
                <w:rFonts w:ascii="Times New Roman" w:hAnsi="Times New Roman" w:cs="Times New Roman"/>
                <w:b/>
                <w:bCs/>
              </w:rPr>
            </w:pPr>
          </w:p>
        </w:tc>
        <w:tc>
          <w:tcPr>
            <w:tcW w:w="366" w:type="dxa"/>
            <w:vAlign w:val="center"/>
          </w:tcPr>
          <w:p w14:paraId="3EFA4AD1" w14:textId="77777777" w:rsidR="00DA76F1" w:rsidRPr="00EF6FEE" w:rsidRDefault="00DA76F1" w:rsidP="00DA76F1">
            <w:pPr>
              <w:jc w:val="center"/>
              <w:rPr>
                <w:rFonts w:ascii="Times New Roman" w:hAnsi="Times New Roman" w:cs="Times New Roman"/>
                <w:b/>
                <w:bCs/>
              </w:rPr>
            </w:pPr>
          </w:p>
        </w:tc>
        <w:tc>
          <w:tcPr>
            <w:tcW w:w="366" w:type="dxa"/>
            <w:vAlign w:val="center"/>
          </w:tcPr>
          <w:p w14:paraId="23150FF1" w14:textId="77777777" w:rsidR="00DA76F1" w:rsidRPr="00EF6FEE" w:rsidRDefault="00DA76F1" w:rsidP="00DA76F1">
            <w:pPr>
              <w:jc w:val="center"/>
              <w:rPr>
                <w:rFonts w:ascii="Times New Roman" w:hAnsi="Times New Roman" w:cs="Times New Roman"/>
                <w:b/>
                <w:bCs/>
              </w:rPr>
            </w:pPr>
          </w:p>
        </w:tc>
        <w:tc>
          <w:tcPr>
            <w:tcW w:w="366" w:type="dxa"/>
            <w:vAlign w:val="center"/>
          </w:tcPr>
          <w:p w14:paraId="7A11461F" w14:textId="77777777" w:rsidR="00DA76F1" w:rsidRPr="00EF6FEE" w:rsidRDefault="00DA76F1" w:rsidP="00DA76F1">
            <w:pPr>
              <w:jc w:val="center"/>
              <w:rPr>
                <w:rFonts w:ascii="Times New Roman" w:hAnsi="Times New Roman" w:cs="Times New Roman"/>
                <w:b/>
                <w:bCs/>
              </w:rPr>
            </w:pPr>
          </w:p>
        </w:tc>
        <w:tc>
          <w:tcPr>
            <w:tcW w:w="366" w:type="dxa"/>
            <w:vAlign w:val="center"/>
          </w:tcPr>
          <w:p w14:paraId="03BC0E99" w14:textId="77777777" w:rsidR="00DA76F1" w:rsidRPr="00EF6FEE" w:rsidRDefault="00DA76F1" w:rsidP="00DA76F1">
            <w:pPr>
              <w:jc w:val="center"/>
              <w:rPr>
                <w:rFonts w:ascii="Times New Roman" w:hAnsi="Times New Roman" w:cs="Times New Roman"/>
                <w:b/>
                <w:bCs/>
              </w:rPr>
            </w:pPr>
          </w:p>
        </w:tc>
        <w:tc>
          <w:tcPr>
            <w:tcW w:w="366" w:type="dxa"/>
            <w:vAlign w:val="center"/>
          </w:tcPr>
          <w:p w14:paraId="6088B675" w14:textId="77777777" w:rsidR="00DA76F1" w:rsidRPr="00EF6FEE" w:rsidRDefault="00DA76F1" w:rsidP="00DA76F1">
            <w:pPr>
              <w:jc w:val="center"/>
              <w:rPr>
                <w:rFonts w:ascii="Times New Roman" w:hAnsi="Times New Roman" w:cs="Times New Roman"/>
                <w:b/>
                <w:bCs/>
              </w:rPr>
            </w:pPr>
          </w:p>
        </w:tc>
        <w:tc>
          <w:tcPr>
            <w:tcW w:w="366" w:type="dxa"/>
            <w:vAlign w:val="center"/>
          </w:tcPr>
          <w:p w14:paraId="77CC8D27" w14:textId="77777777" w:rsidR="00DA76F1" w:rsidRPr="00EF6FEE" w:rsidRDefault="00DA76F1" w:rsidP="00DA76F1">
            <w:pPr>
              <w:jc w:val="center"/>
              <w:rPr>
                <w:rFonts w:ascii="Times New Roman" w:hAnsi="Times New Roman" w:cs="Times New Roman"/>
                <w:b/>
                <w:bCs/>
              </w:rPr>
            </w:pPr>
          </w:p>
        </w:tc>
        <w:tc>
          <w:tcPr>
            <w:tcW w:w="366" w:type="dxa"/>
            <w:vAlign w:val="center"/>
          </w:tcPr>
          <w:p w14:paraId="7D500B86" w14:textId="77777777" w:rsidR="00DA76F1" w:rsidRPr="00EF6FEE" w:rsidRDefault="00DA76F1" w:rsidP="00DA76F1">
            <w:pPr>
              <w:jc w:val="center"/>
              <w:rPr>
                <w:rFonts w:ascii="Times New Roman" w:hAnsi="Times New Roman" w:cs="Times New Roman"/>
                <w:b/>
                <w:bCs/>
              </w:rPr>
            </w:pPr>
          </w:p>
        </w:tc>
        <w:tc>
          <w:tcPr>
            <w:tcW w:w="366" w:type="dxa"/>
            <w:vAlign w:val="center"/>
          </w:tcPr>
          <w:p w14:paraId="02D7055A" w14:textId="764A3BF9" w:rsidR="00DA76F1" w:rsidRPr="00EF6FEE" w:rsidRDefault="00DA76F1" w:rsidP="00DA76F1">
            <w:pPr>
              <w:jc w:val="center"/>
              <w:rPr>
                <w:rFonts w:ascii="Times New Roman" w:hAnsi="Times New Roman" w:cs="Times New Roman"/>
                <w:b/>
                <w:bCs/>
              </w:rPr>
            </w:pPr>
          </w:p>
        </w:tc>
        <w:tc>
          <w:tcPr>
            <w:tcW w:w="366" w:type="dxa"/>
            <w:vAlign w:val="center"/>
          </w:tcPr>
          <w:p w14:paraId="0DF4EFF1" w14:textId="77777777" w:rsidR="00DA76F1" w:rsidRPr="00EF6FEE" w:rsidRDefault="00DA76F1" w:rsidP="00DA76F1">
            <w:pPr>
              <w:jc w:val="center"/>
              <w:rPr>
                <w:rFonts w:ascii="Times New Roman" w:hAnsi="Times New Roman" w:cs="Times New Roman"/>
                <w:b/>
                <w:bCs/>
              </w:rPr>
            </w:pPr>
          </w:p>
        </w:tc>
        <w:tc>
          <w:tcPr>
            <w:tcW w:w="366" w:type="dxa"/>
            <w:vAlign w:val="center"/>
          </w:tcPr>
          <w:p w14:paraId="08A5A468" w14:textId="77777777" w:rsidR="00DA76F1" w:rsidRPr="00EF6FEE" w:rsidRDefault="00DA76F1" w:rsidP="00DA76F1">
            <w:pPr>
              <w:jc w:val="center"/>
              <w:rPr>
                <w:rFonts w:ascii="Times New Roman" w:hAnsi="Times New Roman" w:cs="Times New Roman"/>
                <w:b/>
                <w:bCs/>
              </w:rPr>
            </w:pPr>
          </w:p>
        </w:tc>
        <w:tc>
          <w:tcPr>
            <w:tcW w:w="366" w:type="dxa"/>
            <w:vAlign w:val="center"/>
          </w:tcPr>
          <w:p w14:paraId="55A0E892" w14:textId="77777777" w:rsidR="00DA76F1" w:rsidRPr="00EF6FEE" w:rsidRDefault="00DA76F1" w:rsidP="00DA76F1">
            <w:pPr>
              <w:jc w:val="center"/>
              <w:rPr>
                <w:rFonts w:ascii="Times New Roman" w:hAnsi="Times New Roman" w:cs="Times New Roman"/>
                <w:b/>
                <w:bCs/>
              </w:rPr>
            </w:pPr>
          </w:p>
        </w:tc>
        <w:tc>
          <w:tcPr>
            <w:tcW w:w="366" w:type="dxa"/>
          </w:tcPr>
          <w:p w14:paraId="19070B1F" w14:textId="693A227E" w:rsidR="00DA76F1" w:rsidRPr="00EF6FEE" w:rsidRDefault="00DA76F1" w:rsidP="00DA76F1">
            <w:pPr>
              <w:rPr>
                <w:rFonts w:ascii="Times New Roman" w:hAnsi="Times New Roman" w:cs="Times New Roman"/>
                <w:sz w:val="20"/>
              </w:rPr>
            </w:pPr>
          </w:p>
        </w:tc>
        <w:tc>
          <w:tcPr>
            <w:tcW w:w="366" w:type="dxa"/>
          </w:tcPr>
          <w:p w14:paraId="3E42752F" w14:textId="77777777" w:rsidR="00DA76F1" w:rsidRPr="00EF6FEE" w:rsidRDefault="00DA76F1" w:rsidP="00DA76F1">
            <w:pPr>
              <w:rPr>
                <w:rFonts w:ascii="Times New Roman" w:hAnsi="Times New Roman" w:cs="Times New Roman"/>
                <w:sz w:val="20"/>
              </w:rPr>
            </w:pPr>
          </w:p>
        </w:tc>
        <w:tc>
          <w:tcPr>
            <w:tcW w:w="366" w:type="dxa"/>
            <w:vAlign w:val="center"/>
          </w:tcPr>
          <w:p w14:paraId="16966C83" w14:textId="77777777" w:rsidR="00DA76F1" w:rsidRPr="00EF6FEE" w:rsidRDefault="00DA76F1" w:rsidP="00DA76F1">
            <w:pPr>
              <w:jc w:val="center"/>
              <w:rPr>
                <w:rFonts w:ascii="Times New Roman" w:hAnsi="Times New Roman" w:cs="Times New Roman"/>
                <w:b/>
                <w:bCs/>
              </w:rPr>
            </w:pPr>
          </w:p>
        </w:tc>
        <w:tc>
          <w:tcPr>
            <w:tcW w:w="366" w:type="dxa"/>
            <w:vAlign w:val="center"/>
          </w:tcPr>
          <w:p w14:paraId="23CD884D" w14:textId="77777777" w:rsidR="00DA76F1" w:rsidRPr="00EF6FEE" w:rsidRDefault="00DA76F1" w:rsidP="00DA76F1">
            <w:pPr>
              <w:jc w:val="center"/>
              <w:rPr>
                <w:rFonts w:ascii="Times New Roman" w:hAnsi="Times New Roman" w:cs="Times New Roman"/>
                <w:b/>
                <w:bCs/>
              </w:rPr>
            </w:pPr>
          </w:p>
        </w:tc>
        <w:tc>
          <w:tcPr>
            <w:tcW w:w="366" w:type="dxa"/>
            <w:vAlign w:val="center"/>
          </w:tcPr>
          <w:p w14:paraId="1EF2B9FB" w14:textId="77777777" w:rsidR="00DA76F1" w:rsidRPr="00EF6FEE" w:rsidRDefault="00DA76F1" w:rsidP="00DA76F1">
            <w:pPr>
              <w:jc w:val="center"/>
              <w:rPr>
                <w:rFonts w:ascii="Times New Roman" w:hAnsi="Times New Roman" w:cs="Times New Roman"/>
                <w:b/>
                <w:bCs/>
              </w:rPr>
            </w:pPr>
          </w:p>
        </w:tc>
      </w:tr>
      <w:tr w:rsidR="00DA76F1" w:rsidRPr="00EF6FEE" w14:paraId="41021840" w14:textId="77777777" w:rsidTr="005F42F0">
        <w:trPr>
          <w:trHeight w:val="235"/>
        </w:trPr>
        <w:tc>
          <w:tcPr>
            <w:tcW w:w="806" w:type="dxa"/>
          </w:tcPr>
          <w:p w14:paraId="7DA8B134" w14:textId="77777777" w:rsidR="00DA76F1" w:rsidRPr="00EF6FEE" w:rsidRDefault="00DA76F1" w:rsidP="00DA76F1">
            <w:pPr>
              <w:ind w:left="-113"/>
              <w:jc w:val="both"/>
              <w:rPr>
                <w:rFonts w:ascii="Times New Roman" w:hAnsi="Times New Roman" w:cs="Times New Roman"/>
                <w:sz w:val="18"/>
                <w:szCs w:val="18"/>
              </w:rPr>
            </w:pPr>
            <w:r w:rsidRPr="00EF6FEE">
              <w:rPr>
                <w:rFonts w:ascii="Times New Roman" w:hAnsi="Times New Roman" w:cs="Times New Roman"/>
                <w:sz w:val="18"/>
                <w:szCs w:val="18"/>
              </w:rPr>
              <w:t>ЗК-3</w:t>
            </w:r>
          </w:p>
        </w:tc>
        <w:tc>
          <w:tcPr>
            <w:tcW w:w="366" w:type="dxa"/>
            <w:vAlign w:val="center"/>
          </w:tcPr>
          <w:p w14:paraId="4BA32667" w14:textId="77777777" w:rsidR="00DA76F1" w:rsidRPr="00EF6FEE" w:rsidRDefault="00DA76F1" w:rsidP="00DA76F1">
            <w:pPr>
              <w:jc w:val="center"/>
              <w:rPr>
                <w:rFonts w:ascii="Times New Roman" w:hAnsi="Times New Roman" w:cs="Times New Roman"/>
                <w:b/>
                <w:bCs/>
              </w:rPr>
            </w:pPr>
          </w:p>
        </w:tc>
        <w:tc>
          <w:tcPr>
            <w:tcW w:w="366" w:type="dxa"/>
            <w:vAlign w:val="center"/>
          </w:tcPr>
          <w:p w14:paraId="4D0529D7" w14:textId="28A5B3DB" w:rsidR="00DA76F1" w:rsidRPr="00EF6FEE" w:rsidRDefault="00DA76F1" w:rsidP="00DA76F1">
            <w:pPr>
              <w:jc w:val="center"/>
              <w:rPr>
                <w:rFonts w:ascii="Times New Roman" w:hAnsi="Times New Roman" w:cs="Times New Roman"/>
                <w:b/>
                <w:bCs/>
              </w:rPr>
            </w:pPr>
          </w:p>
        </w:tc>
        <w:tc>
          <w:tcPr>
            <w:tcW w:w="366" w:type="dxa"/>
            <w:vAlign w:val="center"/>
          </w:tcPr>
          <w:p w14:paraId="5A22F093" w14:textId="77777777" w:rsidR="00DA76F1" w:rsidRPr="00EF6FEE" w:rsidRDefault="00DA76F1" w:rsidP="00DA76F1">
            <w:pPr>
              <w:jc w:val="center"/>
              <w:rPr>
                <w:rFonts w:ascii="Times New Roman" w:hAnsi="Times New Roman" w:cs="Times New Roman"/>
                <w:b/>
                <w:bCs/>
              </w:rPr>
            </w:pPr>
          </w:p>
        </w:tc>
        <w:tc>
          <w:tcPr>
            <w:tcW w:w="366" w:type="dxa"/>
            <w:vAlign w:val="center"/>
          </w:tcPr>
          <w:p w14:paraId="09741E95" w14:textId="59DDAF94" w:rsidR="00DA76F1" w:rsidRPr="00EF6FEE" w:rsidRDefault="00DA76F1" w:rsidP="00DA76F1">
            <w:pPr>
              <w:jc w:val="center"/>
              <w:rPr>
                <w:rFonts w:ascii="Times New Roman" w:hAnsi="Times New Roman" w:cs="Times New Roman"/>
                <w:b/>
                <w:bCs/>
              </w:rPr>
            </w:pPr>
          </w:p>
        </w:tc>
        <w:tc>
          <w:tcPr>
            <w:tcW w:w="366" w:type="dxa"/>
          </w:tcPr>
          <w:p w14:paraId="46C5F22D" w14:textId="77777777" w:rsidR="00DA76F1" w:rsidRPr="00EF6FEE" w:rsidRDefault="00DA76F1" w:rsidP="00DA76F1">
            <w:pPr>
              <w:rPr>
                <w:rFonts w:ascii="Times New Roman" w:hAnsi="Times New Roman" w:cs="Times New Roman"/>
                <w:sz w:val="20"/>
              </w:rPr>
            </w:pPr>
          </w:p>
        </w:tc>
        <w:tc>
          <w:tcPr>
            <w:tcW w:w="366" w:type="dxa"/>
            <w:vAlign w:val="center"/>
          </w:tcPr>
          <w:p w14:paraId="32E87D18" w14:textId="77777777" w:rsidR="00DA76F1" w:rsidRPr="00EF6FEE" w:rsidRDefault="00DA76F1" w:rsidP="00DA76F1">
            <w:pPr>
              <w:jc w:val="center"/>
              <w:rPr>
                <w:rFonts w:ascii="Times New Roman" w:hAnsi="Times New Roman" w:cs="Times New Roman"/>
                <w:b/>
                <w:bCs/>
              </w:rPr>
            </w:pPr>
          </w:p>
        </w:tc>
        <w:tc>
          <w:tcPr>
            <w:tcW w:w="366" w:type="dxa"/>
          </w:tcPr>
          <w:p w14:paraId="1C13C5E8" w14:textId="77777777" w:rsidR="00DA76F1" w:rsidRPr="00EF6FEE" w:rsidRDefault="00DA76F1" w:rsidP="00DA76F1">
            <w:pPr>
              <w:rPr>
                <w:rFonts w:ascii="Times New Roman" w:hAnsi="Times New Roman" w:cs="Times New Roman"/>
                <w:sz w:val="20"/>
              </w:rPr>
            </w:pPr>
          </w:p>
        </w:tc>
        <w:tc>
          <w:tcPr>
            <w:tcW w:w="366" w:type="dxa"/>
            <w:vAlign w:val="center"/>
          </w:tcPr>
          <w:p w14:paraId="3D9C13FF" w14:textId="77777777" w:rsidR="00DA76F1" w:rsidRPr="00EF6FEE" w:rsidRDefault="00DA76F1" w:rsidP="00DA76F1">
            <w:pPr>
              <w:jc w:val="center"/>
              <w:rPr>
                <w:rFonts w:ascii="Times New Roman" w:hAnsi="Times New Roman" w:cs="Times New Roman"/>
                <w:b/>
                <w:bCs/>
              </w:rPr>
            </w:pPr>
          </w:p>
        </w:tc>
        <w:tc>
          <w:tcPr>
            <w:tcW w:w="366" w:type="dxa"/>
            <w:vAlign w:val="center"/>
          </w:tcPr>
          <w:p w14:paraId="27B7F8C0" w14:textId="77777777" w:rsidR="00DA76F1" w:rsidRPr="00EF6FEE" w:rsidRDefault="00DA76F1" w:rsidP="00DA76F1">
            <w:pPr>
              <w:jc w:val="center"/>
              <w:rPr>
                <w:rFonts w:ascii="Times New Roman" w:hAnsi="Times New Roman" w:cs="Times New Roman"/>
                <w:b/>
                <w:bCs/>
              </w:rPr>
            </w:pPr>
          </w:p>
        </w:tc>
        <w:tc>
          <w:tcPr>
            <w:tcW w:w="366" w:type="dxa"/>
            <w:vAlign w:val="center"/>
          </w:tcPr>
          <w:p w14:paraId="57CEB2CB" w14:textId="77777777" w:rsidR="00DA76F1" w:rsidRPr="00EF6FEE" w:rsidRDefault="00DA76F1" w:rsidP="00DA76F1">
            <w:pPr>
              <w:jc w:val="center"/>
              <w:rPr>
                <w:rFonts w:ascii="Times New Roman" w:hAnsi="Times New Roman" w:cs="Times New Roman"/>
                <w:b/>
                <w:bCs/>
              </w:rPr>
            </w:pPr>
          </w:p>
        </w:tc>
        <w:tc>
          <w:tcPr>
            <w:tcW w:w="366" w:type="dxa"/>
            <w:vAlign w:val="center"/>
          </w:tcPr>
          <w:p w14:paraId="2FADF5CE" w14:textId="77777777" w:rsidR="00DA76F1" w:rsidRPr="00EF6FEE" w:rsidRDefault="00DA76F1" w:rsidP="00DA76F1">
            <w:pPr>
              <w:jc w:val="center"/>
              <w:rPr>
                <w:rFonts w:ascii="Times New Roman" w:hAnsi="Times New Roman" w:cs="Times New Roman"/>
                <w:b/>
                <w:bCs/>
              </w:rPr>
            </w:pPr>
          </w:p>
        </w:tc>
        <w:tc>
          <w:tcPr>
            <w:tcW w:w="366" w:type="dxa"/>
            <w:vAlign w:val="center"/>
          </w:tcPr>
          <w:p w14:paraId="3FBBB46E" w14:textId="77777777" w:rsidR="00DA76F1" w:rsidRPr="00EF6FEE" w:rsidRDefault="00DA76F1" w:rsidP="00DA76F1">
            <w:pPr>
              <w:jc w:val="center"/>
              <w:rPr>
                <w:rFonts w:ascii="Times New Roman" w:hAnsi="Times New Roman" w:cs="Times New Roman"/>
                <w:b/>
                <w:bCs/>
              </w:rPr>
            </w:pPr>
          </w:p>
        </w:tc>
        <w:tc>
          <w:tcPr>
            <w:tcW w:w="366" w:type="dxa"/>
            <w:vAlign w:val="center"/>
          </w:tcPr>
          <w:p w14:paraId="1F05BC93" w14:textId="77777777" w:rsidR="00DA76F1" w:rsidRPr="00EF6FEE" w:rsidRDefault="00DA76F1" w:rsidP="00DA76F1">
            <w:pPr>
              <w:jc w:val="center"/>
              <w:rPr>
                <w:rFonts w:ascii="Times New Roman" w:hAnsi="Times New Roman" w:cs="Times New Roman"/>
                <w:b/>
                <w:bCs/>
              </w:rPr>
            </w:pPr>
          </w:p>
        </w:tc>
        <w:tc>
          <w:tcPr>
            <w:tcW w:w="366" w:type="dxa"/>
            <w:vAlign w:val="center"/>
          </w:tcPr>
          <w:p w14:paraId="3A201A5C" w14:textId="77777777" w:rsidR="00DA76F1" w:rsidRPr="00EF6FEE" w:rsidRDefault="00DA76F1" w:rsidP="00DA76F1">
            <w:pPr>
              <w:jc w:val="center"/>
              <w:rPr>
                <w:rFonts w:ascii="Times New Roman" w:hAnsi="Times New Roman" w:cs="Times New Roman"/>
                <w:b/>
                <w:bCs/>
              </w:rPr>
            </w:pPr>
          </w:p>
        </w:tc>
        <w:tc>
          <w:tcPr>
            <w:tcW w:w="366" w:type="dxa"/>
            <w:vAlign w:val="center"/>
          </w:tcPr>
          <w:p w14:paraId="7CA015C8" w14:textId="77777777" w:rsidR="00DA76F1" w:rsidRPr="00EF6FEE" w:rsidRDefault="00DA76F1" w:rsidP="00DA76F1">
            <w:pPr>
              <w:jc w:val="center"/>
              <w:rPr>
                <w:rFonts w:ascii="Times New Roman" w:hAnsi="Times New Roman" w:cs="Times New Roman"/>
                <w:b/>
                <w:bCs/>
              </w:rPr>
            </w:pPr>
          </w:p>
        </w:tc>
        <w:tc>
          <w:tcPr>
            <w:tcW w:w="366" w:type="dxa"/>
            <w:vAlign w:val="center"/>
          </w:tcPr>
          <w:p w14:paraId="24709C1C" w14:textId="77777777" w:rsidR="00DA76F1" w:rsidRPr="00EF6FEE" w:rsidRDefault="00DA76F1" w:rsidP="00DA76F1">
            <w:pPr>
              <w:jc w:val="center"/>
              <w:rPr>
                <w:rFonts w:ascii="Times New Roman" w:hAnsi="Times New Roman" w:cs="Times New Roman"/>
                <w:b/>
                <w:bCs/>
              </w:rPr>
            </w:pPr>
          </w:p>
        </w:tc>
        <w:tc>
          <w:tcPr>
            <w:tcW w:w="366" w:type="dxa"/>
            <w:vAlign w:val="center"/>
          </w:tcPr>
          <w:p w14:paraId="0F219ACB" w14:textId="77777777" w:rsidR="00DA76F1" w:rsidRPr="00EF6FEE" w:rsidRDefault="00DA76F1" w:rsidP="00DA76F1">
            <w:pPr>
              <w:jc w:val="center"/>
              <w:rPr>
                <w:rFonts w:ascii="Times New Roman" w:hAnsi="Times New Roman" w:cs="Times New Roman"/>
                <w:b/>
                <w:bCs/>
              </w:rPr>
            </w:pPr>
          </w:p>
        </w:tc>
        <w:tc>
          <w:tcPr>
            <w:tcW w:w="366" w:type="dxa"/>
            <w:vAlign w:val="center"/>
          </w:tcPr>
          <w:p w14:paraId="173C0F34" w14:textId="77777777" w:rsidR="00DA76F1" w:rsidRPr="00EF6FEE" w:rsidRDefault="00DA76F1" w:rsidP="00DA76F1">
            <w:pPr>
              <w:jc w:val="center"/>
              <w:rPr>
                <w:rFonts w:ascii="Times New Roman" w:hAnsi="Times New Roman" w:cs="Times New Roman"/>
                <w:b/>
                <w:bCs/>
              </w:rPr>
            </w:pPr>
          </w:p>
        </w:tc>
        <w:tc>
          <w:tcPr>
            <w:tcW w:w="366" w:type="dxa"/>
            <w:vAlign w:val="center"/>
          </w:tcPr>
          <w:p w14:paraId="761FECDE" w14:textId="77777777" w:rsidR="00DA76F1" w:rsidRPr="00EF6FEE" w:rsidRDefault="00DA76F1" w:rsidP="00DA76F1">
            <w:pPr>
              <w:jc w:val="center"/>
              <w:rPr>
                <w:rFonts w:ascii="Times New Roman" w:hAnsi="Times New Roman" w:cs="Times New Roman"/>
                <w:b/>
                <w:bCs/>
              </w:rPr>
            </w:pPr>
          </w:p>
        </w:tc>
        <w:tc>
          <w:tcPr>
            <w:tcW w:w="366" w:type="dxa"/>
            <w:vAlign w:val="center"/>
          </w:tcPr>
          <w:p w14:paraId="41CEFC94" w14:textId="77777777" w:rsidR="00DA76F1" w:rsidRPr="00EF6FEE" w:rsidRDefault="00DA76F1" w:rsidP="00DA76F1">
            <w:pPr>
              <w:jc w:val="center"/>
              <w:rPr>
                <w:rFonts w:ascii="Times New Roman" w:hAnsi="Times New Roman" w:cs="Times New Roman"/>
                <w:b/>
                <w:bCs/>
              </w:rPr>
            </w:pPr>
          </w:p>
        </w:tc>
        <w:tc>
          <w:tcPr>
            <w:tcW w:w="366" w:type="dxa"/>
            <w:vAlign w:val="center"/>
          </w:tcPr>
          <w:p w14:paraId="3CBCA464" w14:textId="77777777" w:rsidR="00DA76F1" w:rsidRPr="00EF6FEE" w:rsidRDefault="00DA76F1" w:rsidP="00DA76F1">
            <w:pPr>
              <w:jc w:val="center"/>
              <w:rPr>
                <w:rFonts w:ascii="Times New Roman" w:hAnsi="Times New Roman" w:cs="Times New Roman"/>
                <w:b/>
                <w:bCs/>
              </w:rPr>
            </w:pPr>
          </w:p>
        </w:tc>
        <w:tc>
          <w:tcPr>
            <w:tcW w:w="366" w:type="dxa"/>
            <w:vAlign w:val="center"/>
          </w:tcPr>
          <w:p w14:paraId="2BFB5603" w14:textId="77777777" w:rsidR="00DA76F1" w:rsidRPr="00EF6FEE" w:rsidRDefault="00DA76F1" w:rsidP="00DA76F1">
            <w:pPr>
              <w:jc w:val="center"/>
              <w:rPr>
                <w:rFonts w:ascii="Times New Roman" w:hAnsi="Times New Roman" w:cs="Times New Roman"/>
                <w:b/>
                <w:bCs/>
              </w:rPr>
            </w:pPr>
          </w:p>
        </w:tc>
        <w:tc>
          <w:tcPr>
            <w:tcW w:w="366" w:type="dxa"/>
            <w:vAlign w:val="center"/>
          </w:tcPr>
          <w:p w14:paraId="641F8814" w14:textId="77777777" w:rsidR="00DA76F1" w:rsidRPr="00EF6FEE" w:rsidRDefault="00DA76F1" w:rsidP="00DA76F1">
            <w:pPr>
              <w:jc w:val="center"/>
              <w:rPr>
                <w:rFonts w:ascii="Times New Roman" w:hAnsi="Times New Roman" w:cs="Times New Roman"/>
                <w:b/>
                <w:bCs/>
              </w:rPr>
            </w:pPr>
          </w:p>
        </w:tc>
        <w:tc>
          <w:tcPr>
            <w:tcW w:w="366" w:type="dxa"/>
            <w:vAlign w:val="center"/>
          </w:tcPr>
          <w:p w14:paraId="28B4630D" w14:textId="77777777" w:rsidR="00DA76F1" w:rsidRPr="00EF6FEE" w:rsidRDefault="00DA76F1" w:rsidP="00DA76F1">
            <w:pPr>
              <w:jc w:val="center"/>
              <w:rPr>
                <w:rFonts w:ascii="Times New Roman" w:hAnsi="Times New Roman" w:cs="Times New Roman"/>
                <w:b/>
                <w:bCs/>
              </w:rPr>
            </w:pPr>
          </w:p>
        </w:tc>
        <w:tc>
          <w:tcPr>
            <w:tcW w:w="366" w:type="dxa"/>
            <w:vAlign w:val="center"/>
          </w:tcPr>
          <w:p w14:paraId="2B489FE6" w14:textId="77777777" w:rsidR="00DA76F1" w:rsidRPr="00EF6FEE" w:rsidRDefault="00DA76F1" w:rsidP="00DA76F1">
            <w:pPr>
              <w:jc w:val="center"/>
              <w:rPr>
                <w:rFonts w:ascii="Times New Roman" w:hAnsi="Times New Roman" w:cs="Times New Roman"/>
                <w:b/>
                <w:bCs/>
              </w:rPr>
            </w:pPr>
          </w:p>
        </w:tc>
        <w:tc>
          <w:tcPr>
            <w:tcW w:w="366" w:type="dxa"/>
            <w:vAlign w:val="center"/>
          </w:tcPr>
          <w:p w14:paraId="1C2AFA8C" w14:textId="77777777" w:rsidR="00DA76F1" w:rsidRPr="00EF6FEE" w:rsidRDefault="00DA76F1" w:rsidP="00DA76F1">
            <w:pPr>
              <w:jc w:val="center"/>
              <w:rPr>
                <w:rFonts w:ascii="Times New Roman" w:hAnsi="Times New Roman" w:cs="Times New Roman"/>
                <w:b/>
                <w:bCs/>
              </w:rPr>
            </w:pPr>
          </w:p>
        </w:tc>
        <w:tc>
          <w:tcPr>
            <w:tcW w:w="366" w:type="dxa"/>
            <w:vAlign w:val="center"/>
          </w:tcPr>
          <w:p w14:paraId="37DA84FB" w14:textId="77777777" w:rsidR="00DA76F1" w:rsidRPr="00EF6FEE" w:rsidRDefault="00DA76F1" w:rsidP="00DA76F1">
            <w:pPr>
              <w:jc w:val="center"/>
              <w:rPr>
                <w:rFonts w:ascii="Times New Roman" w:hAnsi="Times New Roman" w:cs="Times New Roman"/>
                <w:b/>
                <w:bCs/>
              </w:rPr>
            </w:pPr>
          </w:p>
        </w:tc>
        <w:tc>
          <w:tcPr>
            <w:tcW w:w="366" w:type="dxa"/>
            <w:vAlign w:val="center"/>
          </w:tcPr>
          <w:p w14:paraId="552C6CE5" w14:textId="77777777" w:rsidR="00DA76F1" w:rsidRPr="00EF6FEE" w:rsidRDefault="00DA76F1" w:rsidP="00DA76F1">
            <w:pPr>
              <w:jc w:val="center"/>
              <w:rPr>
                <w:rFonts w:ascii="Times New Roman" w:hAnsi="Times New Roman" w:cs="Times New Roman"/>
                <w:b/>
                <w:bCs/>
              </w:rPr>
            </w:pPr>
          </w:p>
        </w:tc>
        <w:tc>
          <w:tcPr>
            <w:tcW w:w="366" w:type="dxa"/>
            <w:vAlign w:val="center"/>
          </w:tcPr>
          <w:p w14:paraId="245A739F" w14:textId="77777777" w:rsidR="00DA76F1" w:rsidRPr="00EF6FEE" w:rsidRDefault="00DA76F1" w:rsidP="00DA76F1">
            <w:pPr>
              <w:jc w:val="center"/>
              <w:rPr>
                <w:rFonts w:ascii="Times New Roman" w:hAnsi="Times New Roman" w:cs="Times New Roman"/>
                <w:b/>
                <w:bCs/>
              </w:rPr>
            </w:pPr>
          </w:p>
        </w:tc>
        <w:tc>
          <w:tcPr>
            <w:tcW w:w="366" w:type="dxa"/>
            <w:vAlign w:val="center"/>
          </w:tcPr>
          <w:p w14:paraId="3D1259DA" w14:textId="77777777" w:rsidR="00DA76F1" w:rsidRPr="00EF6FEE" w:rsidRDefault="00DA76F1" w:rsidP="00DA76F1">
            <w:pPr>
              <w:jc w:val="center"/>
              <w:rPr>
                <w:rFonts w:ascii="Times New Roman" w:hAnsi="Times New Roman" w:cs="Times New Roman"/>
                <w:b/>
                <w:bCs/>
              </w:rPr>
            </w:pPr>
          </w:p>
        </w:tc>
        <w:tc>
          <w:tcPr>
            <w:tcW w:w="366" w:type="dxa"/>
            <w:vAlign w:val="center"/>
          </w:tcPr>
          <w:p w14:paraId="040DD7CA" w14:textId="77777777" w:rsidR="00DA76F1" w:rsidRPr="00EF6FEE" w:rsidRDefault="00DA76F1" w:rsidP="00DA76F1">
            <w:pPr>
              <w:jc w:val="center"/>
              <w:rPr>
                <w:rFonts w:ascii="Times New Roman" w:hAnsi="Times New Roman" w:cs="Times New Roman"/>
                <w:b/>
                <w:bCs/>
              </w:rPr>
            </w:pPr>
          </w:p>
        </w:tc>
        <w:tc>
          <w:tcPr>
            <w:tcW w:w="366" w:type="dxa"/>
            <w:vAlign w:val="center"/>
          </w:tcPr>
          <w:p w14:paraId="221C20D3" w14:textId="77777777" w:rsidR="00DA76F1" w:rsidRPr="00EF6FEE" w:rsidRDefault="00DA76F1" w:rsidP="00DA76F1">
            <w:pPr>
              <w:jc w:val="center"/>
              <w:rPr>
                <w:rFonts w:ascii="Times New Roman" w:hAnsi="Times New Roman" w:cs="Times New Roman"/>
                <w:b/>
                <w:bCs/>
              </w:rPr>
            </w:pPr>
          </w:p>
        </w:tc>
        <w:tc>
          <w:tcPr>
            <w:tcW w:w="366" w:type="dxa"/>
            <w:vAlign w:val="center"/>
          </w:tcPr>
          <w:p w14:paraId="2C23FA39" w14:textId="77777777" w:rsidR="00DA76F1" w:rsidRPr="00EF6FEE" w:rsidRDefault="00DA76F1" w:rsidP="00DA76F1">
            <w:pPr>
              <w:jc w:val="center"/>
              <w:rPr>
                <w:rFonts w:ascii="Times New Roman" w:hAnsi="Times New Roman" w:cs="Times New Roman"/>
                <w:b/>
                <w:bCs/>
              </w:rPr>
            </w:pPr>
          </w:p>
        </w:tc>
        <w:tc>
          <w:tcPr>
            <w:tcW w:w="366" w:type="dxa"/>
            <w:vAlign w:val="center"/>
          </w:tcPr>
          <w:p w14:paraId="7B431FB1" w14:textId="77777777" w:rsidR="00DA76F1" w:rsidRPr="00EF6FEE" w:rsidRDefault="00DA76F1" w:rsidP="00DA76F1">
            <w:pPr>
              <w:jc w:val="center"/>
              <w:rPr>
                <w:rFonts w:ascii="Times New Roman" w:hAnsi="Times New Roman" w:cs="Times New Roman"/>
                <w:b/>
                <w:bCs/>
              </w:rPr>
            </w:pPr>
          </w:p>
        </w:tc>
        <w:tc>
          <w:tcPr>
            <w:tcW w:w="366" w:type="dxa"/>
            <w:vAlign w:val="center"/>
          </w:tcPr>
          <w:p w14:paraId="5923B1F9" w14:textId="77777777" w:rsidR="00DA76F1" w:rsidRPr="00EF6FEE" w:rsidRDefault="00DA76F1" w:rsidP="00DA76F1">
            <w:pPr>
              <w:jc w:val="center"/>
              <w:rPr>
                <w:rFonts w:ascii="Times New Roman" w:hAnsi="Times New Roman" w:cs="Times New Roman"/>
                <w:b/>
                <w:bCs/>
              </w:rPr>
            </w:pPr>
          </w:p>
        </w:tc>
        <w:tc>
          <w:tcPr>
            <w:tcW w:w="366" w:type="dxa"/>
          </w:tcPr>
          <w:p w14:paraId="496F9438" w14:textId="77777777" w:rsidR="00DA76F1" w:rsidRPr="00EF6FEE" w:rsidRDefault="00DA76F1" w:rsidP="00DA76F1">
            <w:pPr>
              <w:rPr>
                <w:rFonts w:ascii="Times New Roman" w:hAnsi="Times New Roman" w:cs="Times New Roman"/>
                <w:sz w:val="20"/>
              </w:rPr>
            </w:pPr>
          </w:p>
        </w:tc>
        <w:tc>
          <w:tcPr>
            <w:tcW w:w="366" w:type="dxa"/>
          </w:tcPr>
          <w:p w14:paraId="5895FE5C" w14:textId="77777777" w:rsidR="00DA76F1" w:rsidRPr="00EF6FEE" w:rsidRDefault="00DA76F1" w:rsidP="00DA76F1">
            <w:pPr>
              <w:rPr>
                <w:rFonts w:ascii="Times New Roman" w:hAnsi="Times New Roman" w:cs="Times New Roman"/>
                <w:sz w:val="20"/>
              </w:rPr>
            </w:pPr>
          </w:p>
        </w:tc>
        <w:tc>
          <w:tcPr>
            <w:tcW w:w="366" w:type="dxa"/>
            <w:vAlign w:val="center"/>
          </w:tcPr>
          <w:p w14:paraId="0D4BFD58" w14:textId="77777777" w:rsidR="00DA76F1" w:rsidRPr="00EF6FEE" w:rsidRDefault="00DA76F1" w:rsidP="00DA76F1">
            <w:pPr>
              <w:jc w:val="center"/>
              <w:rPr>
                <w:rFonts w:ascii="Times New Roman" w:hAnsi="Times New Roman" w:cs="Times New Roman"/>
                <w:b/>
                <w:bCs/>
              </w:rPr>
            </w:pPr>
          </w:p>
        </w:tc>
        <w:tc>
          <w:tcPr>
            <w:tcW w:w="366" w:type="dxa"/>
            <w:vAlign w:val="center"/>
          </w:tcPr>
          <w:p w14:paraId="3742DE5A" w14:textId="77777777" w:rsidR="00DA76F1" w:rsidRPr="00EF6FEE" w:rsidRDefault="00DA76F1" w:rsidP="00DA76F1">
            <w:pPr>
              <w:jc w:val="center"/>
              <w:rPr>
                <w:rFonts w:ascii="Times New Roman" w:hAnsi="Times New Roman" w:cs="Times New Roman"/>
                <w:b/>
                <w:bCs/>
              </w:rPr>
            </w:pPr>
          </w:p>
        </w:tc>
        <w:tc>
          <w:tcPr>
            <w:tcW w:w="366" w:type="dxa"/>
            <w:vAlign w:val="center"/>
          </w:tcPr>
          <w:p w14:paraId="1B59042E" w14:textId="77777777" w:rsidR="00DA76F1" w:rsidRPr="00EF6FEE" w:rsidRDefault="00DA76F1" w:rsidP="00DA76F1">
            <w:pPr>
              <w:jc w:val="center"/>
              <w:rPr>
                <w:rFonts w:ascii="Times New Roman" w:hAnsi="Times New Roman" w:cs="Times New Roman"/>
                <w:b/>
                <w:bCs/>
              </w:rPr>
            </w:pPr>
          </w:p>
        </w:tc>
      </w:tr>
      <w:tr w:rsidR="00DA76F1" w:rsidRPr="00EF6FEE" w14:paraId="19CF0970" w14:textId="77777777" w:rsidTr="005F42F0">
        <w:trPr>
          <w:trHeight w:val="235"/>
        </w:trPr>
        <w:tc>
          <w:tcPr>
            <w:tcW w:w="806" w:type="dxa"/>
          </w:tcPr>
          <w:p w14:paraId="08692A4B" w14:textId="77777777" w:rsidR="00DA76F1" w:rsidRPr="00EF6FEE" w:rsidRDefault="00DA76F1" w:rsidP="00DA76F1">
            <w:pPr>
              <w:ind w:left="-113"/>
              <w:jc w:val="both"/>
              <w:rPr>
                <w:rFonts w:ascii="Times New Roman" w:hAnsi="Times New Roman" w:cs="Times New Roman"/>
                <w:sz w:val="18"/>
                <w:szCs w:val="18"/>
              </w:rPr>
            </w:pPr>
            <w:r w:rsidRPr="00EF6FEE">
              <w:rPr>
                <w:rFonts w:ascii="Times New Roman" w:hAnsi="Times New Roman" w:cs="Times New Roman"/>
                <w:sz w:val="18"/>
                <w:szCs w:val="18"/>
              </w:rPr>
              <w:t>ЗК-4</w:t>
            </w:r>
          </w:p>
        </w:tc>
        <w:tc>
          <w:tcPr>
            <w:tcW w:w="366" w:type="dxa"/>
            <w:vAlign w:val="center"/>
          </w:tcPr>
          <w:p w14:paraId="458826F5" w14:textId="77F1B265" w:rsidR="00DA76F1" w:rsidRPr="00EF6FEE" w:rsidRDefault="00DA76F1" w:rsidP="00DA76F1">
            <w:pPr>
              <w:jc w:val="center"/>
              <w:rPr>
                <w:rFonts w:ascii="Times New Roman" w:hAnsi="Times New Roman" w:cs="Times New Roman"/>
                <w:b/>
                <w:bCs/>
              </w:rPr>
            </w:pPr>
          </w:p>
        </w:tc>
        <w:tc>
          <w:tcPr>
            <w:tcW w:w="366" w:type="dxa"/>
            <w:vAlign w:val="center"/>
          </w:tcPr>
          <w:p w14:paraId="134B6930" w14:textId="77777777" w:rsidR="00DA76F1" w:rsidRPr="00EF6FEE" w:rsidRDefault="00DA76F1" w:rsidP="00DA76F1">
            <w:pPr>
              <w:jc w:val="center"/>
              <w:rPr>
                <w:rFonts w:ascii="Times New Roman" w:hAnsi="Times New Roman" w:cs="Times New Roman"/>
                <w:b/>
                <w:bCs/>
              </w:rPr>
            </w:pPr>
          </w:p>
        </w:tc>
        <w:tc>
          <w:tcPr>
            <w:tcW w:w="366" w:type="dxa"/>
            <w:vAlign w:val="center"/>
          </w:tcPr>
          <w:p w14:paraId="4F0F044B" w14:textId="77777777" w:rsidR="00DA76F1" w:rsidRPr="00EF6FEE" w:rsidRDefault="00DA76F1" w:rsidP="00DA76F1">
            <w:pPr>
              <w:jc w:val="center"/>
              <w:rPr>
                <w:rFonts w:ascii="Times New Roman" w:hAnsi="Times New Roman" w:cs="Times New Roman"/>
                <w:b/>
                <w:bCs/>
              </w:rPr>
            </w:pPr>
          </w:p>
        </w:tc>
        <w:tc>
          <w:tcPr>
            <w:tcW w:w="366" w:type="dxa"/>
            <w:vAlign w:val="center"/>
          </w:tcPr>
          <w:p w14:paraId="0E249162" w14:textId="77777777" w:rsidR="00DA76F1" w:rsidRPr="00EF6FEE" w:rsidRDefault="00DA76F1" w:rsidP="00DA76F1">
            <w:pPr>
              <w:jc w:val="center"/>
              <w:rPr>
                <w:rFonts w:ascii="Times New Roman" w:hAnsi="Times New Roman" w:cs="Times New Roman"/>
                <w:b/>
                <w:bCs/>
              </w:rPr>
            </w:pPr>
          </w:p>
        </w:tc>
        <w:tc>
          <w:tcPr>
            <w:tcW w:w="366" w:type="dxa"/>
          </w:tcPr>
          <w:p w14:paraId="2BEA11CD" w14:textId="77777777" w:rsidR="00DA76F1" w:rsidRPr="00EF6FEE" w:rsidRDefault="00DA76F1" w:rsidP="00DA76F1">
            <w:pPr>
              <w:rPr>
                <w:rFonts w:ascii="Times New Roman" w:hAnsi="Times New Roman" w:cs="Times New Roman"/>
                <w:sz w:val="20"/>
              </w:rPr>
            </w:pPr>
          </w:p>
        </w:tc>
        <w:tc>
          <w:tcPr>
            <w:tcW w:w="366" w:type="dxa"/>
            <w:vAlign w:val="center"/>
          </w:tcPr>
          <w:p w14:paraId="4DB9BDF6" w14:textId="77777777" w:rsidR="00DA76F1" w:rsidRPr="00EF6FEE" w:rsidRDefault="00DA76F1" w:rsidP="00DA76F1">
            <w:pPr>
              <w:jc w:val="center"/>
              <w:rPr>
                <w:rFonts w:ascii="Times New Roman" w:hAnsi="Times New Roman" w:cs="Times New Roman"/>
                <w:b/>
                <w:bCs/>
              </w:rPr>
            </w:pPr>
          </w:p>
        </w:tc>
        <w:tc>
          <w:tcPr>
            <w:tcW w:w="366" w:type="dxa"/>
          </w:tcPr>
          <w:p w14:paraId="69B9740F" w14:textId="77777777" w:rsidR="00DA76F1" w:rsidRPr="00EF6FEE" w:rsidRDefault="00DA76F1" w:rsidP="00DA76F1">
            <w:pPr>
              <w:rPr>
                <w:rFonts w:ascii="Times New Roman" w:hAnsi="Times New Roman" w:cs="Times New Roman"/>
                <w:sz w:val="20"/>
              </w:rPr>
            </w:pPr>
          </w:p>
        </w:tc>
        <w:tc>
          <w:tcPr>
            <w:tcW w:w="366" w:type="dxa"/>
            <w:vAlign w:val="center"/>
          </w:tcPr>
          <w:p w14:paraId="0AA660A8" w14:textId="77777777" w:rsidR="00DA76F1" w:rsidRPr="00EF6FEE" w:rsidRDefault="00DA76F1" w:rsidP="00DA76F1">
            <w:pPr>
              <w:jc w:val="center"/>
              <w:rPr>
                <w:rFonts w:ascii="Times New Roman" w:hAnsi="Times New Roman" w:cs="Times New Roman"/>
                <w:b/>
                <w:bCs/>
              </w:rPr>
            </w:pPr>
          </w:p>
        </w:tc>
        <w:tc>
          <w:tcPr>
            <w:tcW w:w="366" w:type="dxa"/>
            <w:vAlign w:val="center"/>
          </w:tcPr>
          <w:p w14:paraId="2BD6D484" w14:textId="77777777" w:rsidR="00DA76F1" w:rsidRPr="00EF6FEE" w:rsidRDefault="00DA76F1" w:rsidP="00DA76F1">
            <w:pPr>
              <w:jc w:val="center"/>
              <w:rPr>
                <w:rFonts w:ascii="Times New Roman" w:hAnsi="Times New Roman" w:cs="Times New Roman"/>
                <w:b/>
                <w:bCs/>
              </w:rPr>
            </w:pPr>
          </w:p>
        </w:tc>
        <w:tc>
          <w:tcPr>
            <w:tcW w:w="366" w:type="dxa"/>
            <w:vAlign w:val="center"/>
          </w:tcPr>
          <w:p w14:paraId="6BA38A5E" w14:textId="77777777" w:rsidR="00DA76F1" w:rsidRPr="00EF6FEE" w:rsidRDefault="00DA76F1" w:rsidP="00DA76F1">
            <w:pPr>
              <w:jc w:val="center"/>
              <w:rPr>
                <w:rFonts w:ascii="Times New Roman" w:hAnsi="Times New Roman" w:cs="Times New Roman"/>
                <w:b/>
                <w:bCs/>
              </w:rPr>
            </w:pPr>
          </w:p>
        </w:tc>
        <w:tc>
          <w:tcPr>
            <w:tcW w:w="366" w:type="dxa"/>
            <w:vAlign w:val="center"/>
          </w:tcPr>
          <w:p w14:paraId="7C001DBF" w14:textId="77777777" w:rsidR="00DA76F1" w:rsidRPr="00EF6FEE" w:rsidRDefault="00DA76F1" w:rsidP="00DA76F1">
            <w:pPr>
              <w:jc w:val="center"/>
              <w:rPr>
                <w:rFonts w:ascii="Times New Roman" w:hAnsi="Times New Roman" w:cs="Times New Roman"/>
                <w:b/>
                <w:bCs/>
              </w:rPr>
            </w:pPr>
          </w:p>
        </w:tc>
        <w:tc>
          <w:tcPr>
            <w:tcW w:w="366" w:type="dxa"/>
            <w:vAlign w:val="center"/>
          </w:tcPr>
          <w:p w14:paraId="2B823448" w14:textId="77777777" w:rsidR="00DA76F1" w:rsidRPr="00EF6FEE" w:rsidRDefault="00DA76F1" w:rsidP="00DA76F1">
            <w:pPr>
              <w:jc w:val="center"/>
              <w:rPr>
                <w:rFonts w:ascii="Times New Roman" w:hAnsi="Times New Roman" w:cs="Times New Roman"/>
                <w:b/>
                <w:bCs/>
              </w:rPr>
            </w:pPr>
          </w:p>
        </w:tc>
        <w:tc>
          <w:tcPr>
            <w:tcW w:w="366" w:type="dxa"/>
            <w:vAlign w:val="center"/>
          </w:tcPr>
          <w:p w14:paraId="3D1C666E" w14:textId="77777777" w:rsidR="00DA76F1" w:rsidRPr="00EF6FEE" w:rsidRDefault="00DA76F1" w:rsidP="00DA76F1">
            <w:pPr>
              <w:jc w:val="center"/>
              <w:rPr>
                <w:rFonts w:ascii="Times New Roman" w:hAnsi="Times New Roman" w:cs="Times New Roman"/>
                <w:b/>
                <w:bCs/>
              </w:rPr>
            </w:pPr>
          </w:p>
        </w:tc>
        <w:tc>
          <w:tcPr>
            <w:tcW w:w="366" w:type="dxa"/>
            <w:vAlign w:val="center"/>
          </w:tcPr>
          <w:p w14:paraId="05924D40" w14:textId="77777777" w:rsidR="00DA76F1" w:rsidRPr="00EF6FEE" w:rsidRDefault="00DA76F1" w:rsidP="00DA76F1">
            <w:pPr>
              <w:jc w:val="center"/>
              <w:rPr>
                <w:rFonts w:ascii="Times New Roman" w:hAnsi="Times New Roman" w:cs="Times New Roman"/>
                <w:b/>
                <w:bCs/>
              </w:rPr>
            </w:pPr>
          </w:p>
        </w:tc>
        <w:tc>
          <w:tcPr>
            <w:tcW w:w="366" w:type="dxa"/>
            <w:vAlign w:val="center"/>
          </w:tcPr>
          <w:p w14:paraId="58AA4812" w14:textId="77777777" w:rsidR="00DA76F1" w:rsidRPr="00EF6FEE" w:rsidRDefault="00DA76F1" w:rsidP="00DA76F1">
            <w:pPr>
              <w:jc w:val="center"/>
              <w:rPr>
                <w:rFonts w:ascii="Times New Roman" w:hAnsi="Times New Roman" w:cs="Times New Roman"/>
                <w:b/>
                <w:bCs/>
              </w:rPr>
            </w:pPr>
          </w:p>
        </w:tc>
        <w:tc>
          <w:tcPr>
            <w:tcW w:w="366" w:type="dxa"/>
            <w:vAlign w:val="center"/>
          </w:tcPr>
          <w:p w14:paraId="179BC0BE" w14:textId="77777777" w:rsidR="00DA76F1" w:rsidRPr="00EF6FEE" w:rsidRDefault="00DA76F1" w:rsidP="00DA76F1">
            <w:pPr>
              <w:jc w:val="center"/>
              <w:rPr>
                <w:rFonts w:ascii="Times New Roman" w:hAnsi="Times New Roman" w:cs="Times New Roman"/>
                <w:b/>
                <w:bCs/>
              </w:rPr>
            </w:pPr>
          </w:p>
        </w:tc>
        <w:tc>
          <w:tcPr>
            <w:tcW w:w="366" w:type="dxa"/>
            <w:vAlign w:val="center"/>
          </w:tcPr>
          <w:p w14:paraId="4D3E0992" w14:textId="77777777" w:rsidR="00DA76F1" w:rsidRPr="00EF6FEE" w:rsidRDefault="00DA76F1" w:rsidP="00DA76F1">
            <w:pPr>
              <w:jc w:val="center"/>
              <w:rPr>
                <w:rFonts w:ascii="Times New Roman" w:hAnsi="Times New Roman" w:cs="Times New Roman"/>
                <w:b/>
                <w:bCs/>
              </w:rPr>
            </w:pPr>
          </w:p>
        </w:tc>
        <w:tc>
          <w:tcPr>
            <w:tcW w:w="366" w:type="dxa"/>
            <w:vAlign w:val="center"/>
          </w:tcPr>
          <w:p w14:paraId="600209FE" w14:textId="77777777" w:rsidR="00DA76F1" w:rsidRPr="00EF6FEE" w:rsidRDefault="00DA76F1" w:rsidP="00DA76F1">
            <w:pPr>
              <w:jc w:val="center"/>
              <w:rPr>
                <w:rFonts w:ascii="Times New Roman" w:hAnsi="Times New Roman" w:cs="Times New Roman"/>
                <w:b/>
                <w:bCs/>
              </w:rPr>
            </w:pPr>
          </w:p>
        </w:tc>
        <w:tc>
          <w:tcPr>
            <w:tcW w:w="366" w:type="dxa"/>
            <w:vAlign w:val="center"/>
          </w:tcPr>
          <w:p w14:paraId="49463AF3" w14:textId="77777777" w:rsidR="00DA76F1" w:rsidRPr="00EF6FEE" w:rsidRDefault="00DA76F1" w:rsidP="00DA76F1">
            <w:pPr>
              <w:jc w:val="center"/>
              <w:rPr>
                <w:rFonts w:ascii="Times New Roman" w:hAnsi="Times New Roman" w:cs="Times New Roman"/>
                <w:b/>
                <w:bCs/>
              </w:rPr>
            </w:pPr>
          </w:p>
        </w:tc>
        <w:tc>
          <w:tcPr>
            <w:tcW w:w="366" w:type="dxa"/>
            <w:vAlign w:val="center"/>
          </w:tcPr>
          <w:p w14:paraId="265068C7" w14:textId="77777777" w:rsidR="00DA76F1" w:rsidRPr="00EF6FEE" w:rsidRDefault="00DA76F1" w:rsidP="00DA76F1">
            <w:pPr>
              <w:jc w:val="center"/>
              <w:rPr>
                <w:rFonts w:ascii="Times New Roman" w:hAnsi="Times New Roman" w:cs="Times New Roman"/>
                <w:b/>
                <w:bCs/>
              </w:rPr>
            </w:pPr>
          </w:p>
        </w:tc>
        <w:tc>
          <w:tcPr>
            <w:tcW w:w="366" w:type="dxa"/>
            <w:vAlign w:val="center"/>
          </w:tcPr>
          <w:p w14:paraId="75D04E5D" w14:textId="77777777" w:rsidR="00DA76F1" w:rsidRPr="00EF6FEE" w:rsidRDefault="00DA76F1" w:rsidP="00DA76F1">
            <w:pPr>
              <w:jc w:val="center"/>
              <w:rPr>
                <w:rFonts w:ascii="Times New Roman" w:hAnsi="Times New Roman" w:cs="Times New Roman"/>
                <w:b/>
                <w:bCs/>
              </w:rPr>
            </w:pPr>
          </w:p>
        </w:tc>
        <w:tc>
          <w:tcPr>
            <w:tcW w:w="366" w:type="dxa"/>
            <w:vAlign w:val="center"/>
          </w:tcPr>
          <w:p w14:paraId="535B4F34" w14:textId="77777777" w:rsidR="00DA76F1" w:rsidRPr="00EF6FEE" w:rsidRDefault="00DA76F1" w:rsidP="00DA76F1">
            <w:pPr>
              <w:jc w:val="center"/>
              <w:rPr>
                <w:rFonts w:ascii="Times New Roman" w:hAnsi="Times New Roman" w:cs="Times New Roman"/>
                <w:b/>
                <w:bCs/>
              </w:rPr>
            </w:pPr>
          </w:p>
        </w:tc>
        <w:tc>
          <w:tcPr>
            <w:tcW w:w="366" w:type="dxa"/>
            <w:vAlign w:val="center"/>
          </w:tcPr>
          <w:p w14:paraId="70FA5CD2" w14:textId="77777777" w:rsidR="00DA76F1" w:rsidRPr="00EF6FEE" w:rsidRDefault="00DA76F1" w:rsidP="00DA76F1">
            <w:pPr>
              <w:jc w:val="center"/>
              <w:rPr>
                <w:rFonts w:ascii="Times New Roman" w:hAnsi="Times New Roman" w:cs="Times New Roman"/>
                <w:b/>
                <w:bCs/>
              </w:rPr>
            </w:pPr>
          </w:p>
        </w:tc>
        <w:tc>
          <w:tcPr>
            <w:tcW w:w="366" w:type="dxa"/>
            <w:vAlign w:val="center"/>
          </w:tcPr>
          <w:p w14:paraId="4FC7E9D0" w14:textId="77777777" w:rsidR="00DA76F1" w:rsidRPr="00EF6FEE" w:rsidRDefault="00DA76F1" w:rsidP="00DA76F1">
            <w:pPr>
              <w:jc w:val="center"/>
              <w:rPr>
                <w:rFonts w:ascii="Times New Roman" w:hAnsi="Times New Roman" w:cs="Times New Roman"/>
                <w:b/>
                <w:bCs/>
              </w:rPr>
            </w:pPr>
          </w:p>
        </w:tc>
        <w:tc>
          <w:tcPr>
            <w:tcW w:w="366" w:type="dxa"/>
            <w:vAlign w:val="center"/>
          </w:tcPr>
          <w:p w14:paraId="43619E6A" w14:textId="77777777" w:rsidR="00DA76F1" w:rsidRPr="00EF6FEE" w:rsidRDefault="00DA76F1" w:rsidP="00DA76F1">
            <w:pPr>
              <w:jc w:val="center"/>
              <w:rPr>
                <w:rFonts w:ascii="Times New Roman" w:hAnsi="Times New Roman" w:cs="Times New Roman"/>
                <w:b/>
                <w:bCs/>
              </w:rPr>
            </w:pPr>
          </w:p>
        </w:tc>
        <w:tc>
          <w:tcPr>
            <w:tcW w:w="366" w:type="dxa"/>
            <w:vAlign w:val="center"/>
          </w:tcPr>
          <w:p w14:paraId="130717C9" w14:textId="77777777" w:rsidR="00DA76F1" w:rsidRPr="00EF6FEE" w:rsidRDefault="00DA76F1" w:rsidP="00DA76F1">
            <w:pPr>
              <w:jc w:val="center"/>
              <w:rPr>
                <w:rFonts w:ascii="Times New Roman" w:hAnsi="Times New Roman" w:cs="Times New Roman"/>
                <w:b/>
                <w:bCs/>
              </w:rPr>
            </w:pPr>
          </w:p>
        </w:tc>
        <w:tc>
          <w:tcPr>
            <w:tcW w:w="366" w:type="dxa"/>
            <w:vAlign w:val="center"/>
          </w:tcPr>
          <w:p w14:paraId="1228343E" w14:textId="77777777" w:rsidR="00DA76F1" w:rsidRPr="00EF6FEE" w:rsidRDefault="00DA76F1" w:rsidP="00DA76F1">
            <w:pPr>
              <w:jc w:val="center"/>
              <w:rPr>
                <w:rFonts w:ascii="Times New Roman" w:hAnsi="Times New Roman" w:cs="Times New Roman"/>
                <w:b/>
                <w:bCs/>
              </w:rPr>
            </w:pPr>
          </w:p>
        </w:tc>
        <w:tc>
          <w:tcPr>
            <w:tcW w:w="366" w:type="dxa"/>
            <w:vAlign w:val="center"/>
          </w:tcPr>
          <w:p w14:paraId="2B68E72C" w14:textId="77777777" w:rsidR="00DA76F1" w:rsidRPr="00EF6FEE" w:rsidRDefault="00DA76F1" w:rsidP="00DA76F1">
            <w:pPr>
              <w:jc w:val="center"/>
              <w:rPr>
                <w:rFonts w:ascii="Times New Roman" w:hAnsi="Times New Roman" w:cs="Times New Roman"/>
                <w:b/>
                <w:bCs/>
              </w:rPr>
            </w:pPr>
          </w:p>
        </w:tc>
        <w:tc>
          <w:tcPr>
            <w:tcW w:w="366" w:type="dxa"/>
            <w:vAlign w:val="center"/>
          </w:tcPr>
          <w:p w14:paraId="727942BF" w14:textId="77777777" w:rsidR="00DA76F1" w:rsidRPr="00EF6FEE" w:rsidRDefault="00DA76F1" w:rsidP="00DA76F1">
            <w:pPr>
              <w:jc w:val="center"/>
              <w:rPr>
                <w:rFonts w:ascii="Times New Roman" w:hAnsi="Times New Roman" w:cs="Times New Roman"/>
                <w:b/>
                <w:bCs/>
              </w:rPr>
            </w:pPr>
          </w:p>
        </w:tc>
        <w:tc>
          <w:tcPr>
            <w:tcW w:w="366" w:type="dxa"/>
            <w:vAlign w:val="center"/>
          </w:tcPr>
          <w:p w14:paraId="31028955" w14:textId="77777777" w:rsidR="00DA76F1" w:rsidRPr="00EF6FEE" w:rsidRDefault="00DA76F1" w:rsidP="00DA76F1">
            <w:pPr>
              <w:jc w:val="center"/>
              <w:rPr>
                <w:rFonts w:ascii="Times New Roman" w:hAnsi="Times New Roman" w:cs="Times New Roman"/>
                <w:b/>
                <w:bCs/>
              </w:rPr>
            </w:pPr>
          </w:p>
        </w:tc>
        <w:tc>
          <w:tcPr>
            <w:tcW w:w="366" w:type="dxa"/>
            <w:vAlign w:val="center"/>
          </w:tcPr>
          <w:p w14:paraId="495B43BE" w14:textId="77777777" w:rsidR="00DA76F1" w:rsidRPr="00EF6FEE" w:rsidRDefault="00DA76F1" w:rsidP="00DA76F1">
            <w:pPr>
              <w:jc w:val="center"/>
              <w:rPr>
                <w:rFonts w:ascii="Times New Roman" w:hAnsi="Times New Roman" w:cs="Times New Roman"/>
                <w:b/>
                <w:bCs/>
              </w:rPr>
            </w:pPr>
          </w:p>
        </w:tc>
        <w:tc>
          <w:tcPr>
            <w:tcW w:w="366" w:type="dxa"/>
            <w:vAlign w:val="center"/>
          </w:tcPr>
          <w:p w14:paraId="4D429CE6" w14:textId="77777777" w:rsidR="00DA76F1" w:rsidRPr="00EF6FEE" w:rsidRDefault="00DA76F1" w:rsidP="00DA76F1">
            <w:pPr>
              <w:jc w:val="center"/>
              <w:rPr>
                <w:rFonts w:ascii="Times New Roman" w:hAnsi="Times New Roman" w:cs="Times New Roman"/>
                <w:b/>
                <w:bCs/>
              </w:rPr>
            </w:pPr>
          </w:p>
        </w:tc>
        <w:tc>
          <w:tcPr>
            <w:tcW w:w="366" w:type="dxa"/>
            <w:vAlign w:val="center"/>
          </w:tcPr>
          <w:p w14:paraId="0F8A0B55" w14:textId="77777777" w:rsidR="00DA76F1" w:rsidRPr="00EF6FEE" w:rsidRDefault="00DA76F1" w:rsidP="00DA76F1">
            <w:pPr>
              <w:jc w:val="center"/>
              <w:rPr>
                <w:rFonts w:ascii="Times New Roman" w:hAnsi="Times New Roman" w:cs="Times New Roman"/>
                <w:b/>
                <w:bCs/>
              </w:rPr>
            </w:pPr>
          </w:p>
        </w:tc>
        <w:tc>
          <w:tcPr>
            <w:tcW w:w="366" w:type="dxa"/>
            <w:vAlign w:val="center"/>
          </w:tcPr>
          <w:p w14:paraId="3DE1854F" w14:textId="77777777" w:rsidR="00DA76F1" w:rsidRPr="00EF6FEE" w:rsidRDefault="00DA76F1" w:rsidP="00DA76F1">
            <w:pPr>
              <w:jc w:val="center"/>
              <w:rPr>
                <w:rFonts w:ascii="Times New Roman" w:hAnsi="Times New Roman" w:cs="Times New Roman"/>
                <w:b/>
                <w:bCs/>
              </w:rPr>
            </w:pPr>
          </w:p>
        </w:tc>
        <w:tc>
          <w:tcPr>
            <w:tcW w:w="366" w:type="dxa"/>
            <w:vAlign w:val="center"/>
          </w:tcPr>
          <w:p w14:paraId="0FC401D7" w14:textId="77777777" w:rsidR="00DA76F1" w:rsidRPr="00EF6FEE" w:rsidRDefault="00DA76F1" w:rsidP="00DA76F1">
            <w:pPr>
              <w:jc w:val="center"/>
              <w:rPr>
                <w:rFonts w:ascii="Times New Roman" w:hAnsi="Times New Roman" w:cs="Times New Roman"/>
                <w:b/>
                <w:bCs/>
              </w:rPr>
            </w:pPr>
          </w:p>
        </w:tc>
        <w:tc>
          <w:tcPr>
            <w:tcW w:w="366" w:type="dxa"/>
          </w:tcPr>
          <w:p w14:paraId="6D875C49" w14:textId="77777777" w:rsidR="00DA76F1" w:rsidRPr="00EF6FEE" w:rsidRDefault="00DA76F1" w:rsidP="00DA76F1">
            <w:pPr>
              <w:rPr>
                <w:rFonts w:ascii="Times New Roman" w:hAnsi="Times New Roman" w:cs="Times New Roman"/>
                <w:sz w:val="20"/>
              </w:rPr>
            </w:pPr>
          </w:p>
        </w:tc>
        <w:tc>
          <w:tcPr>
            <w:tcW w:w="366" w:type="dxa"/>
          </w:tcPr>
          <w:p w14:paraId="7CEC4BC9" w14:textId="77777777" w:rsidR="00DA76F1" w:rsidRPr="00EF6FEE" w:rsidRDefault="00DA76F1" w:rsidP="00DA76F1">
            <w:pPr>
              <w:rPr>
                <w:rFonts w:ascii="Times New Roman" w:hAnsi="Times New Roman" w:cs="Times New Roman"/>
                <w:sz w:val="20"/>
              </w:rPr>
            </w:pPr>
          </w:p>
        </w:tc>
        <w:tc>
          <w:tcPr>
            <w:tcW w:w="366" w:type="dxa"/>
            <w:vAlign w:val="center"/>
          </w:tcPr>
          <w:p w14:paraId="1024542F" w14:textId="77777777" w:rsidR="00DA76F1" w:rsidRPr="00EF6FEE" w:rsidRDefault="00DA76F1" w:rsidP="00DA76F1">
            <w:pPr>
              <w:jc w:val="center"/>
              <w:rPr>
                <w:rFonts w:ascii="Times New Roman" w:hAnsi="Times New Roman" w:cs="Times New Roman"/>
                <w:b/>
                <w:bCs/>
              </w:rPr>
            </w:pPr>
          </w:p>
        </w:tc>
        <w:tc>
          <w:tcPr>
            <w:tcW w:w="366" w:type="dxa"/>
            <w:vAlign w:val="center"/>
          </w:tcPr>
          <w:p w14:paraId="5CBE53C8" w14:textId="77777777" w:rsidR="00DA76F1" w:rsidRPr="00EF6FEE" w:rsidRDefault="00DA76F1" w:rsidP="00DA76F1">
            <w:pPr>
              <w:jc w:val="center"/>
              <w:rPr>
                <w:rFonts w:ascii="Times New Roman" w:hAnsi="Times New Roman" w:cs="Times New Roman"/>
                <w:b/>
                <w:bCs/>
              </w:rPr>
            </w:pPr>
          </w:p>
        </w:tc>
        <w:tc>
          <w:tcPr>
            <w:tcW w:w="366" w:type="dxa"/>
            <w:vAlign w:val="center"/>
          </w:tcPr>
          <w:p w14:paraId="0CA10F27" w14:textId="77777777" w:rsidR="00DA76F1" w:rsidRPr="00EF6FEE" w:rsidRDefault="00DA76F1" w:rsidP="00DA76F1">
            <w:pPr>
              <w:jc w:val="center"/>
              <w:rPr>
                <w:rFonts w:ascii="Times New Roman" w:hAnsi="Times New Roman" w:cs="Times New Roman"/>
                <w:b/>
                <w:bCs/>
              </w:rPr>
            </w:pPr>
          </w:p>
        </w:tc>
      </w:tr>
      <w:tr w:rsidR="00DA76F1" w:rsidRPr="00EF6FEE" w14:paraId="4D6E8212" w14:textId="77777777" w:rsidTr="005F42F0">
        <w:trPr>
          <w:trHeight w:val="235"/>
        </w:trPr>
        <w:tc>
          <w:tcPr>
            <w:tcW w:w="806" w:type="dxa"/>
          </w:tcPr>
          <w:p w14:paraId="36A9BEFE" w14:textId="77777777" w:rsidR="00DA76F1" w:rsidRPr="00EF6FEE" w:rsidRDefault="00DA76F1" w:rsidP="00DA76F1">
            <w:pPr>
              <w:ind w:left="-113"/>
              <w:jc w:val="both"/>
              <w:rPr>
                <w:rFonts w:ascii="Times New Roman" w:hAnsi="Times New Roman" w:cs="Times New Roman"/>
                <w:sz w:val="18"/>
                <w:szCs w:val="18"/>
              </w:rPr>
            </w:pPr>
            <w:r w:rsidRPr="00EF6FEE">
              <w:rPr>
                <w:rFonts w:ascii="Times New Roman" w:hAnsi="Times New Roman" w:cs="Times New Roman"/>
                <w:sz w:val="18"/>
                <w:szCs w:val="18"/>
              </w:rPr>
              <w:t>ЗК-5</w:t>
            </w:r>
          </w:p>
        </w:tc>
        <w:tc>
          <w:tcPr>
            <w:tcW w:w="366" w:type="dxa"/>
            <w:vAlign w:val="center"/>
          </w:tcPr>
          <w:p w14:paraId="2910DDAF" w14:textId="77777777" w:rsidR="00DA76F1" w:rsidRPr="00EF6FEE" w:rsidRDefault="00DA76F1" w:rsidP="00DA76F1">
            <w:pPr>
              <w:jc w:val="center"/>
              <w:rPr>
                <w:rFonts w:ascii="Times New Roman" w:hAnsi="Times New Roman" w:cs="Times New Roman"/>
                <w:b/>
                <w:bCs/>
              </w:rPr>
            </w:pPr>
          </w:p>
        </w:tc>
        <w:tc>
          <w:tcPr>
            <w:tcW w:w="366" w:type="dxa"/>
            <w:vAlign w:val="center"/>
          </w:tcPr>
          <w:p w14:paraId="07153A06" w14:textId="77777777" w:rsidR="00DA76F1" w:rsidRPr="00EF6FEE" w:rsidRDefault="00DA76F1" w:rsidP="00DA76F1">
            <w:pPr>
              <w:jc w:val="center"/>
              <w:rPr>
                <w:rFonts w:ascii="Times New Roman" w:hAnsi="Times New Roman" w:cs="Times New Roman"/>
                <w:b/>
                <w:bCs/>
              </w:rPr>
            </w:pPr>
          </w:p>
        </w:tc>
        <w:tc>
          <w:tcPr>
            <w:tcW w:w="366" w:type="dxa"/>
            <w:vAlign w:val="center"/>
          </w:tcPr>
          <w:p w14:paraId="545FBB8A" w14:textId="0E55C4BB" w:rsidR="00DA76F1" w:rsidRPr="00EF6FEE" w:rsidRDefault="00DA76F1" w:rsidP="00DA76F1">
            <w:pPr>
              <w:jc w:val="center"/>
              <w:rPr>
                <w:rFonts w:ascii="Times New Roman" w:hAnsi="Times New Roman" w:cs="Times New Roman"/>
                <w:b/>
                <w:bCs/>
              </w:rPr>
            </w:pPr>
          </w:p>
        </w:tc>
        <w:tc>
          <w:tcPr>
            <w:tcW w:w="366" w:type="dxa"/>
            <w:vAlign w:val="center"/>
          </w:tcPr>
          <w:p w14:paraId="77AA8248" w14:textId="77777777" w:rsidR="00DA76F1" w:rsidRPr="00EF6FEE" w:rsidRDefault="00DA76F1" w:rsidP="00DA76F1">
            <w:pPr>
              <w:jc w:val="center"/>
              <w:rPr>
                <w:rFonts w:ascii="Times New Roman" w:hAnsi="Times New Roman" w:cs="Times New Roman"/>
                <w:b/>
                <w:bCs/>
              </w:rPr>
            </w:pPr>
          </w:p>
        </w:tc>
        <w:tc>
          <w:tcPr>
            <w:tcW w:w="366" w:type="dxa"/>
          </w:tcPr>
          <w:p w14:paraId="63550C99" w14:textId="77777777" w:rsidR="00DA76F1" w:rsidRPr="00EF6FEE" w:rsidRDefault="00DA76F1" w:rsidP="00DA76F1">
            <w:pPr>
              <w:rPr>
                <w:rFonts w:ascii="Times New Roman" w:hAnsi="Times New Roman" w:cs="Times New Roman"/>
                <w:sz w:val="20"/>
              </w:rPr>
            </w:pPr>
          </w:p>
        </w:tc>
        <w:tc>
          <w:tcPr>
            <w:tcW w:w="366" w:type="dxa"/>
            <w:vAlign w:val="center"/>
          </w:tcPr>
          <w:p w14:paraId="50D140F1" w14:textId="77777777" w:rsidR="00DA76F1" w:rsidRPr="00EF6FEE" w:rsidRDefault="00DA76F1" w:rsidP="00DA76F1">
            <w:pPr>
              <w:jc w:val="center"/>
              <w:rPr>
                <w:rFonts w:ascii="Times New Roman" w:hAnsi="Times New Roman" w:cs="Times New Roman"/>
                <w:b/>
                <w:bCs/>
              </w:rPr>
            </w:pPr>
          </w:p>
        </w:tc>
        <w:tc>
          <w:tcPr>
            <w:tcW w:w="366" w:type="dxa"/>
          </w:tcPr>
          <w:p w14:paraId="06B544F5" w14:textId="77777777" w:rsidR="00DA76F1" w:rsidRPr="00EF6FEE" w:rsidRDefault="00DA76F1" w:rsidP="00DA76F1">
            <w:pPr>
              <w:rPr>
                <w:rFonts w:ascii="Times New Roman" w:hAnsi="Times New Roman" w:cs="Times New Roman"/>
                <w:sz w:val="20"/>
              </w:rPr>
            </w:pPr>
          </w:p>
        </w:tc>
        <w:tc>
          <w:tcPr>
            <w:tcW w:w="366" w:type="dxa"/>
            <w:vAlign w:val="center"/>
          </w:tcPr>
          <w:p w14:paraId="73231197" w14:textId="77777777" w:rsidR="00DA76F1" w:rsidRPr="00EF6FEE" w:rsidRDefault="00DA76F1" w:rsidP="00DA76F1">
            <w:pPr>
              <w:jc w:val="center"/>
              <w:rPr>
                <w:rFonts w:ascii="Times New Roman" w:hAnsi="Times New Roman" w:cs="Times New Roman"/>
                <w:b/>
                <w:bCs/>
              </w:rPr>
            </w:pPr>
          </w:p>
        </w:tc>
        <w:tc>
          <w:tcPr>
            <w:tcW w:w="366" w:type="dxa"/>
            <w:vAlign w:val="center"/>
          </w:tcPr>
          <w:p w14:paraId="2366BC9A" w14:textId="77777777" w:rsidR="00DA76F1" w:rsidRPr="00EF6FEE" w:rsidRDefault="00DA76F1" w:rsidP="00DA76F1">
            <w:pPr>
              <w:jc w:val="center"/>
              <w:rPr>
                <w:rFonts w:ascii="Times New Roman" w:hAnsi="Times New Roman" w:cs="Times New Roman"/>
                <w:b/>
                <w:bCs/>
              </w:rPr>
            </w:pPr>
          </w:p>
        </w:tc>
        <w:tc>
          <w:tcPr>
            <w:tcW w:w="366" w:type="dxa"/>
            <w:vAlign w:val="center"/>
          </w:tcPr>
          <w:p w14:paraId="375E2568" w14:textId="77777777" w:rsidR="00DA76F1" w:rsidRPr="00EF6FEE" w:rsidRDefault="00DA76F1" w:rsidP="00DA76F1">
            <w:pPr>
              <w:jc w:val="center"/>
              <w:rPr>
                <w:rFonts w:ascii="Times New Roman" w:hAnsi="Times New Roman" w:cs="Times New Roman"/>
                <w:b/>
                <w:bCs/>
              </w:rPr>
            </w:pPr>
          </w:p>
        </w:tc>
        <w:tc>
          <w:tcPr>
            <w:tcW w:w="366" w:type="dxa"/>
            <w:vAlign w:val="center"/>
          </w:tcPr>
          <w:p w14:paraId="31CDC8DF" w14:textId="77777777" w:rsidR="00DA76F1" w:rsidRPr="00EF6FEE" w:rsidRDefault="00DA76F1" w:rsidP="00DA76F1">
            <w:pPr>
              <w:jc w:val="center"/>
              <w:rPr>
                <w:rFonts w:ascii="Times New Roman" w:hAnsi="Times New Roman" w:cs="Times New Roman"/>
                <w:b/>
                <w:bCs/>
              </w:rPr>
            </w:pPr>
          </w:p>
        </w:tc>
        <w:tc>
          <w:tcPr>
            <w:tcW w:w="366" w:type="dxa"/>
            <w:vAlign w:val="center"/>
          </w:tcPr>
          <w:p w14:paraId="3E9FCE6E" w14:textId="77777777" w:rsidR="00DA76F1" w:rsidRPr="00EF6FEE" w:rsidRDefault="00DA76F1" w:rsidP="00DA76F1">
            <w:pPr>
              <w:jc w:val="center"/>
              <w:rPr>
                <w:rFonts w:ascii="Times New Roman" w:hAnsi="Times New Roman" w:cs="Times New Roman"/>
                <w:b/>
                <w:bCs/>
              </w:rPr>
            </w:pPr>
          </w:p>
        </w:tc>
        <w:tc>
          <w:tcPr>
            <w:tcW w:w="366" w:type="dxa"/>
            <w:vAlign w:val="center"/>
          </w:tcPr>
          <w:p w14:paraId="13BF2D60" w14:textId="77777777" w:rsidR="00DA76F1" w:rsidRPr="00EF6FEE" w:rsidRDefault="00DA76F1" w:rsidP="00DA76F1">
            <w:pPr>
              <w:jc w:val="center"/>
              <w:rPr>
                <w:rFonts w:ascii="Times New Roman" w:hAnsi="Times New Roman" w:cs="Times New Roman"/>
                <w:b/>
                <w:bCs/>
              </w:rPr>
            </w:pPr>
          </w:p>
        </w:tc>
        <w:tc>
          <w:tcPr>
            <w:tcW w:w="366" w:type="dxa"/>
            <w:vAlign w:val="center"/>
          </w:tcPr>
          <w:p w14:paraId="283C866E" w14:textId="77777777" w:rsidR="00DA76F1" w:rsidRPr="00EF6FEE" w:rsidRDefault="00DA76F1" w:rsidP="00DA76F1">
            <w:pPr>
              <w:jc w:val="center"/>
              <w:rPr>
                <w:rFonts w:ascii="Times New Roman" w:hAnsi="Times New Roman" w:cs="Times New Roman"/>
                <w:b/>
                <w:bCs/>
              </w:rPr>
            </w:pPr>
          </w:p>
        </w:tc>
        <w:tc>
          <w:tcPr>
            <w:tcW w:w="366" w:type="dxa"/>
            <w:vAlign w:val="center"/>
          </w:tcPr>
          <w:p w14:paraId="34FDF989" w14:textId="77777777" w:rsidR="00DA76F1" w:rsidRPr="00EF6FEE" w:rsidRDefault="00DA76F1" w:rsidP="00DA76F1">
            <w:pPr>
              <w:jc w:val="center"/>
              <w:rPr>
                <w:rFonts w:ascii="Times New Roman" w:hAnsi="Times New Roman" w:cs="Times New Roman"/>
                <w:b/>
                <w:bCs/>
              </w:rPr>
            </w:pPr>
          </w:p>
        </w:tc>
        <w:tc>
          <w:tcPr>
            <w:tcW w:w="366" w:type="dxa"/>
            <w:vAlign w:val="center"/>
          </w:tcPr>
          <w:p w14:paraId="0E5AD2DE" w14:textId="77777777" w:rsidR="00DA76F1" w:rsidRPr="00EF6FEE" w:rsidRDefault="00DA76F1" w:rsidP="00DA76F1">
            <w:pPr>
              <w:jc w:val="center"/>
              <w:rPr>
                <w:rFonts w:ascii="Times New Roman" w:hAnsi="Times New Roman" w:cs="Times New Roman"/>
                <w:b/>
                <w:bCs/>
              </w:rPr>
            </w:pPr>
          </w:p>
        </w:tc>
        <w:tc>
          <w:tcPr>
            <w:tcW w:w="366" w:type="dxa"/>
            <w:vAlign w:val="center"/>
          </w:tcPr>
          <w:p w14:paraId="4D5836CF" w14:textId="77777777" w:rsidR="00DA76F1" w:rsidRPr="00EF6FEE" w:rsidRDefault="00DA76F1" w:rsidP="00DA76F1">
            <w:pPr>
              <w:jc w:val="center"/>
              <w:rPr>
                <w:rFonts w:ascii="Times New Roman" w:hAnsi="Times New Roman" w:cs="Times New Roman"/>
                <w:b/>
                <w:bCs/>
              </w:rPr>
            </w:pPr>
          </w:p>
        </w:tc>
        <w:tc>
          <w:tcPr>
            <w:tcW w:w="366" w:type="dxa"/>
            <w:vAlign w:val="center"/>
          </w:tcPr>
          <w:p w14:paraId="4C3B8AD3" w14:textId="77777777" w:rsidR="00DA76F1" w:rsidRPr="00EF6FEE" w:rsidRDefault="00DA76F1" w:rsidP="00DA76F1">
            <w:pPr>
              <w:jc w:val="center"/>
              <w:rPr>
                <w:rFonts w:ascii="Times New Roman" w:hAnsi="Times New Roman" w:cs="Times New Roman"/>
                <w:b/>
                <w:bCs/>
              </w:rPr>
            </w:pPr>
          </w:p>
        </w:tc>
        <w:tc>
          <w:tcPr>
            <w:tcW w:w="366" w:type="dxa"/>
            <w:vAlign w:val="center"/>
          </w:tcPr>
          <w:p w14:paraId="2349A283" w14:textId="77777777" w:rsidR="00DA76F1" w:rsidRPr="00EF6FEE" w:rsidRDefault="00DA76F1" w:rsidP="00DA76F1">
            <w:pPr>
              <w:jc w:val="center"/>
              <w:rPr>
                <w:rFonts w:ascii="Times New Roman" w:hAnsi="Times New Roman" w:cs="Times New Roman"/>
                <w:b/>
                <w:bCs/>
              </w:rPr>
            </w:pPr>
          </w:p>
        </w:tc>
        <w:tc>
          <w:tcPr>
            <w:tcW w:w="366" w:type="dxa"/>
            <w:vAlign w:val="center"/>
          </w:tcPr>
          <w:p w14:paraId="5AEC379B" w14:textId="77777777" w:rsidR="00DA76F1" w:rsidRPr="00EF6FEE" w:rsidRDefault="00DA76F1" w:rsidP="00DA76F1">
            <w:pPr>
              <w:jc w:val="center"/>
              <w:rPr>
                <w:rFonts w:ascii="Times New Roman" w:hAnsi="Times New Roman" w:cs="Times New Roman"/>
                <w:b/>
                <w:bCs/>
              </w:rPr>
            </w:pPr>
          </w:p>
        </w:tc>
        <w:tc>
          <w:tcPr>
            <w:tcW w:w="366" w:type="dxa"/>
            <w:vAlign w:val="center"/>
          </w:tcPr>
          <w:p w14:paraId="331E221B" w14:textId="77777777" w:rsidR="00DA76F1" w:rsidRPr="00EF6FEE" w:rsidRDefault="00DA76F1" w:rsidP="00DA76F1">
            <w:pPr>
              <w:jc w:val="center"/>
              <w:rPr>
                <w:rFonts w:ascii="Times New Roman" w:hAnsi="Times New Roman" w:cs="Times New Roman"/>
                <w:b/>
                <w:bCs/>
              </w:rPr>
            </w:pPr>
          </w:p>
        </w:tc>
        <w:tc>
          <w:tcPr>
            <w:tcW w:w="366" w:type="dxa"/>
            <w:vAlign w:val="center"/>
          </w:tcPr>
          <w:p w14:paraId="260F35C2" w14:textId="77777777" w:rsidR="00DA76F1" w:rsidRPr="00EF6FEE" w:rsidRDefault="00DA76F1" w:rsidP="00DA76F1">
            <w:pPr>
              <w:jc w:val="center"/>
              <w:rPr>
                <w:rFonts w:ascii="Times New Roman" w:hAnsi="Times New Roman" w:cs="Times New Roman"/>
                <w:b/>
                <w:bCs/>
              </w:rPr>
            </w:pPr>
          </w:p>
        </w:tc>
        <w:tc>
          <w:tcPr>
            <w:tcW w:w="366" w:type="dxa"/>
            <w:vAlign w:val="center"/>
          </w:tcPr>
          <w:p w14:paraId="308E260C" w14:textId="77777777" w:rsidR="00DA76F1" w:rsidRPr="00EF6FEE" w:rsidRDefault="00DA76F1" w:rsidP="00DA76F1">
            <w:pPr>
              <w:jc w:val="center"/>
              <w:rPr>
                <w:rFonts w:ascii="Times New Roman" w:hAnsi="Times New Roman" w:cs="Times New Roman"/>
                <w:b/>
                <w:bCs/>
              </w:rPr>
            </w:pPr>
          </w:p>
        </w:tc>
        <w:tc>
          <w:tcPr>
            <w:tcW w:w="366" w:type="dxa"/>
            <w:vAlign w:val="center"/>
          </w:tcPr>
          <w:p w14:paraId="58567AA4" w14:textId="77777777" w:rsidR="00DA76F1" w:rsidRPr="00EF6FEE" w:rsidRDefault="00DA76F1" w:rsidP="00DA76F1">
            <w:pPr>
              <w:jc w:val="center"/>
              <w:rPr>
                <w:rFonts w:ascii="Times New Roman" w:hAnsi="Times New Roman" w:cs="Times New Roman"/>
                <w:b/>
                <w:bCs/>
              </w:rPr>
            </w:pPr>
          </w:p>
        </w:tc>
        <w:tc>
          <w:tcPr>
            <w:tcW w:w="366" w:type="dxa"/>
            <w:vAlign w:val="center"/>
          </w:tcPr>
          <w:p w14:paraId="08ABCF15" w14:textId="77777777" w:rsidR="00DA76F1" w:rsidRPr="00EF6FEE" w:rsidRDefault="00DA76F1" w:rsidP="00DA76F1">
            <w:pPr>
              <w:jc w:val="center"/>
              <w:rPr>
                <w:rFonts w:ascii="Times New Roman" w:hAnsi="Times New Roman" w:cs="Times New Roman"/>
                <w:b/>
                <w:bCs/>
              </w:rPr>
            </w:pPr>
          </w:p>
        </w:tc>
        <w:tc>
          <w:tcPr>
            <w:tcW w:w="366" w:type="dxa"/>
            <w:vAlign w:val="center"/>
          </w:tcPr>
          <w:p w14:paraId="42340284" w14:textId="77777777" w:rsidR="00DA76F1" w:rsidRPr="00EF6FEE" w:rsidRDefault="00DA76F1" w:rsidP="00DA76F1">
            <w:pPr>
              <w:jc w:val="center"/>
              <w:rPr>
                <w:rFonts w:ascii="Times New Roman" w:hAnsi="Times New Roman" w:cs="Times New Roman"/>
                <w:b/>
                <w:bCs/>
              </w:rPr>
            </w:pPr>
          </w:p>
        </w:tc>
        <w:tc>
          <w:tcPr>
            <w:tcW w:w="366" w:type="dxa"/>
            <w:vAlign w:val="center"/>
          </w:tcPr>
          <w:p w14:paraId="60514A08" w14:textId="77777777" w:rsidR="00DA76F1" w:rsidRPr="00EF6FEE" w:rsidRDefault="00DA76F1" w:rsidP="00DA76F1">
            <w:pPr>
              <w:jc w:val="center"/>
              <w:rPr>
                <w:rFonts w:ascii="Times New Roman" w:hAnsi="Times New Roman" w:cs="Times New Roman"/>
                <w:b/>
                <w:bCs/>
              </w:rPr>
            </w:pPr>
          </w:p>
        </w:tc>
        <w:tc>
          <w:tcPr>
            <w:tcW w:w="366" w:type="dxa"/>
            <w:vAlign w:val="center"/>
          </w:tcPr>
          <w:p w14:paraId="29920B12" w14:textId="77777777" w:rsidR="00DA76F1" w:rsidRPr="00EF6FEE" w:rsidRDefault="00DA76F1" w:rsidP="00DA76F1">
            <w:pPr>
              <w:jc w:val="center"/>
              <w:rPr>
                <w:rFonts w:ascii="Times New Roman" w:hAnsi="Times New Roman" w:cs="Times New Roman"/>
                <w:b/>
                <w:bCs/>
              </w:rPr>
            </w:pPr>
          </w:p>
        </w:tc>
        <w:tc>
          <w:tcPr>
            <w:tcW w:w="366" w:type="dxa"/>
            <w:vAlign w:val="center"/>
          </w:tcPr>
          <w:p w14:paraId="62BF762C" w14:textId="77777777" w:rsidR="00DA76F1" w:rsidRPr="00EF6FEE" w:rsidRDefault="00DA76F1" w:rsidP="00DA76F1">
            <w:pPr>
              <w:jc w:val="center"/>
              <w:rPr>
                <w:rFonts w:ascii="Times New Roman" w:hAnsi="Times New Roman" w:cs="Times New Roman"/>
                <w:b/>
                <w:bCs/>
              </w:rPr>
            </w:pPr>
          </w:p>
        </w:tc>
        <w:tc>
          <w:tcPr>
            <w:tcW w:w="366" w:type="dxa"/>
            <w:vAlign w:val="center"/>
          </w:tcPr>
          <w:p w14:paraId="66255E82" w14:textId="77777777" w:rsidR="00DA76F1" w:rsidRPr="00EF6FEE" w:rsidRDefault="00DA76F1" w:rsidP="00DA76F1">
            <w:pPr>
              <w:jc w:val="center"/>
              <w:rPr>
                <w:rFonts w:ascii="Times New Roman" w:hAnsi="Times New Roman" w:cs="Times New Roman"/>
                <w:b/>
                <w:bCs/>
              </w:rPr>
            </w:pPr>
          </w:p>
        </w:tc>
        <w:tc>
          <w:tcPr>
            <w:tcW w:w="366" w:type="dxa"/>
            <w:vAlign w:val="center"/>
          </w:tcPr>
          <w:p w14:paraId="42A789FA" w14:textId="77777777" w:rsidR="00DA76F1" w:rsidRPr="00EF6FEE" w:rsidRDefault="00DA76F1" w:rsidP="00DA76F1">
            <w:pPr>
              <w:jc w:val="center"/>
              <w:rPr>
                <w:rFonts w:ascii="Times New Roman" w:hAnsi="Times New Roman" w:cs="Times New Roman"/>
                <w:b/>
                <w:bCs/>
              </w:rPr>
            </w:pPr>
          </w:p>
        </w:tc>
        <w:tc>
          <w:tcPr>
            <w:tcW w:w="366" w:type="dxa"/>
            <w:vAlign w:val="center"/>
          </w:tcPr>
          <w:p w14:paraId="3065131D" w14:textId="77777777" w:rsidR="00DA76F1" w:rsidRPr="00EF6FEE" w:rsidRDefault="00DA76F1" w:rsidP="00DA76F1">
            <w:pPr>
              <w:jc w:val="center"/>
              <w:rPr>
                <w:rFonts w:ascii="Times New Roman" w:hAnsi="Times New Roman" w:cs="Times New Roman"/>
                <w:b/>
                <w:bCs/>
              </w:rPr>
            </w:pPr>
          </w:p>
        </w:tc>
        <w:tc>
          <w:tcPr>
            <w:tcW w:w="366" w:type="dxa"/>
            <w:vAlign w:val="center"/>
          </w:tcPr>
          <w:p w14:paraId="309B0A77" w14:textId="77777777" w:rsidR="00DA76F1" w:rsidRPr="00EF6FEE" w:rsidRDefault="00DA76F1" w:rsidP="00DA76F1">
            <w:pPr>
              <w:jc w:val="center"/>
              <w:rPr>
                <w:rFonts w:ascii="Times New Roman" w:hAnsi="Times New Roman" w:cs="Times New Roman"/>
                <w:b/>
                <w:bCs/>
              </w:rPr>
            </w:pPr>
          </w:p>
        </w:tc>
        <w:tc>
          <w:tcPr>
            <w:tcW w:w="366" w:type="dxa"/>
            <w:vAlign w:val="center"/>
          </w:tcPr>
          <w:p w14:paraId="46ED4348" w14:textId="77777777" w:rsidR="00DA76F1" w:rsidRPr="00EF6FEE" w:rsidRDefault="00DA76F1" w:rsidP="00DA76F1">
            <w:pPr>
              <w:jc w:val="center"/>
              <w:rPr>
                <w:rFonts w:ascii="Times New Roman" w:hAnsi="Times New Roman" w:cs="Times New Roman"/>
                <w:b/>
                <w:bCs/>
              </w:rPr>
            </w:pPr>
          </w:p>
        </w:tc>
        <w:tc>
          <w:tcPr>
            <w:tcW w:w="366" w:type="dxa"/>
            <w:vAlign w:val="center"/>
          </w:tcPr>
          <w:p w14:paraId="173B0902" w14:textId="77777777" w:rsidR="00DA76F1" w:rsidRPr="00EF6FEE" w:rsidRDefault="00DA76F1" w:rsidP="00DA76F1">
            <w:pPr>
              <w:jc w:val="center"/>
              <w:rPr>
                <w:rFonts w:ascii="Times New Roman" w:hAnsi="Times New Roman" w:cs="Times New Roman"/>
                <w:b/>
                <w:bCs/>
              </w:rPr>
            </w:pPr>
          </w:p>
        </w:tc>
        <w:tc>
          <w:tcPr>
            <w:tcW w:w="366" w:type="dxa"/>
          </w:tcPr>
          <w:p w14:paraId="4ED56220" w14:textId="77777777" w:rsidR="00DA76F1" w:rsidRPr="00EF6FEE" w:rsidRDefault="00DA76F1" w:rsidP="00DA76F1">
            <w:pPr>
              <w:rPr>
                <w:rFonts w:ascii="Times New Roman" w:hAnsi="Times New Roman" w:cs="Times New Roman"/>
                <w:sz w:val="20"/>
              </w:rPr>
            </w:pPr>
          </w:p>
        </w:tc>
        <w:tc>
          <w:tcPr>
            <w:tcW w:w="366" w:type="dxa"/>
          </w:tcPr>
          <w:p w14:paraId="6B223BA4" w14:textId="77777777" w:rsidR="00DA76F1" w:rsidRPr="00EF6FEE" w:rsidRDefault="00DA76F1" w:rsidP="00DA76F1">
            <w:pPr>
              <w:rPr>
                <w:rFonts w:ascii="Times New Roman" w:hAnsi="Times New Roman" w:cs="Times New Roman"/>
                <w:sz w:val="20"/>
              </w:rPr>
            </w:pPr>
          </w:p>
        </w:tc>
        <w:tc>
          <w:tcPr>
            <w:tcW w:w="366" w:type="dxa"/>
            <w:vAlign w:val="center"/>
          </w:tcPr>
          <w:p w14:paraId="1B56F080" w14:textId="77777777" w:rsidR="00DA76F1" w:rsidRPr="00EF6FEE" w:rsidRDefault="00DA76F1" w:rsidP="00DA76F1">
            <w:pPr>
              <w:jc w:val="center"/>
              <w:rPr>
                <w:rFonts w:ascii="Times New Roman" w:hAnsi="Times New Roman" w:cs="Times New Roman"/>
                <w:b/>
                <w:bCs/>
              </w:rPr>
            </w:pPr>
          </w:p>
        </w:tc>
        <w:tc>
          <w:tcPr>
            <w:tcW w:w="366" w:type="dxa"/>
            <w:vAlign w:val="center"/>
          </w:tcPr>
          <w:p w14:paraId="715523F5" w14:textId="77777777" w:rsidR="00DA76F1" w:rsidRPr="00EF6FEE" w:rsidRDefault="00DA76F1" w:rsidP="00DA76F1">
            <w:pPr>
              <w:jc w:val="center"/>
              <w:rPr>
                <w:rFonts w:ascii="Times New Roman" w:hAnsi="Times New Roman" w:cs="Times New Roman"/>
                <w:b/>
                <w:bCs/>
              </w:rPr>
            </w:pPr>
          </w:p>
        </w:tc>
        <w:tc>
          <w:tcPr>
            <w:tcW w:w="366" w:type="dxa"/>
            <w:vAlign w:val="center"/>
          </w:tcPr>
          <w:p w14:paraId="6A515674" w14:textId="77777777" w:rsidR="00DA76F1" w:rsidRPr="00EF6FEE" w:rsidRDefault="00DA76F1" w:rsidP="00DA76F1">
            <w:pPr>
              <w:jc w:val="center"/>
              <w:rPr>
                <w:rFonts w:ascii="Times New Roman" w:hAnsi="Times New Roman" w:cs="Times New Roman"/>
                <w:b/>
                <w:bCs/>
              </w:rPr>
            </w:pPr>
          </w:p>
        </w:tc>
      </w:tr>
      <w:tr w:rsidR="00DA76F1" w:rsidRPr="00EF6FEE" w14:paraId="5A059D5B" w14:textId="77777777" w:rsidTr="005F42F0">
        <w:trPr>
          <w:trHeight w:val="235"/>
        </w:trPr>
        <w:tc>
          <w:tcPr>
            <w:tcW w:w="806" w:type="dxa"/>
          </w:tcPr>
          <w:p w14:paraId="2380D5E4" w14:textId="77777777" w:rsidR="00DA76F1" w:rsidRPr="00EF6FEE" w:rsidRDefault="00DA76F1" w:rsidP="00DA76F1">
            <w:pPr>
              <w:ind w:left="-113"/>
              <w:jc w:val="both"/>
              <w:rPr>
                <w:rFonts w:ascii="Times New Roman" w:hAnsi="Times New Roman" w:cs="Times New Roman"/>
                <w:sz w:val="18"/>
                <w:szCs w:val="18"/>
              </w:rPr>
            </w:pPr>
            <w:r w:rsidRPr="00EF6FEE">
              <w:rPr>
                <w:rFonts w:ascii="Times New Roman" w:hAnsi="Times New Roman" w:cs="Times New Roman"/>
                <w:sz w:val="18"/>
                <w:szCs w:val="18"/>
              </w:rPr>
              <w:t>ЗК-6</w:t>
            </w:r>
          </w:p>
        </w:tc>
        <w:tc>
          <w:tcPr>
            <w:tcW w:w="366" w:type="dxa"/>
            <w:vAlign w:val="center"/>
          </w:tcPr>
          <w:p w14:paraId="209A4E24" w14:textId="77777777" w:rsidR="00DA76F1" w:rsidRPr="00EF6FEE" w:rsidRDefault="00DA76F1" w:rsidP="00DA76F1">
            <w:pPr>
              <w:jc w:val="center"/>
              <w:rPr>
                <w:rFonts w:ascii="Times New Roman" w:hAnsi="Times New Roman" w:cs="Times New Roman"/>
                <w:b/>
                <w:bCs/>
              </w:rPr>
            </w:pPr>
          </w:p>
        </w:tc>
        <w:tc>
          <w:tcPr>
            <w:tcW w:w="366" w:type="dxa"/>
            <w:vAlign w:val="center"/>
          </w:tcPr>
          <w:p w14:paraId="5AB48B66" w14:textId="77777777" w:rsidR="00DA76F1" w:rsidRPr="00EF6FEE" w:rsidRDefault="00DA76F1" w:rsidP="00DA76F1">
            <w:pPr>
              <w:jc w:val="center"/>
              <w:rPr>
                <w:rFonts w:ascii="Times New Roman" w:hAnsi="Times New Roman" w:cs="Times New Roman"/>
                <w:b/>
                <w:bCs/>
              </w:rPr>
            </w:pPr>
          </w:p>
        </w:tc>
        <w:tc>
          <w:tcPr>
            <w:tcW w:w="366" w:type="dxa"/>
            <w:vAlign w:val="center"/>
          </w:tcPr>
          <w:p w14:paraId="5B54BD77" w14:textId="77777777" w:rsidR="00DA76F1" w:rsidRPr="00EF6FEE" w:rsidRDefault="00DA76F1" w:rsidP="00DA76F1">
            <w:pPr>
              <w:jc w:val="center"/>
              <w:rPr>
                <w:rFonts w:ascii="Times New Roman" w:hAnsi="Times New Roman" w:cs="Times New Roman"/>
                <w:b/>
                <w:bCs/>
              </w:rPr>
            </w:pPr>
          </w:p>
        </w:tc>
        <w:tc>
          <w:tcPr>
            <w:tcW w:w="366" w:type="dxa"/>
            <w:vAlign w:val="center"/>
          </w:tcPr>
          <w:p w14:paraId="5CF57045" w14:textId="77777777" w:rsidR="00DA76F1" w:rsidRPr="00EF6FEE" w:rsidRDefault="00DA76F1" w:rsidP="00DA76F1">
            <w:pPr>
              <w:jc w:val="center"/>
              <w:rPr>
                <w:rFonts w:ascii="Times New Roman" w:hAnsi="Times New Roman" w:cs="Times New Roman"/>
                <w:b/>
                <w:bCs/>
              </w:rPr>
            </w:pPr>
          </w:p>
        </w:tc>
        <w:tc>
          <w:tcPr>
            <w:tcW w:w="366" w:type="dxa"/>
          </w:tcPr>
          <w:p w14:paraId="4EE0F270" w14:textId="77777777" w:rsidR="00DA76F1" w:rsidRPr="00EF6FEE" w:rsidRDefault="00DA76F1" w:rsidP="00DA76F1">
            <w:pPr>
              <w:rPr>
                <w:rFonts w:ascii="Times New Roman" w:hAnsi="Times New Roman" w:cs="Times New Roman"/>
                <w:sz w:val="20"/>
              </w:rPr>
            </w:pPr>
          </w:p>
        </w:tc>
        <w:tc>
          <w:tcPr>
            <w:tcW w:w="366" w:type="dxa"/>
            <w:vAlign w:val="center"/>
          </w:tcPr>
          <w:p w14:paraId="26C197B1" w14:textId="77777777" w:rsidR="00DA76F1" w:rsidRPr="00EF6FEE" w:rsidRDefault="00DA76F1" w:rsidP="00DA76F1">
            <w:pPr>
              <w:jc w:val="center"/>
              <w:rPr>
                <w:rFonts w:ascii="Times New Roman" w:hAnsi="Times New Roman" w:cs="Times New Roman"/>
                <w:b/>
                <w:bCs/>
              </w:rPr>
            </w:pPr>
          </w:p>
        </w:tc>
        <w:tc>
          <w:tcPr>
            <w:tcW w:w="366" w:type="dxa"/>
          </w:tcPr>
          <w:p w14:paraId="6BE53571" w14:textId="77777777" w:rsidR="00DA76F1" w:rsidRPr="00EF6FEE" w:rsidRDefault="00DA76F1" w:rsidP="00DA76F1">
            <w:pPr>
              <w:rPr>
                <w:rFonts w:ascii="Times New Roman" w:hAnsi="Times New Roman" w:cs="Times New Roman"/>
                <w:sz w:val="20"/>
              </w:rPr>
            </w:pPr>
          </w:p>
        </w:tc>
        <w:tc>
          <w:tcPr>
            <w:tcW w:w="366" w:type="dxa"/>
            <w:vAlign w:val="center"/>
          </w:tcPr>
          <w:p w14:paraId="53402F94" w14:textId="77777777" w:rsidR="00DA76F1" w:rsidRPr="00EF6FEE" w:rsidRDefault="00DA76F1" w:rsidP="00DA76F1">
            <w:pPr>
              <w:jc w:val="center"/>
              <w:rPr>
                <w:rFonts w:ascii="Times New Roman" w:hAnsi="Times New Roman" w:cs="Times New Roman"/>
                <w:b/>
                <w:bCs/>
              </w:rPr>
            </w:pPr>
          </w:p>
        </w:tc>
        <w:tc>
          <w:tcPr>
            <w:tcW w:w="366" w:type="dxa"/>
            <w:vAlign w:val="center"/>
          </w:tcPr>
          <w:p w14:paraId="606E2099" w14:textId="77777777" w:rsidR="00DA76F1" w:rsidRPr="00EF6FEE" w:rsidRDefault="00DA76F1" w:rsidP="00DA76F1">
            <w:pPr>
              <w:jc w:val="center"/>
              <w:rPr>
                <w:rFonts w:ascii="Times New Roman" w:hAnsi="Times New Roman" w:cs="Times New Roman"/>
                <w:b/>
                <w:bCs/>
              </w:rPr>
            </w:pPr>
          </w:p>
        </w:tc>
        <w:tc>
          <w:tcPr>
            <w:tcW w:w="366" w:type="dxa"/>
            <w:vAlign w:val="center"/>
          </w:tcPr>
          <w:p w14:paraId="7BE573A2" w14:textId="77777777" w:rsidR="00DA76F1" w:rsidRPr="00EF6FEE" w:rsidRDefault="00DA76F1" w:rsidP="00DA76F1">
            <w:pPr>
              <w:jc w:val="center"/>
              <w:rPr>
                <w:rFonts w:ascii="Times New Roman" w:hAnsi="Times New Roman" w:cs="Times New Roman"/>
                <w:b/>
                <w:bCs/>
              </w:rPr>
            </w:pPr>
          </w:p>
        </w:tc>
        <w:tc>
          <w:tcPr>
            <w:tcW w:w="366" w:type="dxa"/>
            <w:vAlign w:val="center"/>
          </w:tcPr>
          <w:p w14:paraId="2C91F6D4" w14:textId="77777777" w:rsidR="00DA76F1" w:rsidRPr="00EF6FEE" w:rsidRDefault="00DA76F1" w:rsidP="00DA76F1">
            <w:pPr>
              <w:jc w:val="center"/>
              <w:rPr>
                <w:rFonts w:ascii="Times New Roman" w:hAnsi="Times New Roman" w:cs="Times New Roman"/>
                <w:b/>
                <w:bCs/>
              </w:rPr>
            </w:pPr>
          </w:p>
        </w:tc>
        <w:tc>
          <w:tcPr>
            <w:tcW w:w="366" w:type="dxa"/>
            <w:vAlign w:val="center"/>
          </w:tcPr>
          <w:p w14:paraId="76B6E8EC" w14:textId="37BAD1C1" w:rsidR="00DA76F1" w:rsidRPr="00EF6FEE" w:rsidRDefault="00DA76F1" w:rsidP="00DA76F1">
            <w:pPr>
              <w:jc w:val="center"/>
              <w:rPr>
                <w:rFonts w:ascii="Times New Roman" w:hAnsi="Times New Roman" w:cs="Times New Roman"/>
                <w:b/>
                <w:bCs/>
              </w:rPr>
            </w:pPr>
          </w:p>
        </w:tc>
        <w:tc>
          <w:tcPr>
            <w:tcW w:w="366" w:type="dxa"/>
            <w:vAlign w:val="center"/>
          </w:tcPr>
          <w:p w14:paraId="621291A1" w14:textId="535D2755" w:rsidR="00DA76F1" w:rsidRPr="00EF6FEE" w:rsidRDefault="00DA76F1" w:rsidP="00DA76F1">
            <w:pPr>
              <w:jc w:val="center"/>
              <w:rPr>
                <w:rFonts w:ascii="Times New Roman" w:hAnsi="Times New Roman" w:cs="Times New Roman"/>
                <w:b/>
                <w:bCs/>
              </w:rPr>
            </w:pPr>
          </w:p>
        </w:tc>
        <w:tc>
          <w:tcPr>
            <w:tcW w:w="366" w:type="dxa"/>
            <w:vAlign w:val="center"/>
          </w:tcPr>
          <w:p w14:paraId="7D69BCE7" w14:textId="77777777" w:rsidR="00DA76F1" w:rsidRPr="00EF6FEE" w:rsidRDefault="00DA76F1" w:rsidP="00DA76F1">
            <w:pPr>
              <w:jc w:val="center"/>
              <w:rPr>
                <w:rFonts w:ascii="Times New Roman" w:hAnsi="Times New Roman" w:cs="Times New Roman"/>
                <w:b/>
                <w:bCs/>
              </w:rPr>
            </w:pPr>
          </w:p>
        </w:tc>
        <w:tc>
          <w:tcPr>
            <w:tcW w:w="366" w:type="dxa"/>
            <w:vAlign w:val="center"/>
          </w:tcPr>
          <w:p w14:paraId="5C80EDF1" w14:textId="77777777" w:rsidR="00DA76F1" w:rsidRPr="00EF6FEE" w:rsidRDefault="00DA76F1" w:rsidP="00DA76F1">
            <w:pPr>
              <w:jc w:val="center"/>
              <w:rPr>
                <w:rFonts w:ascii="Times New Roman" w:hAnsi="Times New Roman" w:cs="Times New Roman"/>
                <w:b/>
                <w:bCs/>
              </w:rPr>
            </w:pPr>
          </w:p>
        </w:tc>
        <w:tc>
          <w:tcPr>
            <w:tcW w:w="366" w:type="dxa"/>
            <w:vAlign w:val="center"/>
          </w:tcPr>
          <w:p w14:paraId="5935127D" w14:textId="77777777" w:rsidR="00DA76F1" w:rsidRPr="00EF6FEE" w:rsidRDefault="00DA76F1" w:rsidP="00DA76F1">
            <w:pPr>
              <w:jc w:val="center"/>
              <w:rPr>
                <w:rFonts w:ascii="Times New Roman" w:hAnsi="Times New Roman" w:cs="Times New Roman"/>
                <w:b/>
                <w:bCs/>
              </w:rPr>
            </w:pPr>
          </w:p>
        </w:tc>
        <w:tc>
          <w:tcPr>
            <w:tcW w:w="366" w:type="dxa"/>
            <w:vAlign w:val="center"/>
          </w:tcPr>
          <w:p w14:paraId="64131A61" w14:textId="77777777" w:rsidR="00DA76F1" w:rsidRPr="00EF6FEE" w:rsidRDefault="00DA76F1" w:rsidP="00DA76F1">
            <w:pPr>
              <w:jc w:val="center"/>
              <w:rPr>
                <w:rFonts w:ascii="Times New Roman" w:hAnsi="Times New Roman" w:cs="Times New Roman"/>
                <w:b/>
                <w:bCs/>
              </w:rPr>
            </w:pPr>
          </w:p>
        </w:tc>
        <w:tc>
          <w:tcPr>
            <w:tcW w:w="366" w:type="dxa"/>
            <w:vAlign w:val="center"/>
          </w:tcPr>
          <w:p w14:paraId="4BE7D454" w14:textId="77777777" w:rsidR="00DA76F1" w:rsidRPr="00EF6FEE" w:rsidRDefault="00DA76F1" w:rsidP="00DA76F1">
            <w:pPr>
              <w:jc w:val="center"/>
              <w:rPr>
                <w:rFonts w:ascii="Times New Roman" w:hAnsi="Times New Roman" w:cs="Times New Roman"/>
                <w:b/>
                <w:bCs/>
              </w:rPr>
            </w:pPr>
          </w:p>
        </w:tc>
        <w:tc>
          <w:tcPr>
            <w:tcW w:w="366" w:type="dxa"/>
            <w:vAlign w:val="center"/>
          </w:tcPr>
          <w:p w14:paraId="17C9733C" w14:textId="77777777" w:rsidR="00DA76F1" w:rsidRPr="00EF6FEE" w:rsidRDefault="00DA76F1" w:rsidP="00DA76F1">
            <w:pPr>
              <w:jc w:val="center"/>
              <w:rPr>
                <w:rFonts w:ascii="Times New Roman" w:hAnsi="Times New Roman" w:cs="Times New Roman"/>
                <w:b/>
                <w:bCs/>
              </w:rPr>
            </w:pPr>
          </w:p>
        </w:tc>
        <w:tc>
          <w:tcPr>
            <w:tcW w:w="366" w:type="dxa"/>
            <w:vAlign w:val="center"/>
          </w:tcPr>
          <w:p w14:paraId="26567AAC" w14:textId="77777777" w:rsidR="00DA76F1" w:rsidRPr="00EF6FEE" w:rsidRDefault="00DA76F1" w:rsidP="00DA76F1">
            <w:pPr>
              <w:jc w:val="center"/>
              <w:rPr>
                <w:rFonts w:ascii="Times New Roman" w:hAnsi="Times New Roman" w:cs="Times New Roman"/>
                <w:b/>
                <w:bCs/>
              </w:rPr>
            </w:pPr>
          </w:p>
        </w:tc>
        <w:tc>
          <w:tcPr>
            <w:tcW w:w="366" w:type="dxa"/>
            <w:vAlign w:val="center"/>
          </w:tcPr>
          <w:p w14:paraId="5EACE2F6" w14:textId="77777777" w:rsidR="00DA76F1" w:rsidRPr="00EF6FEE" w:rsidRDefault="00DA76F1" w:rsidP="00DA76F1">
            <w:pPr>
              <w:jc w:val="center"/>
              <w:rPr>
                <w:rFonts w:ascii="Times New Roman" w:hAnsi="Times New Roman" w:cs="Times New Roman"/>
                <w:b/>
                <w:bCs/>
              </w:rPr>
            </w:pPr>
          </w:p>
        </w:tc>
        <w:tc>
          <w:tcPr>
            <w:tcW w:w="366" w:type="dxa"/>
            <w:vAlign w:val="center"/>
          </w:tcPr>
          <w:p w14:paraId="298BE656" w14:textId="77777777" w:rsidR="00DA76F1" w:rsidRPr="00EF6FEE" w:rsidRDefault="00DA76F1" w:rsidP="00DA76F1">
            <w:pPr>
              <w:jc w:val="center"/>
              <w:rPr>
                <w:rFonts w:ascii="Times New Roman" w:hAnsi="Times New Roman" w:cs="Times New Roman"/>
                <w:b/>
                <w:bCs/>
              </w:rPr>
            </w:pPr>
          </w:p>
        </w:tc>
        <w:tc>
          <w:tcPr>
            <w:tcW w:w="366" w:type="dxa"/>
            <w:vAlign w:val="center"/>
          </w:tcPr>
          <w:p w14:paraId="77104B74" w14:textId="77777777" w:rsidR="00DA76F1" w:rsidRPr="00EF6FEE" w:rsidRDefault="00DA76F1" w:rsidP="00DA76F1">
            <w:pPr>
              <w:jc w:val="center"/>
              <w:rPr>
                <w:rFonts w:ascii="Times New Roman" w:hAnsi="Times New Roman" w:cs="Times New Roman"/>
                <w:b/>
                <w:bCs/>
              </w:rPr>
            </w:pPr>
          </w:p>
        </w:tc>
        <w:tc>
          <w:tcPr>
            <w:tcW w:w="366" w:type="dxa"/>
            <w:vAlign w:val="center"/>
          </w:tcPr>
          <w:p w14:paraId="472B95A7" w14:textId="77777777" w:rsidR="00DA76F1" w:rsidRPr="00EF6FEE" w:rsidRDefault="00DA76F1" w:rsidP="00DA76F1">
            <w:pPr>
              <w:jc w:val="center"/>
              <w:rPr>
                <w:rFonts w:ascii="Times New Roman" w:hAnsi="Times New Roman" w:cs="Times New Roman"/>
                <w:b/>
                <w:bCs/>
              </w:rPr>
            </w:pPr>
          </w:p>
        </w:tc>
        <w:tc>
          <w:tcPr>
            <w:tcW w:w="366" w:type="dxa"/>
            <w:vAlign w:val="center"/>
          </w:tcPr>
          <w:p w14:paraId="6E1912E3" w14:textId="77777777" w:rsidR="00DA76F1" w:rsidRPr="00EF6FEE" w:rsidRDefault="00DA76F1" w:rsidP="00DA76F1">
            <w:pPr>
              <w:jc w:val="center"/>
              <w:rPr>
                <w:rFonts w:ascii="Times New Roman" w:hAnsi="Times New Roman" w:cs="Times New Roman"/>
                <w:b/>
                <w:bCs/>
              </w:rPr>
            </w:pPr>
          </w:p>
        </w:tc>
        <w:tc>
          <w:tcPr>
            <w:tcW w:w="366" w:type="dxa"/>
            <w:vAlign w:val="center"/>
          </w:tcPr>
          <w:p w14:paraId="52F68BE5" w14:textId="77777777" w:rsidR="00DA76F1" w:rsidRPr="00EF6FEE" w:rsidRDefault="00DA76F1" w:rsidP="00DA76F1">
            <w:pPr>
              <w:jc w:val="center"/>
              <w:rPr>
                <w:rFonts w:ascii="Times New Roman" w:hAnsi="Times New Roman" w:cs="Times New Roman"/>
                <w:b/>
                <w:bCs/>
              </w:rPr>
            </w:pPr>
          </w:p>
        </w:tc>
        <w:tc>
          <w:tcPr>
            <w:tcW w:w="366" w:type="dxa"/>
            <w:vAlign w:val="center"/>
          </w:tcPr>
          <w:p w14:paraId="5761ACBA" w14:textId="77777777" w:rsidR="00DA76F1" w:rsidRPr="00EF6FEE" w:rsidRDefault="00DA76F1" w:rsidP="00DA76F1">
            <w:pPr>
              <w:jc w:val="center"/>
              <w:rPr>
                <w:rFonts w:ascii="Times New Roman" w:hAnsi="Times New Roman" w:cs="Times New Roman"/>
                <w:b/>
                <w:bCs/>
              </w:rPr>
            </w:pPr>
          </w:p>
        </w:tc>
        <w:tc>
          <w:tcPr>
            <w:tcW w:w="366" w:type="dxa"/>
            <w:vAlign w:val="center"/>
          </w:tcPr>
          <w:p w14:paraId="592C41EC" w14:textId="77777777" w:rsidR="00DA76F1" w:rsidRPr="00EF6FEE" w:rsidRDefault="00DA76F1" w:rsidP="00DA76F1">
            <w:pPr>
              <w:jc w:val="center"/>
              <w:rPr>
                <w:rFonts w:ascii="Times New Roman" w:hAnsi="Times New Roman" w:cs="Times New Roman"/>
                <w:b/>
                <w:bCs/>
              </w:rPr>
            </w:pPr>
          </w:p>
        </w:tc>
        <w:tc>
          <w:tcPr>
            <w:tcW w:w="366" w:type="dxa"/>
            <w:vAlign w:val="center"/>
          </w:tcPr>
          <w:p w14:paraId="11E9D939" w14:textId="77777777" w:rsidR="00DA76F1" w:rsidRPr="00EF6FEE" w:rsidRDefault="00DA76F1" w:rsidP="00DA76F1">
            <w:pPr>
              <w:jc w:val="center"/>
              <w:rPr>
                <w:rFonts w:ascii="Times New Roman" w:hAnsi="Times New Roman" w:cs="Times New Roman"/>
                <w:b/>
                <w:bCs/>
              </w:rPr>
            </w:pPr>
          </w:p>
        </w:tc>
        <w:tc>
          <w:tcPr>
            <w:tcW w:w="366" w:type="dxa"/>
            <w:vAlign w:val="center"/>
          </w:tcPr>
          <w:p w14:paraId="533F150E" w14:textId="77777777" w:rsidR="00DA76F1" w:rsidRPr="00EF6FEE" w:rsidRDefault="00DA76F1" w:rsidP="00DA76F1">
            <w:pPr>
              <w:jc w:val="center"/>
              <w:rPr>
                <w:rFonts w:ascii="Times New Roman" w:hAnsi="Times New Roman" w:cs="Times New Roman"/>
                <w:b/>
                <w:bCs/>
              </w:rPr>
            </w:pPr>
          </w:p>
        </w:tc>
        <w:tc>
          <w:tcPr>
            <w:tcW w:w="366" w:type="dxa"/>
            <w:vAlign w:val="center"/>
          </w:tcPr>
          <w:p w14:paraId="3617A084" w14:textId="77777777" w:rsidR="00DA76F1" w:rsidRPr="00EF6FEE" w:rsidRDefault="00DA76F1" w:rsidP="00DA76F1">
            <w:pPr>
              <w:jc w:val="center"/>
              <w:rPr>
                <w:rFonts w:ascii="Times New Roman" w:hAnsi="Times New Roman" w:cs="Times New Roman"/>
                <w:b/>
                <w:bCs/>
              </w:rPr>
            </w:pPr>
          </w:p>
        </w:tc>
        <w:tc>
          <w:tcPr>
            <w:tcW w:w="366" w:type="dxa"/>
            <w:vAlign w:val="center"/>
          </w:tcPr>
          <w:p w14:paraId="4375A70B" w14:textId="0B68ED1D" w:rsidR="00DA76F1" w:rsidRPr="00EF6FEE" w:rsidRDefault="00DA76F1" w:rsidP="00DA76F1">
            <w:pPr>
              <w:jc w:val="center"/>
              <w:rPr>
                <w:rFonts w:ascii="Times New Roman" w:hAnsi="Times New Roman" w:cs="Times New Roman"/>
                <w:b/>
                <w:bCs/>
              </w:rPr>
            </w:pPr>
          </w:p>
        </w:tc>
        <w:tc>
          <w:tcPr>
            <w:tcW w:w="366" w:type="dxa"/>
            <w:vAlign w:val="center"/>
          </w:tcPr>
          <w:p w14:paraId="13962897" w14:textId="77777777" w:rsidR="00DA76F1" w:rsidRPr="00EF6FEE" w:rsidRDefault="00DA76F1" w:rsidP="00DA76F1">
            <w:pPr>
              <w:jc w:val="center"/>
              <w:rPr>
                <w:rFonts w:ascii="Times New Roman" w:hAnsi="Times New Roman" w:cs="Times New Roman"/>
                <w:b/>
                <w:bCs/>
              </w:rPr>
            </w:pPr>
          </w:p>
        </w:tc>
        <w:tc>
          <w:tcPr>
            <w:tcW w:w="366" w:type="dxa"/>
            <w:vAlign w:val="center"/>
          </w:tcPr>
          <w:p w14:paraId="029FE94C" w14:textId="77777777" w:rsidR="00DA76F1" w:rsidRPr="00EF6FEE" w:rsidRDefault="00DA76F1" w:rsidP="00DA76F1">
            <w:pPr>
              <w:jc w:val="center"/>
              <w:rPr>
                <w:rFonts w:ascii="Times New Roman" w:hAnsi="Times New Roman" w:cs="Times New Roman"/>
                <w:b/>
                <w:bCs/>
              </w:rPr>
            </w:pPr>
          </w:p>
        </w:tc>
        <w:tc>
          <w:tcPr>
            <w:tcW w:w="366" w:type="dxa"/>
            <w:vAlign w:val="center"/>
          </w:tcPr>
          <w:p w14:paraId="4BC5C42D" w14:textId="77777777" w:rsidR="00DA76F1" w:rsidRPr="00EF6FEE" w:rsidRDefault="00DA76F1" w:rsidP="00DA76F1">
            <w:pPr>
              <w:jc w:val="center"/>
              <w:rPr>
                <w:rFonts w:ascii="Times New Roman" w:hAnsi="Times New Roman" w:cs="Times New Roman"/>
                <w:b/>
                <w:bCs/>
              </w:rPr>
            </w:pPr>
          </w:p>
        </w:tc>
        <w:tc>
          <w:tcPr>
            <w:tcW w:w="366" w:type="dxa"/>
          </w:tcPr>
          <w:p w14:paraId="7D03DBB2" w14:textId="77777777" w:rsidR="00DA76F1" w:rsidRPr="00EF6FEE" w:rsidRDefault="00DA76F1" w:rsidP="00DA76F1">
            <w:pPr>
              <w:rPr>
                <w:rFonts w:ascii="Times New Roman" w:hAnsi="Times New Roman" w:cs="Times New Roman"/>
                <w:sz w:val="20"/>
              </w:rPr>
            </w:pPr>
          </w:p>
        </w:tc>
        <w:tc>
          <w:tcPr>
            <w:tcW w:w="366" w:type="dxa"/>
          </w:tcPr>
          <w:p w14:paraId="18103B58" w14:textId="77777777" w:rsidR="00DA76F1" w:rsidRPr="00EF6FEE" w:rsidRDefault="00DA76F1" w:rsidP="00DA76F1">
            <w:pPr>
              <w:rPr>
                <w:rFonts w:ascii="Times New Roman" w:hAnsi="Times New Roman" w:cs="Times New Roman"/>
                <w:sz w:val="20"/>
              </w:rPr>
            </w:pPr>
          </w:p>
        </w:tc>
        <w:tc>
          <w:tcPr>
            <w:tcW w:w="366" w:type="dxa"/>
            <w:vAlign w:val="center"/>
          </w:tcPr>
          <w:p w14:paraId="41C1663A" w14:textId="77777777" w:rsidR="00DA76F1" w:rsidRPr="00EF6FEE" w:rsidRDefault="00DA76F1" w:rsidP="00DA76F1">
            <w:pPr>
              <w:jc w:val="center"/>
              <w:rPr>
                <w:rFonts w:ascii="Times New Roman" w:hAnsi="Times New Roman" w:cs="Times New Roman"/>
                <w:b/>
                <w:bCs/>
              </w:rPr>
            </w:pPr>
          </w:p>
        </w:tc>
        <w:tc>
          <w:tcPr>
            <w:tcW w:w="366" w:type="dxa"/>
            <w:vAlign w:val="center"/>
          </w:tcPr>
          <w:p w14:paraId="337B8EF2" w14:textId="77777777" w:rsidR="00DA76F1" w:rsidRPr="00EF6FEE" w:rsidRDefault="00DA76F1" w:rsidP="00DA76F1">
            <w:pPr>
              <w:jc w:val="center"/>
              <w:rPr>
                <w:rFonts w:ascii="Times New Roman" w:hAnsi="Times New Roman" w:cs="Times New Roman"/>
                <w:b/>
                <w:bCs/>
              </w:rPr>
            </w:pPr>
          </w:p>
        </w:tc>
        <w:tc>
          <w:tcPr>
            <w:tcW w:w="366" w:type="dxa"/>
            <w:vAlign w:val="center"/>
          </w:tcPr>
          <w:p w14:paraId="2627A585" w14:textId="77777777" w:rsidR="00DA76F1" w:rsidRPr="00EF6FEE" w:rsidRDefault="00DA76F1" w:rsidP="00DA76F1">
            <w:pPr>
              <w:jc w:val="center"/>
              <w:rPr>
                <w:rFonts w:ascii="Times New Roman" w:hAnsi="Times New Roman" w:cs="Times New Roman"/>
                <w:b/>
                <w:bCs/>
              </w:rPr>
            </w:pPr>
          </w:p>
        </w:tc>
      </w:tr>
      <w:tr w:rsidR="00DA76F1" w:rsidRPr="00EF6FEE" w14:paraId="1656E129" w14:textId="77777777" w:rsidTr="005F42F0">
        <w:trPr>
          <w:trHeight w:val="235"/>
        </w:trPr>
        <w:tc>
          <w:tcPr>
            <w:tcW w:w="806" w:type="dxa"/>
          </w:tcPr>
          <w:p w14:paraId="2472952F" w14:textId="77777777" w:rsidR="00DA76F1" w:rsidRPr="00EF6FEE" w:rsidRDefault="00DA76F1" w:rsidP="00DA76F1">
            <w:pPr>
              <w:ind w:left="-113"/>
              <w:jc w:val="both"/>
              <w:rPr>
                <w:rFonts w:ascii="Times New Roman" w:hAnsi="Times New Roman" w:cs="Times New Roman"/>
                <w:sz w:val="18"/>
                <w:szCs w:val="18"/>
              </w:rPr>
            </w:pPr>
            <w:r w:rsidRPr="00EF6FEE">
              <w:rPr>
                <w:rFonts w:ascii="Times New Roman" w:hAnsi="Times New Roman" w:cs="Times New Roman"/>
                <w:sz w:val="18"/>
                <w:szCs w:val="18"/>
              </w:rPr>
              <w:t>ЗК-7</w:t>
            </w:r>
          </w:p>
        </w:tc>
        <w:tc>
          <w:tcPr>
            <w:tcW w:w="366" w:type="dxa"/>
            <w:vAlign w:val="center"/>
          </w:tcPr>
          <w:p w14:paraId="5AD1FFD8" w14:textId="673D81DD" w:rsidR="00DA76F1" w:rsidRPr="00EF6FEE" w:rsidRDefault="00DA76F1" w:rsidP="00DA76F1">
            <w:pPr>
              <w:jc w:val="center"/>
              <w:rPr>
                <w:rFonts w:ascii="Times New Roman" w:hAnsi="Times New Roman" w:cs="Times New Roman"/>
              </w:rPr>
            </w:pPr>
          </w:p>
        </w:tc>
        <w:tc>
          <w:tcPr>
            <w:tcW w:w="366" w:type="dxa"/>
            <w:vAlign w:val="center"/>
          </w:tcPr>
          <w:p w14:paraId="4550DE28" w14:textId="77777777" w:rsidR="00DA76F1" w:rsidRPr="00EF6FEE" w:rsidRDefault="00DA76F1" w:rsidP="00DA76F1">
            <w:pPr>
              <w:jc w:val="center"/>
              <w:rPr>
                <w:rFonts w:ascii="Times New Roman" w:hAnsi="Times New Roman" w:cs="Times New Roman"/>
              </w:rPr>
            </w:pPr>
          </w:p>
        </w:tc>
        <w:tc>
          <w:tcPr>
            <w:tcW w:w="366" w:type="dxa"/>
            <w:vAlign w:val="center"/>
          </w:tcPr>
          <w:p w14:paraId="4A677275" w14:textId="5BE12461" w:rsidR="00DA76F1" w:rsidRPr="00EF6FEE" w:rsidRDefault="00DA76F1" w:rsidP="00DA76F1">
            <w:pPr>
              <w:jc w:val="center"/>
              <w:rPr>
                <w:rFonts w:ascii="Times New Roman" w:hAnsi="Times New Roman" w:cs="Times New Roman"/>
              </w:rPr>
            </w:pPr>
          </w:p>
        </w:tc>
        <w:tc>
          <w:tcPr>
            <w:tcW w:w="366" w:type="dxa"/>
            <w:vAlign w:val="center"/>
          </w:tcPr>
          <w:p w14:paraId="7D9EC8BE" w14:textId="77777777" w:rsidR="00DA76F1" w:rsidRPr="00EF6FEE" w:rsidRDefault="00DA76F1" w:rsidP="00DA76F1">
            <w:pPr>
              <w:jc w:val="center"/>
              <w:rPr>
                <w:rFonts w:ascii="Times New Roman" w:hAnsi="Times New Roman" w:cs="Times New Roman"/>
              </w:rPr>
            </w:pPr>
          </w:p>
        </w:tc>
        <w:tc>
          <w:tcPr>
            <w:tcW w:w="366" w:type="dxa"/>
          </w:tcPr>
          <w:p w14:paraId="4F8823D9" w14:textId="5141943F" w:rsidR="00DA76F1" w:rsidRPr="00EF6FEE" w:rsidRDefault="00DA76F1" w:rsidP="00DA76F1">
            <w:pPr>
              <w:rPr>
                <w:rFonts w:ascii="Times New Roman" w:hAnsi="Times New Roman" w:cs="Times New Roman"/>
                <w:sz w:val="20"/>
              </w:rPr>
            </w:pPr>
          </w:p>
        </w:tc>
        <w:tc>
          <w:tcPr>
            <w:tcW w:w="366" w:type="dxa"/>
            <w:vAlign w:val="center"/>
          </w:tcPr>
          <w:p w14:paraId="34D41B5E" w14:textId="1DFEC112" w:rsidR="00DA76F1" w:rsidRPr="00EF6FEE" w:rsidRDefault="00DA76F1" w:rsidP="00DA76F1">
            <w:pPr>
              <w:jc w:val="center"/>
              <w:rPr>
                <w:rFonts w:ascii="Times New Roman" w:hAnsi="Times New Roman" w:cs="Times New Roman"/>
              </w:rPr>
            </w:pPr>
          </w:p>
        </w:tc>
        <w:tc>
          <w:tcPr>
            <w:tcW w:w="366" w:type="dxa"/>
          </w:tcPr>
          <w:p w14:paraId="482AAF54" w14:textId="3EA368F8" w:rsidR="00DA76F1" w:rsidRPr="00EF6FEE" w:rsidRDefault="00DA76F1" w:rsidP="00DA76F1">
            <w:pPr>
              <w:rPr>
                <w:rFonts w:ascii="Times New Roman" w:hAnsi="Times New Roman" w:cs="Times New Roman"/>
                <w:sz w:val="20"/>
              </w:rPr>
            </w:pPr>
          </w:p>
        </w:tc>
        <w:tc>
          <w:tcPr>
            <w:tcW w:w="366" w:type="dxa"/>
            <w:vAlign w:val="center"/>
          </w:tcPr>
          <w:p w14:paraId="2894FC9D" w14:textId="15C195FB" w:rsidR="00DA76F1" w:rsidRPr="00EF6FEE" w:rsidRDefault="00DA76F1" w:rsidP="00DA76F1">
            <w:pPr>
              <w:jc w:val="center"/>
              <w:rPr>
                <w:rFonts w:ascii="Times New Roman" w:hAnsi="Times New Roman" w:cs="Times New Roman"/>
              </w:rPr>
            </w:pPr>
          </w:p>
        </w:tc>
        <w:tc>
          <w:tcPr>
            <w:tcW w:w="366" w:type="dxa"/>
            <w:vAlign w:val="center"/>
          </w:tcPr>
          <w:p w14:paraId="76ABD75E" w14:textId="32FFADF6" w:rsidR="00DA76F1" w:rsidRPr="00EF6FEE" w:rsidRDefault="00DA76F1" w:rsidP="00DA76F1">
            <w:pPr>
              <w:jc w:val="center"/>
              <w:rPr>
                <w:rFonts w:ascii="Times New Roman" w:hAnsi="Times New Roman" w:cs="Times New Roman"/>
              </w:rPr>
            </w:pPr>
          </w:p>
        </w:tc>
        <w:tc>
          <w:tcPr>
            <w:tcW w:w="366" w:type="dxa"/>
            <w:vAlign w:val="center"/>
          </w:tcPr>
          <w:p w14:paraId="3972242A" w14:textId="153BD24E" w:rsidR="00DA76F1" w:rsidRPr="00EF6FEE" w:rsidRDefault="00DA76F1" w:rsidP="00DA76F1">
            <w:pPr>
              <w:jc w:val="center"/>
              <w:rPr>
                <w:rFonts w:ascii="Times New Roman" w:hAnsi="Times New Roman" w:cs="Times New Roman"/>
              </w:rPr>
            </w:pPr>
          </w:p>
        </w:tc>
        <w:tc>
          <w:tcPr>
            <w:tcW w:w="366" w:type="dxa"/>
            <w:vAlign w:val="center"/>
          </w:tcPr>
          <w:p w14:paraId="6AE23233" w14:textId="5C571E8C" w:rsidR="00DA76F1" w:rsidRPr="00EF6FEE" w:rsidRDefault="00DA76F1" w:rsidP="00DA76F1">
            <w:pPr>
              <w:jc w:val="center"/>
              <w:rPr>
                <w:rFonts w:ascii="Times New Roman" w:hAnsi="Times New Roman" w:cs="Times New Roman"/>
              </w:rPr>
            </w:pPr>
          </w:p>
        </w:tc>
        <w:tc>
          <w:tcPr>
            <w:tcW w:w="366" w:type="dxa"/>
            <w:vAlign w:val="center"/>
          </w:tcPr>
          <w:p w14:paraId="02ACD1A8" w14:textId="68F00E07" w:rsidR="00DA76F1" w:rsidRPr="00EF6FEE" w:rsidRDefault="00DA76F1" w:rsidP="00DA76F1">
            <w:pPr>
              <w:jc w:val="center"/>
              <w:rPr>
                <w:rFonts w:ascii="Times New Roman" w:hAnsi="Times New Roman" w:cs="Times New Roman"/>
              </w:rPr>
            </w:pPr>
          </w:p>
        </w:tc>
        <w:tc>
          <w:tcPr>
            <w:tcW w:w="366" w:type="dxa"/>
            <w:vAlign w:val="center"/>
          </w:tcPr>
          <w:p w14:paraId="3AF3C8B6" w14:textId="7219F59A" w:rsidR="00DA76F1" w:rsidRPr="00EF6FEE" w:rsidRDefault="00DA76F1" w:rsidP="00DA76F1">
            <w:pPr>
              <w:jc w:val="center"/>
              <w:rPr>
                <w:rFonts w:ascii="Times New Roman" w:hAnsi="Times New Roman" w:cs="Times New Roman"/>
              </w:rPr>
            </w:pPr>
          </w:p>
        </w:tc>
        <w:tc>
          <w:tcPr>
            <w:tcW w:w="366" w:type="dxa"/>
            <w:vAlign w:val="center"/>
          </w:tcPr>
          <w:p w14:paraId="3567CE2E" w14:textId="77777777" w:rsidR="00DA76F1" w:rsidRPr="00EF6FEE" w:rsidRDefault="00DA76F1" w:rsidP="00DA76F1">
            <w:pPr>
              <w:jc w:val="center"/>
              <w:rPr>
                <w:rFonts w:ascii="Times New Roman" w:hAnsi="Times New Roman" w:cs="Times New Roman"/>
              </w:rPr>
            </w:pPr>
          </w:p>
        </w:tc>
        <w:tc>
          <w:tcPr>
            <w:tcW w:w="366" w:type="dxa"/>
            <w:vAlign w:val="center"/>
          </w:tcPr>
          <w:p w14:paraId="6A5D7FF1" w14:textId="0012F3A7" w:rsidR="00DA76F1" w:rsidRPr="00EF6FEE" w:rsidRDefault="00DA76F1" w:rsidP="00DA76F1">
            <w:pPr>
              <w:jc w:val="center"/>
              <w:rPr>
                <w:rFonts w:ascii="Times New Roman" w:hAnsi="Times New Roman" w:cs="Times New Roman"/>
              </w:rPr>
            </w:pPr>
          </w:p>
        </w:tc>
        <w:tc>
          <w:tcPr>
            <w:tcW w:w="366" w:type="dxa"/>
            <w:vAlign w:val="center"/>
          </w:tcPr>
          <w:p w14:paraId="20023A76" w14:textId="6D841B29" w:rsidR="00DA76F1" w:rsidRPr="00EF6FEE" w:rsidRDefault="00DA76F1" w:rsidP="00DA76F1">
            <w:pPr>
              <w:jc w:val="center"/>
              <w:rPr>
                <w:rFonts w:ascii="Times New Roman" w:hAnsi="Times New Roman" w:cs="Times New Roman"/>
              </w:rPr>
            </w:pPr>
          </w:p>
        </w:tc>
        <w:tc>
          <w:tcPr>
            <w:tcW w:w="366" w:type="dxa"/>
            <w:vAlign w:val="center"/>
          </w:tcPr>
          <w:p w14:paraId="108988A7" w14:textId="58591B95" w:rsidR="00DA76F1" w:rsidRPr="00EF6FEE" w:rsidRDefault="00DA76F1" w:rsidP="00DA76F1">
            <w:pPr>
              <w:jc w:val="center"/>
              <w:rPr>
                <w:rFonts w:ascii="Times New Roman" w:hAnsi="Times New Roman" w:cs="Times New Roman"/>
              </w:rPr>
            </w:pPr>
          </w:p>
        </w:tc>
        <w:tc>
          <w:tcPr>
            <w:tcW w:w="366" w:type="dxa"/>
            <w:vAlign w:val="center"/>
          </w:tcPr>
          <w:p w14:paraId="074C2299" w14:textId="349BCECB" w:rsidR="00DA76F1" w:rsidRPr="00EF6FEE" w:rsidRDefault="00DA76F1" w:rsidP="00DA76F1">
            <w:pPr>
              <w:jc w:val="center"/>
              <w:rPr>
                <w:rFonts w:ascii="Times New Roman" w:hAnsi="Times New Roman" w:cs="Times New Roman"/>
              </w:rPr>
            </w:pPr>
          </w:p>
        </w:tc>
        <w:tc>
          <w:tcPr>
            <w:tcW w:w="366" w:type="dxa"/>
            <w:vAlign w:val="center"/>
          </w:tcPr>
          <w:p w14:paraId="0ED7F657" w14:textId="7842C566" w:rsidR="00DA76F1" w:rsidRPr="00EF6FEE" w:rsidRDefault="00DA76F1" w:rsidP="00DA76F1">
            <w:pPr>
              <w:jc w:val="center"/>
              <w:rPr>
                <w:rFonts w:ascii="Times New Roman" w:hAnsi="Times New Roman" w:cs="Times New Roman"/>
              </w:rPr>
            </w:pPr>
          </w:p>
        </w:tc>
        <w:tc>
          <w:tcPr>
            <w:tcW w:w="366" w:type="dxa"/>
            <w:vAlign w:val="center"/>
          </w:tcPr>
          <w:p w14:paraId="0E122846" w14:textId="77777777" w:rsidR="00DA76F1" w:rsidRPr="00EF6FEE" w:rsidRDefault="00DA76F1" w:rsidP="00DA76F1">
            <w:pPr>
              <w:jc w:val="center"/>
              <w:rPr>
                <w:rFonts w:ascii="Times New Roman" w:hAnsi="Times New Roman" w:cs="Times New Roman"/>
              </w:rPr>
            </w:pPr>
          </w:p>
        </w:tc>
        <w:tc>
          <w:tcPr>
            <w:tcW w:w="366" w:type="dxa"/>
            <w:vAlign w:val="center"/>
          </w:tcPr>
          <w:p w14:paraId="699FAF8A" w14:textId="77777777" w:rsidR="00DA76F1" w:rsidRPr="00EF6FEE" w:rsidRDefault="00DA76F1" w:rsidP="00DA76F1">
            <w:pPr>
              <w:jc w:val="center"/>
              <w:rPr>
                <w:rFonts w:ascii="Times New Roman" w:hAnsi="Times New Roman" w:cs="Times New Roman"/>
              </w:rPr>
            </w:pPr>
          </w:p>
        </w:tc>
        <w:tc>
          <w:tcPr>
            <w:tcW w:w="366" w:type="dxa"/>
            <w:vAlign w:val="center"/>
          </w:tcPr>
          <w:p w14:paraId="2E1E1E1F" w14:textId="77777777" w:rsidR="00DA76F1" w:rsidRPr="00EF6FEE" w:rsidRDefault="00DA76F1" w:rsidP="00DA76F1">
            <w:pPr>
              <w:jc w:val="center"/>
              <w:rPr>
                <w:rFonts w:ascii="Times New Roman" w:hAnsi="Times New Roman" w:cs="Times New Roman"/>
              </w:rPr>
            </w:pPr>
          </w:p>
        </w:tc>
        <w:tc>
          <w:tcPr>
            <w:tcW w:w="366" w:type="dxa"/>
            <w:vAlign w:val="center"/>
          </w:tcPr>
          <w:p w14:paraId="54764EB2" w14:textId="44046927" w:rsidR="00DA76F1" w:rsidRPr="00EF6FEE" w:rsidRDefault="00DA76F1" w:rsidP="00DA76F1">
            <w:pPr>
              <w:jc w:val="center"/>
              <w:rPr>
                <w:rFonts w:ascii="Times New Roman" w:hAnsi="Times New Roman" w:cs="Times New Roman"/>
              </w:rPr>
            </w:pPr>
          </w:p>
        </w:tc>
        <w:tc>
          <w:tcPr>
            <w:tcW w:w="366" w:type="dxa"/>
            <w:vAlign w:val="center"/>
          </w:tcPr>
          <w:p w14:paraId="59B5EEC9" w14:textId="024FA1F2" w:rsidR="00DA76F1" w:rsidRPr="00EF6FEE" w:rsidRDefault="00DA76F1" w:rsidP="00DA76F1">
            <w:pPr>
              <w:jc w:val="center"/>
              <w:rPr>
                <w:rFonts w:ascii="Times New Roman" w:hAnsi="Times New Roman" w:cs="Times New Roman"/>
              </w:rPr>
            </w:pPr>
          </w:p>
        </w:tc>
        <w:tc>
          <w:tcPr>
            <w:tcW w:w="366" w:type="dxa"/>
            <w:vAlign w:val="center"/>
          </w:tcPr>
          <w:p w14:paraId="339672FB" w14:textId="24CA5C9C" w:rsidR="00DA76F1" w:rsidRPr="00EF6FEE" w:rsidRDefault="00DA76F1" w:rsidP="00DA76F1">
            <w:pPr>
              <w:jc w:val="center"/>
              <w:rPr>
                <w:rFonts w:ascii="Times New Roman" w:hAnsi="Times New Roman" w:cs="Times New Roman"/>
              </w:rPr>
            </w:pPr>
          </w:p>
        </w:tc>
        <w:tc>
          <w:tcPr>
            <w:tcW w:w="366" w:type="dxa"/>
            <w:vAlign w:val="center"/>
          </w:tcPr>
          <w:p w14:paraId="2DC5D87B" w14:textId="52446458" w:rsidR="00DA76F1" w:rsidRPr="00EF6FEE" w:rsidRDefault="00DA76F1" w:rsidP="00DA76F1">
            <w:pPr>
              <w:jc w:val="center"/>
              <w:rPr>
                <w:rFonts w:ascii="Times New Roman" w:hAnsi="Times New Roman" w:cs="Times New Roman"/>
              </w:rPr>
            </w:pPr>
          </w:p>
        </w:tc>
        <w:tc>
          <w:tcPr>
            <w:tcW w:w="366" w:type="dxa"/>
            <w:vAlign w:val="center"/>
          </w:tcPr>
          <w:p w14:paraId="1A0EC399" w14:textId="1F567147" w:rsidR="00DA76F1" w:rsidRPr="00EF6FEE" w:rsidRDefault="00DA76F1" w:rsidP="00DA76F1">
            <w:pPr>
              <w:jc w:val="center"/>
              <w:rPr>
                <w:rFonts w:ascii="Times New Roman" w:hAnsi="Times New Roman" w:cs="Times New Roman"/>
              </w:rPr>
            </w:pPr>
          </w:p>
        </w:tc>
        <w:tc>
          <w:tcPr>
            <w:tcW w:w="366" w:type="dxa"/>
            <w:vAlign w:val="center"/>
          </w:tcPr>
          <w:p w14:paraId="4372810D" w14:textId="53BD46EA" w:rsidR="00DA76F1" w:rsidRPr="00EF6FEE" w:rsidRDefault="00DA76F1" w:rsidP="00DA76F1">
            <w:pPr>
              <w:jc w:val="center"/>
              <w:rPr>
                <w:rFonts w:ascii="Times New Roman" w:hAnsi="Times New Roman" w:cs="Times New Roman"/>
              </w:rPr>
            </w:pPr>
          </w:p>
        </w:tc>
        <w:tc>
          <w:tcPr>
            <w:tcW w:w="366" w:type="dxa"/>
            <w:vAlign w:val="center"/>
          </w:tcPr>
          <w:p w14:paraId="1ACD999B" w14:textId="55F93042" w:rsidR="00DA76F1" w:rsidRPr="00EF6FEE" w:rsidRDefault="00DA76F1" w:rsidP="00DA76F1">
            <w:pPr>
              <w:jc w:val="center"/>
              <w:rPr>
                <w:rFonts w:ascii="Times New Roman" w:hAnsi="Times New Roman" w:cs="Times New Roman"/>
              </w:rPr>
            </w:pPr>
          </w:p>
        </w:tc>
        <w:tc>
          <w:tcPr>
            <w:tcW w:w="366" w:type="dxa"/>
            <w:vAlign w:val="center"/>
          </w:tcPr>
          <w:p w14:paraId="5C8A8688" w14:textId="0C91F1E2" w:rsidR="00DA76F1" w:rsidRPr="00EF6FEE" w:rsidRDefault="00DA76F1" w:rsidP="00DA76F1">
            <w:pPr>
              <w:jc w:val="center"/>
              <w:rPr>
                <w:rFonts w:ascii="Times New Roman" w:hAnsi="Times New Roman" w:cs="Times New Roman"/>
              </w:rPr>
            </w:pPr>
          </w:p>
        </w:tc>
        <w:tc>
          <w:tcPr>
            <w:tcW w:w="366" w:type="dxa"/>
            <w:vAlign w:val="center"/>
          </w:tcPr>
          <w:p w14:paraId="4957E43A" w14:textId="2124670C" w:rsidR="00DA76F1" w:rsidRPr="00EF6FEE" w:rsidRDefault="00DA76F1" w:rsidP="00DA76F1">
            <w:pPr>
              <w:jc w:val="center"/>
              <w:rPr>
                <w:rFonts w:ascii="Times New Roman" w:hAnsi="Times New Roman" w:cs="Times New Roman"/>
              </w:rPr>
            </w:pPr>
          </w:p>
        </w:tc>
        <w:tc>
          <w:tcPr>
            <w:tcW w:w="366" w:type="dxa"/>
            <w:vAlign w:val="center"/>
          </w:tcPr>
          <w:p w14:paraId="4BDB5039" w14:textId="02661446" w:rsidR="00DA76F1" w:rsidRPr="00EF6FEE" w:rsidRDefault="00DA76F1" w:rsidP="00DA76F1">
            <w:pPr>
              <w:jc w:val="center"/>
              <w:rPr>
                <w:rFonts w:ascii="Times New Roman" w:hAnsi="Times New Roman" w:cs="Times New Roman"/>
              </w:rPr>
            </w:pPr>
          </w:p>
        </w:tc>
        <w:tc>
          <w:tcPr>
            <w:tcW w:w="366" w:type="dxa"/>
            <w:vAlign w:val="center"/>
          </w:tcPr>
          <w:p w14:paraId="37A17BAA" w14:textId="77777777" w:rsidR="00DA76F1" w:rsidRPr="00EF6FEE" w:rsidRDefault="00DA76F1" w:rsidP="00DA76F1">
            <w:pPr>
              <w:jc w:val="center"/>
              <w:rPr>
                <w:rFonts w:ascii="Times New Roman" w:hAnsi="Times New Roman" w:cs="Times New Roman"/>
              </w:rPr>
            </w:pPr>
          </w:p>
        </w:tc>
        <w:tc>
          <w:tcPr>
            <w:tcW w:w="366" w:type="dxa"/>
            <w:vAlign w:val="center"/>
          </w:tcPr>
          <w:p w14:paraId="4912043F" w14:textId="04105A55" w:rsidR="00DA76F1" w:rsidRPr="00EF6FEE" w:rsidRDefault="00DA76F1" w:rsidP="00DA76F1">
            <w:pPr>
              <w:jc w:val="center"/>
              <w:rPr>
                <w:rFonts w:ascii="Times New Roman" w:hAnsi="Times New Roman" w:cs="Times New Roman"/>
              </w:rPr>
            </w:pPr>
          </w:p>
        </w:tc>
        <w:tc>
          <w:tcPr>
            <w:tcW w:w="366" w:type="dxa"/>
            <w:vAlign w:val="center"/>
          </w:tcPr>
          <w:p w14:paraId="5339B668" w14:textId="213186E2" w:rsidR="00DA76F1" w:rsidRPr="00EF6FEE" w:rsidRDefault="00DA76F1" w:rsidP="00DA76F1">
            <w:pPr>
              <w:jc w:val="center"/>
              <w:rPr>
                <w:rFonts w:ascii="Times New Roman" w:hAnsi="Times New Roman" w:cs="Times New Roman"/>
              </w:rPr>
            </w:pPr>
          </w:p>
        </w:tc>
        <w:tc>
          <w:tcPr>
            <w:tcW w:w="366" w:type="dxa"/>
          </w:tcPr>
          <w:p w14:paraId="6817A598" w14:textId="77777777" w:rsidR="00DA76F1" w:rsidRPr="00EF6FEE" w:rsidRDefault="00DA76F1" w:rsidP="00DA76F1">
            <w:pPr>
              <w:rPr>
                <w:rFonts w:ascii="Times New Roman" w:hAnsi="Times New Roman" w:cs="Times New Roman"/>
                <w:sz w:val="20"/>
              </w:rPr>
            </w:pPr>
          </w:p>
        </w:tc>
        <w:tc>
          <w:tcPr>
            <w:tcW w:w="366" w:type="dxa"/>
          </w:tcPr>
          <w:p w14:paraId="6E38B50C" w14:textId="609DCF96" w:rsidR="00DA76F1" w:rsidRPr="00EF6FEE" w:rsidRDefault="00DA76F1" w:rsidP="00DA76F1">
            <w:pPr>
              <w:rPr>
                <w:rFonts w:ascii="Times New Roman" w:hAnsi="Times New Roman" w:cs="Times New Roman"/>
                <w:sz w:val="20"/>
              </w:rPr>
            </w:pPr>
          </w:p>
        </w:tc>
        <w:tc>
          <w:tcPr>
            <w:tcW w:w="366" w:type="dxa"/>
            <w:vAlign w:val="center"/>
          </w:tcPr>
          <w:p w14:paraId="10867EBB" w14:textId="47A002F2" w:rsidR="00DA76F1" w:rsidRPr="00EF6FEE" w:rsidRDefault="00DA76F1" w:rsidP="00DA76F1">
            <w:pPr>
              <w:jc w:val="center"/>
              <w:rPr>
                <w:rFonts w:ascii="Times New Roman" w:hAnsi="Times New Roman" w:cs="Times New Roman"/>
              </w:rPr>
            </w:pPr>
          </w:p>
        </w:tc>
        <w:tc>
          <w:tcPr>
            <w:tcW w:w="366" w:type="dxa"/>
            <w:vAlign w:val="center"/>
          </w:tcPr>
          <w:p w14:paraId="12B878AB" w14:textId="150DA5D8" w:rsidR="00DA76F1" w:rsidRPr="00EF6FEE" w:rsidRDefault="00DA76F1" w:rsidP="00DA76F1">
            <w:pPr>
              <w:jc w:val="center"/>
              <w:rPr>
                <w:rFonts w:ascii="Times New Roman" w:hAnsi="Times New Roman" w:cs="Times New Roman"/>
              </w:rPr>
            </w:pPr>
          </w:p>
        </w:tc>
        <w:tc>
          <w:tcPr>
            <w:tcW w:w="366" w:type="dxa"/>
            <w:vAlign w:val="center"/>
          </w:tcPr>
          <w:p w14:paraId="49F9FC75" w14:textId="77777777" w:rsidR="00DA76F1" w:rsidRPr="00EF6FEE" w:rsidRDefault="00DA76F1" w:rsidP="00DA76F1">
            <w:pPr>
              <w:jc w:val="center"/>
              <w:rPr>
                <w:rFonts w:ascii="Times New Roman" w:hAnsi="Times New Roman" w:cs="Times New Roman"/>
              </w:rPr>
            </w:pPr>
          </w:p>
        </w:tc>
      </w:tr>
      <w:tr w:rsidR="00DA76F1" w:rsidRPr="00EF6FEE" w14:paraId="4AFE0A62" w14:textId="77777777" w:rsidTr="005F42F0">
        <w:trPr>
          <w:trHeight w:val="235"/>
        </w:trPr>
        <w:tc>
          <w:tcPr>
            <w:tcW w:w="806" w:type="dxa"/>
          </w:tcPr>
          <w:p w14:paraId="1E088E68" w14:textId="77777777" w:rsidR="00DA76F1" w:rsidRPr="00EF6FEE" w:rsidRDefault="00DA76F1" w:rsidP="00DA76F1">
            <w:pPr>
              <w:ind w:left="-113"/>
              <w:jc w:val="both"/>
              <w:rPr>
                <w:rFonts w:ascii="Times New Roman" w:hAnsi="Times New Roman" w:cs="Times New Roman"/>
                <w:sz w:val="18"/>
                <w:szCs w:val="18"/>
              </w:rPr>
            </w:pPr>
            <w:r w:rsidRPr="00EF6FEE">
              <w:rPr>
                <w:rFonts w:ascii="Times New Roman" w:hAnsi="Times New Roman" w:cs="Times New Roman"/>
                <w:sz w:val="18"/>
                <w:szCs w:val="18"/>
              </w:rPr>
              <w:t xml:space="preserve">ЗК-8 </w:t>
            </w:r>
          </w:p>
        </w:tc>
        <w:tc>
          <w:tcPr>
            <w:tcW w:w="366" w:type="dxa"/>
            <w:vAlign w:val="center"/>
          </w:tcPr>
          <w:p w14:paraId="494BDB36" w14:textId="77777777" w:rsidR="00DA76F1" w:rsidRPr="00EF6FEE" w:rsidRDefault="00DA76F1" w:rsidP="00DA76F1">
            <w:pPr>
              <w:jc w:val="center"/>
              <w:rPr>
                <w:rFonts w:ascii="Times New Roman" w:hAnsi="Times New Roman" w:cs="Times New Roman"/>
                <w:b/>
                <w:bCs/>
              </w:rPr>
            </w:pPr>
          </w:p>
        </w:tc>
        <w:tc>
          <w:tcPr>
            <w:tcW w:w="366" w:type="dxa"/>
            <w:vAlign w:val="center"/>
          </w:tcPr>
          <w:p w14:paraId="7E257FA1" w14:textId="77777777" w:rsidR="00DA76F1" w:rsidRPr="00EF6FEE" w:rsidRDefault="00DA76F1" w:rsidP="00DA76F1">
            <w:pPr>
              <w:jc w:val="center"/>
              <w:rPr>
                <w:rFonts w:ascii="Times New Roman" w:hAnsi="Times New Roman" w:cs="Times New Roman"/>
                <w:b/>
                <w:bCs/>
              </w:rPr>
            </w:pPr>
          </w:p>
        </w:tc>
        <w:tc>
          <w:tcPr>
            <w:tcW w:w="366" w:type="dxa"/>
            <w:vAlign w:val="center"/>
          </w:tcPr>
          <w:p w14:paraId="7F9E3B98" w14:textId="77777777" w:rsidR="00DA76F1" w:rsidRPr="00EF6FEE" w:rsidRDefault="00DA76F1" w:rsidP="00DA76F1">
            <w:pPr>
              <w:jc w:val="center"/>
              <w:rPr>
                <w:rFonts w:ascii="Times New Roman" w:hAnsi="Times New Roman" w:cs="Times New Roman"/>
                <w:b/>
                <w:bCs/>
              </w:rPr>
            </w:pPr>
          </w:p>
        </w:tc>
        <w:tc>
          <w:tcPr>
            <w:tcW w:w="366" w:type="dxa"/>
            <w:vAlign w:val="center"/>
          </w:tcPr>
          <w:p w14:paraId="74613D03" w14:textId="3E60CAE4" w:rsidR="00DA76F1" w:rsidRPr="00EF6FEE" w:rsidRDefault="00DA76F1" w:rsidP="00DA76F1">
            <w:pPr>
              <w:jc w:val="center"/>
              <w:rPr>
                <w:rFonts w:ascii="Times New Roman" w:hAnsi="Times New Roman" w:cs="Times New Roman"/>
                <w:b/>
                <w:bCs/>
              </w:rPr>
            </w:pPr>
          </w:p>
        </w:tc>
        <w:tc>
          <w:tcPr>
            <w:tcW w:w="366" w:type="dxa"/>
          </w:tcPr>
          <w:p w14:paraId="516E939A" w14:textId="77777777" w:rsidR="00DA76F1" w:rsidRPr="00EF6FEE" w:rsidRDefault="00DA76F1" w:rsidP="00DA76F1">
            <w:pPr>
              <w:rPr>
                <w:rFonts w:ascii="Times New Roman" w:hAnsi="Times New Roman" w:cs="Times New Roman"/>
                <w:sz w:val="20"/>
              </w:rPr>
            </w:pPr>
          </w:p>
        </w:tc>
        <w:tc>
          <w:tcPr>
            <w:tcW w:w="366" w:type="dxa"/>
            <w:vAlign w:val="center"/>
          </w:tcPr>
          <w:p w14:paraId="1A2149FF" w14:textId="408B62F9" w:rsidR="00DA76F1" w:rsidRPr="00EF6FEE" w:rsidRDefault="00DA76F1" w:rsidP="00DA76F1">
            <w:pPr>
              <w:jc w:val="center"/>
              <w:rPr>
                <w:rFonts w:ascii="Times New Roman" w:hAnsi="Times New Roman" w:cs="Times New Roman"/>
                <w:b/>
                <w:bCs/>
              </w:rPr>
            </w:pPr>
          </w:p>
        </w:tc>
        <w:tc>
          <w:tcPr>
            <w:tcW w:w="366" w:type="dxa"/>
          </w:tcPr>
          <w:p w14:paraId="0A208751" w14:textId="77777777" w:rsidR="00DA76F1" w:rsidRPr="00EF6FEE" w:rsidRDefault="00DA76F1" w:rsidP="00DA76F1">
            <w:pPr>
              <w:rPr>
                <w:rFonts w:ascii="Times New Roman" w:hAnsi="Times New Roman" w:cs="Times New Roman"/>
                <w:sz w:val="20"/>
              </w:rPr>
            </w:pPr>
          </w:p>
        </w:tc>
        <w:tc>
          <w:tcPr>
            <w:tcW w:w="366" w:type="dxa"/>
            <w:vAlign w:val="center"/>
          </w:tcPr>
          <w:p w14:paraId="1CF3F370" w14:textId="3AA3FF71" w:rsidR="00DA76F1" w:rsidRPr="00EF6FEE" w:rsidRDefault="00DA76F1" w:rsidP="00DA76F1">
            <w:pPr>
              <w:jc w:val="center"/>
              <w:rPr>
                <w:rFonts w:ascii="Times New Roman" w:hAnsi="Times New Roman" w:cs="Times New Roman"/>
                <w:b/>
                <w:bCs/>
              </w:rPr>
            </w:pPr>
          </w:p>
        </w:tc>
        <w:tc>
          <w:tcPr>
            <w:tcW w:w="366" w:type="dxa"/>
            <w:vAlign w:val="center"/>
          </w:tcPr>
          <w:p w14:paraId="55CECE54" w14:textId="77777777" w:rsidR="00DA76F1" w:rsidRPr="00EF6FEE" w:rsidRDefault="00DA76F1" w:rsidP="00DA76F1">
            <w:pPr>
              <w:jc w:val="center"/>
              <w:rPr>
                <w:rFonts w:ascii="Times New Roman" w:hAnsi="Times New Roman" w:cs="Times New Roman"/>
                <w:b/>
                <w:bCs/>
              </w:rPr>
            </w:pPr>
          </w:p>
        </w:tc>
        <w:tc>
          <w:tcPr>
            <w:tcW w:w="366" w:type="dxa"/>
            <w:vAlign w:val="center"/>
          </w:tcPr>
          <w:p w14:paraId="79CE40A8" w14:textId="51D3850C" w:rsidR="00DA76F1" w:rsidRPr="00EF6FEE" w:rsidRDefault="00DA76F1" w:rsidP="00DA76F1">
            <w:pPr>
              <w:jc w:val="center"/>
              <w:rPr>
                <w:rFonts w:ascii="Times New Roman" w:hAnsi="Times New Roman" w:cs="Times New Roman"/>
                <w:b/>
                <w:bCs/>
              </w:rPr>
            </w:pPr>
          </w:p>
        </w:tc>
        <w:tc>
          <w:tcPr>
            <w:tcW w:w="366" w:type="dxa"/>
            <w:vAlign w:val="center"/>
          </w:tcPr>
          <w:p w14:paraId="78936C8E" w14:textId="77777777" w:rsidR="00DA76F1" w:rsidRPr="00EF6FEE" w:rsidRDefault="00DA76F1" w:rsidP="00DA76F1">
            <w:pPr>
              <w:jc w:val="center"/>
              <w:rPr>
                <w:rFonts w:ascii="Times New Roman" w:hAnsi="Times New Roman" w:cs="Times New Roman"/>
                <w:b/>
                <w:bCs/>
              </w:rPr>
            </w:pPr>
          </w:p>
        </w:tc>
        <w:tc>
          <w:tcPr>
            <w:tcW w:w="366" w:type="dxa"/>
            <w:vAlign w:val="center"/>
          </w:tcPr>
          <w:p w14:paraId="4AB889C8" w14:textId="2B64B72A" w:rsidR="00DA76F1" w:rsidRPr="00EF6FEE" w:rsidRDefault="00DA76F1" w:rsidP="00DA76F1">
            <w:pPr>
              <w:jc w:val="center"/>
              <w:rPr>
                <w:rFonts w:ascii="Times New Roman" w:hAnsi="Times New Roman" w:cs="Times New Roman"/>
                <w:b/>
                <w:bCs/>
              </w:rPr>
            </w:pPr>
          </w:p>
        </w:tc>
        <w:tc>
          <w:tcPr>
            <w:tcW w:w="366" w:type="dxa"/>
            <w:vAlign w:val="center"/>
          </w:tcPr>
          <w:p w14:paraId="248AA3C9" w14:textId="77777777" w:rsidR="00DA76F1" w:rsidRPr="00EF6FEE" w:rsidRDefault="00DA76F1" w:rsidP="00DA76F1">
            <w:pPr>
              <w:jc w:val="center"/>
              <w:rPr>
                <w:rFonts w:ascii="Times New Roman" w:hAnsi="Times New Roman" w:cs="Times New Roman"/>
                <w:b/>
                <w:bCs/>
              </w:rPr>
            </w:pPr>
          </w:p>
        </w:tc>
        <w:tc>
          <w:tcPr>
            <w:tcW w:w="366" w:type="dxa"/>
            <w:vAlign w:val="center"/>
          </w:tcPr>
          <w:p w14:paraId="75BA1F99" w14:textId="77777777" w:rsidR="00DA76F1" w:rsidRPr="00EF6FEE" w:rsidRDefault="00DA76F1" w:rsidP="00DA76F1">
            <w:pPr>
              <w:jc w:val="center"/>
              <w:rPr>
                <w:rFonts w:ascii="Times New Roman" w:hAnsi="Times New Roman" w:cs="Times New Roman"/>
                <w:b/>
                <w:bCs/>
              </w:rPr>
            </w:pPr>
          </w:p>
        </w:tc>
        <w:tc>
          <w:tcPr>
            <w:tcW w:w="366" w:type="dxa"/>
            <w:vAlign w:val="center"/>
          </w:tcPr>
          <w:p w14:paraId="005B18A9" w14:textId="4FD14C30" w:rsidR="00DA76F1" w:rsidRPr="00EF6FEE" w:rsidRDefault="00DA76F1" w:rsidP="00DA76F1">
            <w:pPr>
              <w:jc w:val="center"/>
              <w:rPr>
                <w:rFonts w:ascii="Times New Roman" w:hAnsi="Times New Roman" w:cs="Times New Roman"/>
                <w:b/>
                <w:bCs/>
              </w:rPr>
            </w:pPr>
          </w:p>
        </w:tc>
        <w:tc>
          <w:tcPr>
            <w:tcW w:w="366" w:type="dxa"/>
            <w:vAlign w:val="center"/>
          </w:tcPr>
          <w:p w14:paraId="41CDCA69" w14:textId="77777777" w:rsidR="00DA76F1" w:rsidRPr="00EF6FEE" w:rsidRDefault="00DA76F1" w:rsidP="00DA76F1">
            <w:pPr>
              <w:jc w:val="center"/>
              <w:rPr>
                <w:rFonts w:ascii="Times New Roman" w:hAnsi="Times New Roman" w:cs="Times New Roman"/>
                <w:b/>
                <w:bCs/>
              </w:rPr>
            </w:pPr>
          </w:p>
        </w:tc>
        <w:tc>
          <w:tcPr>
            <w:tcW w:w="366" w:type="dxa"/>
            <w:vAlign w:val="center"/>
          </w:tcPr>
          <w:p w14:paraId="0EDAEEC6" w14:textId="77777777" w:rsidR="00DA76F1" w:rsidRPr="00EF6FEE" w:rsidRDefault="00DA76F1" w:rsidP="00DA76F1">
            <w:pPr>
              <w:jc w:val="center"/>
              <w:rPr>
                <w:rFonts w:ascii="Times New Roman" w:hAnsi="Times New Roman" w:cs="Times New Roman"/>
                <w:b/>
                <w:bCs/>
              </w:rPr>
            </w:pPr>
          </w:p>
        </w:tc>
        <w:tc>
          <w:tcPr>
            <w:tcW w:w="366" w:type="dxa"/>
            <w:vAlign w:val="center"/>
          </w:tcPr>
          <w:p w14:paraId="0006CE84" w14:textId="77777777" w:rsidR="00DA76F1" w:rsidRPr="00EF6FEE" w:rsidRDefault="00DA76F1" w:rsidP="00DA76F1">
            <w:pPr>
              <w:jc w:val="center"/>
              <w:rPr>
                <w:rFonts w:ascii="Times New Roman" w:hAnsi="Times New Roman" w:cs="Times New Roman"/>
                <w:b/>
                <w:bCs/>
              </w:rPr>
            </w:pPr>
          </w:p>
        </w:tc>
        <w:tc>
          <w:tcPr>
            <w:tcW w:w="366" w:type="dxa"/>
            <w:vAlign w:val="center"/>
          </w:tcPr>
          <w:p w14:paraId="202D545A" w14:textId="77777777" w:rsidR="00DA76F1" w:rsidRPr="00EF6FEE" w:rsidRDefault="00DA76F1" w:rsidP="00DA76F1">
            <w:pPr>
              <w:jc w:val="center"/>
              <w:rPr>
                <w:rFonts w:ascii="Times New Roman" w:hAnsi="Times New Roman" w:cs="Times New Roman"/>
                <w:b/>
                <w:bCs/>
              </w:rPr>
            </w:pPr>
          </w:p>
        </w:tc>
        <w:tc>
          <w:tcPr>
            <w:tcW w:w="366" w:type="dxa"/>
            <w:vAlign w:val="center"/>
          </w:tcPr>
          <w:p w14:paraId="0609D598" w14:textId="77777777" w:rsidR="00DA76F1" w:rsidRPr="00EF6FEE" w:rsidRDefault="00DA76F1" w:rsidP="00DA76F1">
            <w:pPr>
              <w:jc w:val="center"/>
              <w:rPr>
                <w:rFonts w:ascii="Times New Roman" w:hAnsi="Times New Roman" w:cs="Times New Roman"/>
                <w:b/>
                <w:bCs/>
              </w:rPr>
            </w:pPr>
          </w:p>
        </w:tc>
        <w:tc>
          <w:tcPr>
            <w:tcW w:w="366" w:type="dxa"/>
            <w:vAlign w:val="center"/>
          </w:tcPr>
          <w:p w14:paraId="4253E19D" w14:textId="77777777" w:rsidR="00DA76F1" w:rsidRPr="00EF6FEE" w:rsidRDefault="00DA76F1" w:rsidP="00DA76F1">
            <w:pPr>
              <w:jc w:val="center"/>
              <w:rPr>
                <w:rFonts w:ascii="Times New Roman" w:hAnsi="Times New Roman" w:cs="Times New Roman"/>
                <w:b/>
                <w:bCs/>
              </w:rPr>
            </w:pPr>
          </w:p>
        </w:tc>
        <w:tc>
          <w:tcPr>
            <w:tcW w:w="366" w:type="dxa"/>
            <w:vAlign w:val="center"/>
          </w:tcPr>
          <w:p w14:paraId="2703231F" w14:textId="77777777" w:rsidR="00DA76F1" w:rsidRPr="00EF6FEE" w:rsidRDefault="00DA76F1" w:rsidP="00DA76F1">
            <w:pPr>
              <w:jc w:val="center"/>
              <w:rPr>
                <w:rFonts w:ascii="Times New Roman" w:hAnsi="Times New Roman" w:cs="Times New Roman"/>
                <w:b/>
                <w:bCs/>
              </w:rPr>
            </w:pPr>
          </w:p>
        </w:tc>
        <w:tc>
          <w:tcPr>
            <w:tcW w:w="366" w:type="dxa"/>
            <w:vAlign w:val="center"/>
          </w:tcPr>
          <w:p w14:paraId="3E6722FF" w14:textId="77777777" w:rsidR="00DA76F1" w:rsidRPr="00EF6FEE" w:rsidRDefault="00DA76F1" w:rsidP="00DA76F1">
            <w:pPr>
              <w:jc w:val="center"/>
              <w:rPr>
                <w:rFonts w:ascii="Times New Roman" w:hAnsi="Times New Roman" w:cs="Times New Roman"/>
                <w:b/>
                <w:bCs/>
              </w:rPr>
            </w:pPr>
          </w:p>
        </w:tc>
        <w:tc>
          <w:tcPr>
            <w:tcW w:w="366" w:type="dxa"/>
            <w:vAlign w:val="center"/>
          </w:tcPr>
          <w:p w14:paraId="15B65619" w14:textId="77777777" w:rsidR="00DA76F1" w:rsidRPr="00EF6FEE" w:rsidRDefault="00DA76F1" w:rsidP="00DA76F1">
            <w:pPr>
              <w:jc w:val="center"/>
              <w:rPr>
                <w:rFonts w:ascii="Times New Roman" w:hAnsi="Times New Roman" w:cs="Times New Roman"/>
                <w:b/>
                <w:bCs/>
              </w:rPr>
            </w:pPr>
          </w:p>
        </w:tc>
        <w:tc>
          <w:tcPr>
            <w:tcW w:w="366" w:type="dxa"/>
            <w:vAlign w:val="center"/>
          </w:tcPr>
          <w:p w14:paraId="0F11BF2C" w14:textId="77777777" w:rsidR="00DA76F1" w:rsidRPr="00EF6FEE" w:rsidRDefault="00DA76F1" w:rsidP="00DA76F1">
            <w:pPr>
              <w:jc w:val="center"/>
              <w:rPr>
                <w:rFonts w:ascii="Times New Roman" w:hAnsi="Times New Roman" w:cs="Times New Roman"/>
                <w:b/>
                <w:bCs/>
              </w:rPr>
            </w:pPr>
          </w:p>
        </w:tc>
        <w:tc>
          <w:tcPr>
            <w:tcW w:w="366" w:type="dxa"/>
            <w:vAlign w:val="center"/>
          </w:tcPr>
          <w:p w14:paraId="36DFB667" w14:textId="77777777" w:rsidR="00DA76F1" w:rsidRPr="00EF6FEE" w:rsidRDefault="00DA76F1" w:rsidP="00DA76F1">
            <w:pPr>
              <w:jc w:val="center"/>
              <w:rPr>
                <w:rFonts w:ascii="Times New Roman" w:hAnsi="Times New Roman" w:cs="Times New Roman"/>
                <w:b/>
                <w:bCs/>
              </w:rPr>
            </w:pPr>
          </w:p>
        </w:tc>
        <w:tc>
          <w:tcPr>
            <w:tcW w:w="366" w:type="dxa"/>
            <w:vAlign w:val="center"/>
          </w:tcPr>
          <w:p w14:paraId="3F6568D5" w14:textId="77777777" w:rsidR="00DA76F1" w:rsidRPr="00EF6FEE" w:rsidRDefault="00DA76F1" w:rsidP="00DA76F1">
            <w:pPr>
              <w:jc w:val="center"/>
              <w:rPr>
                <w:rFonts w:ascii="Times New Roman" w:hAnsi="Times New Roman" w:cs="Times New Roman"/>
                <w:b/>
                <w:bCs/>
              </w:rPr>
            </w:pPr>
          </w:p>
        </w:tc>
        <w:tc>
          <w:tcPr>
            <w:tcW w:w="366" w:type="dxa"/>
            <w:vAlign w:val="center"/>
          </w:tcPr>
          <w:p w14:paraId="30737DEF" w14:textId="77777777" w:rsidR="00DA76F1" w:rsidRPr="00EF6FEE" w:rsidRDefault="00DA76F1" w:rsidP="00DA76F1">
            <w:pPr>
              <w:jc w:val="center"/>
              <w:rPr>
                <w:rFonts w:ascii="Times New Roman" w:hAnsi="Times New Roman" w:cs="Times New Roman"/>
                <w:b/>
                <w:bCs/>
              </w:rPr>
            </w:pPr>
          </w:p>
        </w:tc>
        <w:tc>
          <w:tcPr>
            <w:tcW w:w="366" w:type="dxa"/>
            <w:vAlign w:val="center"/>
          </w:tcPr>
          <w:p w14:paraId="59B30966" w14:textId="77777777" w:rsidR="00DA76F1" w:rsidRPr="00EF6FEE" w:rsidRDefault="00DA76F1" w:rsidP="00DA76F1">
            <w:pPr>
              <w:jc w:val="center"/>
              <w:rPr>
                <w:rFonts w:ascii="Times New Roman" w:hAnsi="Times New Roman" w:cs="Times New Roman"/>
                <w:b/>
                <w:bCs/>
              </w:rPr>
            </w:pPr>
          </w:p>
        </w:tc>
        <w:tc>
          <w:tcPr>
            <w:tcW w:w="366" w:type="dxa"/>
            <w:vAlign w:val="center"/>
          </w:tcPr>
          <w:p w14:paraId="447C6426" w14:textId="77777777" w:rsidR="00DA76F1" w:rsidRPr="00EF6FEE" w:rsidRDefault="00DA76F1" w:rsidP="00DA76F1">
            <w:pPr>
              <w:jc w:val="center"/>
              <w:rPr>
                <w:rFonts w:ascii="Times New Roman" w:hAnsi="Times New Roman" w:cs="Times New Roman"/>
                <w:b/>
                <w:bCs/>
              </w:rPr>
            </w:pPr>
          </w:p>
        </w:tc>
        <w:tc>
          <w:tcPr>
            <w:tcW w:w="366" w:type="dxa"/>
            <w:vAlign w:val="center"/>
          </w:tcPr>
          <w:p w14:paraId="731AD454" w14:textId="09885FD6" w:rsidR="00DA76F1" w:rsidRPr="00EF6FEE" w:rsidRDefault="00DA76F1" w:rsidP="00DA76F1">
            <w:pPr>
              <w:jc w:val="center"/>
              <w:rPr>
                <w:rFonts w:ascii="Times New Roman" w:hAnsi="Times New Roman" w:cs="Times New Roman"/>
                <w:b/>
                <w:bCs/>
              </w:rPr>
            </w:pPr>
          </w:p>
        </w:tc>
        <w:tc>
          <w:tcPr>
            <w:tcW w:w="366" w:type="dxa"/>
            <w:vAlign w:val="center"/>
          </w:tcPr>
          <w:p w14:paraId="67508224" w14:textId="3DABF951" w:rsidR="00DA76F1" w:rsidRPr="00EF6FEE" w:rsidRDefault="00DA76F1" w:rsidP="00DA76F1">
            <w:pPr>
              <w:jc w:val="center"/>
              <w:rPr>
                <w:rFonts w:ascii="Times New Roman" w:hAnsi="Times New Roman" w:cs="Times New Roman"/>
                <w:b/>
                <w:bCs/>
              </w:rPr>
            </w:pPr>
          </w:p>
        </w:tc>
        <w:tc>
          <w:tcPr>
            <w:tcW w:w="366" w:type="dxa"/>
            <w:vAlign w:val="center"/>
          </w:tcPr>
          <w:p w14:paraId="169D8103" w14:textId="77777777" w:rsidR="00DA76F1" w:rsidRPr="00EF6FEE" w:rsidRDefault="00DA76F1" w:rsidP="00DA76F1">
            <w:pPr>
              <w:jc w:val="center"/>
              <w:rPr>
                <w:rFonts w:ascii="Times New Roman" w:hAnsi="Times New Roman" w:cs="Times New Roman"/>
                <w:b/>
                <w:bCs/>
              </w:rPr>
            </w:pPr>
          </w:p>
        </w:tc>
        <w:tc>
          <w:tcPr>
            <w:tcW w:w="366" w:type="dxa"/>
            <w:vAlign w:val="center"/>
          </w:tcPr>
          <w:p w14:paraId="336B1314" w14:textId="77777777" w:rsidR="00DA76F1" w:rsidRPr="00EF6FEE" w:rsidRDefault="00DA76F1" w:rsidP="00DA76F1">
            <w:pPr>
              <w:jc w:val="center"/>
              <w:rPr>
                <w:rFonts w:ascii="Times New Roman" w:hAnsi="Times New Roman" w:cs="Times New Roman"/>
                <w:b/>
                <w:bCs/>
              </w:rPr>
            </w:pPr>
          </w:p>
        </w:tc>
        <w:tc>
          <w:tcPr>
            <w:tcW w:w="366" w:type="dxa"/>
            <w:vAlign w:val="center"/>
          </w:tcPr>
          <w:p w14:paraId="2DC7A894" w14:textId="77777777" w:rsidR="00DA76F1" w:rsidRPr="00EF6FEE" w:rsidRDefault="00DA76F1" w:rsidP="00DA76F1">
            <w:pPr>
              <w:jc w:val="center"/>
              <w:rPr>
                <w:rFonts w:ascii="Times New Roman" w:hAnsi="Times New Roman" w:cs="Times New Roman"/>
                <w:b/>
                <w:bCs/>
              </w:rPr>
            </w:pPr>
          </w:p>
        </w:tc>
        <w:tc>
          <w:tcPr>
            <w:tcW w:w="366" w:type="dxa"/>
          </w:tcPr>
          <w:p w14:paraId="5F9B0616" w14:textId="77777777" w:rsidR="00DA76F1" w:rsidRPr="00EF6FEE" w:rsidRDefault="00DA76F1" w:rsidP="00DA76F1">
            <w:pPr>
              <w:rPr>
                <w:rFonts w:ascii="Times New Roman" w:hAnsi="Times New Roman" w:cs="Times New Roman"/>
                <w:sz w:val="20"/>
              </w:rPr>
            </w:pPr>
          </w:p>
        </w:tc>
        <w:tc>
          <w:tcPr>
            <w:tcW w:w="366" w:type="dxa"/>
          </w:tcPr>
          <w:p w14:paraId="59456F67" w14:textId="77777777" w:rsidR="00DA76F1" w:rsidRPr="00EF6FEE" w:rsidRDefault="00DA76F1" w:rsidP="00DA76F1">
            <w:pPr>
              <w:rPr>
                <w:rFonts w:ascii="Times New Roman" w:hAnsi="Times New Roman" w:cs="Times New Roman"/>
                <w:sz w:val="20"/>
              </w:rPr>
            </w:pPr>
          </w:p>
        </w:tc>
        <w:tc>
          <w:tcPr>
            <w:tcW w:w="366" w:type="dxa"/>
            <w:vAlign w:val="center"/>
          </w:tcPr>
          <w:p w14:paraId="57CFB475" w14:textId="77777777" w:rsidR="00DA76F1" w:rsidRPr="00EF6FEE" w:rsidRDefault="00DA76F1" w:rsidP="00DA76F1">
            <w:pPr>
              <w:jc w:val="center"/>
              <w:rPr>
                <w:rFonts w:ascii="Times New Roman" w:hAnsi="Times New Roman" w:cs="Times New Roman"/>
                <w:b/>
                <w:bCs/>
              </w:rPr>
            </w:pPr>
          </w:p>
        </w:tc>
        <w:tc>
          <w:tcPr>
            <w:tcW w:w="366" w:type="dxa"/>
            <w:vAlign w:val="center"/>
          </w:tcPr>
          <w:p w14:paraId="564AD7E0" w14:textId="77777777" w:rsidR="00DA76F1" w:rsidRPr="00EF6FEE" w:rsidRDefault="00DA76F1" w:rsidP="00DA76F1">
            <w:pPr>
              <w:jc w:val="center"/>
              <w:rPr>
                <w:rFonts w:ascii="Times New Roman" w:hAnsi="Times New Roman" w:cs="Times New Roman"/>
                <w:b/>
                <w:bCs/>
              </w:rPr>
            </w:pPr>
          </w:p>
        </w:tc>
        <w:tc>
          <w:tcPr>
            <w:tcW w:w="366" w:type="dxa"/>
            <w:vAlign w:val="center"/>
          </w:tcPr>
          <w:p w14:paraId="10489162" w14:textId="77777777" w:rsidR="00DA76F1" w:rsidRPr="00EF6FEE" w:rsidRDefault="00DA76F1" w:rsidP="00DA76F1">
            <w:pPr>
              <w:jc w:val="center"/>
              <w:rPr>
                <w:rFonts w:ascii="Times New Roman" w:hAnsi="Times New Roman" w:cs="Times New Roman"/>
                <w:b/>
                <w:bCs/>
              </w:rPr>
            </w:pPr>
          </w:p>
        </w:tc>
      </w:tr>
      <w:tr w:rsidR="00DA76F1" w:rsidRPr="00EF6FEE" w14:paraId="6E8EA183" w14:textId="77777777" w:rsidTr="005F42F0">
        <w:trPr>
          <w:trHeight w:val="235"/>
        </w:trPr>
        <w:tc>
          <w:tcPr>
            <w:tcW w:w="806" w:type="dxa"/>
          </w:tcPr>
          <w:p w14:paraId="0EE12AC5"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 xml:space="preserve">СК-1 </w:t>
            </w:r>
          </w:p>
        </w:tc>
        <w:tc>
          <w:tcPr>
            <w:tcW w:w="366" w:type="dxa"/>
            <w:vAlign w:val="center"/>
          </w:tcPr>
          <w:p w14:paraId="6F3280E2" w14:textId="77777777" w:rsidR="00DA76F1" w:rsidRPr="00EF6FEE" w:rsidRDefault="00DA76F1" w:rsidP="00DA76F1">
            <w:pPr>
              <w:jc w:val="center"/>
              <w:rPr>
                <w:rFonts w:ascii="Times New Roman" w:hAnsi="Times New Roman" w:cs="Times New Roman"/>
                <w:b/>
                <w:bCs/>
              </w:rPr>
            </w:pPr>
          </w:p>
        </w:tc>
        <w:tc>
          <w:tcPr>
            <w:tcW w:w="366" w:type="dxa"/>
            <w:vAlign w:val="center"/>
          </w:tcPr>
          <w:p w14:paraId="7F875C94" w14:textId="77777777" w:rsidR="00DA76F1" w:rsidRPr="00EF6FEE" w:rsidRDefault="00DA76F1" w:rsidP="00DA76F1">
            <w:pPr>
              <w:jc w:val="center"/>
              <w:rPr>
                <w:rFonts w:ascii="Times New Roman" w:hAnsi="Times New Roman" w:cs="Times New Roman"/>
                <w:b/>
                <w:bCs/>
              </w:rPr>
            </w:pPr>
          </w:p>
        </w:tc>
        <w:tc>
          <w:tcPr>
            <w:tcW w:w="366" w:type="dxa"/>
            <w:vAlign w:val="center"/>
          </w:tcPr>
          <w:p w14:paraId="06F78AFC" w14:textId="77777777" w:rsidR="00DA76F1" w:rsidRPr="00EF6FEE" w:rsidRDefault="00DA76F1" w:rsidP="00DA76F1">
            <w:pPr>
              <w:jc w:val="center"/>
              <w:rPr>
                <w:rFonts w:ascii="Times New Roman" w:hAnsi="Times New Roman" w:cs="Times New Roman"/>
                <w:b/>
                <w:bCs/>
              </w:rPr>
            </w:pPr>
          </w:p>
        </w:tc>
        <w:tc>
          <w:tcPr>
            <w:tcW w:w="366" w:type="dxa"/>
            <w:vAlign w:val="center"/>
          </w:tcPr>
          <w:p w14:paraId="619BAAB4" w14:textId="77777777" w:rsidR="00DA76F1" w:rsidRPr="00EF6FEE" w:rsidRDefault="00DA76F1" w:rsidP="00DA76F1">
            <w:pPr>
              <w:jc w:val="center"/>
              <w:rPr>
                <w:rFonts w:ascii="Times New Roman" w:hAnsi="Times New Roman" w:cs="Times New Roman"/>
                <w:b/>
                <w:bCs/>
              </w:rPr>
            </w:pPr>
          </w:p>
        </w:tc>
        <w:tc>
          <w:tcPr>
            <w:tcW w:w="366" w:type="dxa"/>
          </w:tcPr>
          <w:p w14:paraId="2BF0AE55" w14:textId="77777777" w:rsidR="00DA76F1" w:rsidRPr="00EF6FEE" w:rsidRDefault="00DA76F1" w:rsidP="00DA76F1">
            <w:pPr>
              <w:rPr>
                <w:rFonts w:ascii="Times New Roman" w:hAnsi="Times New Roman" w:cs="Times New Roman"/>
                <w:sz w:val="20"/>
              </w:rPr>
            </w:pPr>
          </w:p>
        </w:tc>
        <w:tc>
          <w:tcPr>
            <w:tcW w:w="366" w:type="dxa"/>
            <w:vAlign w:val="center"/>
          </w:tcPr>
          <w:p w14:paraId="4B5CBEC8" w14:textId="77777777" w:rsidR="00DA76F1" w:rsidRPr="00EF6FEE" w:rsidRDefault="00DA76F1" w:rsidP="00DA76F1">
            <w:pPr>
              <w:jc w:val="center"/>
              <w:rPr>
                <w:rFonts w:ascii="Times New Roman" w:hAnsi="Times New Roman" w:cs="Times New Roman"/>
                <w:b/>
                <w:bCs/>
              </w:rPr>
            </w:pPr>
          </w:p>
        </w:tc>
        <w:tc>
          <w:tcPr>
            <w:tcW w:w="366" w:type="dxa"/>
          </w:tcPr>
          <w:p w14:paraId="400FD892" w14:textId="77777777" w:rsidR="00DA76F1" w:rsidRPr="00EF6FEE" w:rsidRDefault="00DA76F1" w:rsidP="00DA76F1">
            <w:pPr>
              <w:rPr>
                <w:rFonts w:ascii="Times New Roman" w:hAnsi="Times New Roman" w:cs="Times New Roman"/>
                <w:sz w:val="20"/>
              </w:rPr>
            </w:pPr>
          </w:p>
        </w:tc>
        <w:tc>
          <w:tcPr>
            <w:tcW w:w="366" w:type="dxa"/>
            <w:vAlign w:val="center"/>
          </w:tcPr>
          <w:p w14:paraId="3AF431AE" w14:textId="77777777" w:rsidR="00DA76F1" w:rsidRPr="00EF6FEE" w:rsidRDefault="00DA76F1" w:rsidP="00DA76F1">
            <w:pPr>
              <w:jc w:val="center"/>
              <w:rPr>
                <w:rFonts w:ascii="Times New Roman" w:hAnsi="Times New Roman" w:cs="Times New Roman"/>
                <w:b/>
                <w:bCs/>
              </w:rPr>
            </w:pPr>
          </w:p>
        </w:tc>
        <w:tc>
          <w:tcPr>
            <w:tcW w:w="366" w:type="dxa"/>
            <w:vAlign w:val="center"/>
          </w:tcPr>
          <w:p w14:paraId="4522B57B" w14:textId="77777777" w:rsidR="00DA76F1" w:rsidRPr="00EF6FEE" w:rsidRDefault="00DA76F1" w:rsidP="00DA76F1">
            <w:pPr>
              <w:jc w:val="center"/>
              <w:rPr>
                <w:rFonts w:ascii="Times New Roman" w:hAnsi="Times New Roman" w:cs="Times New Roman"/>
                <w:b/>
                <w:bCs/>
              </w:rPr>
            </w:pPr>
          </w:p>
        </w:tc>
        <w:tc>
          <w:tcPr>
            <w:tcW w:w="366" w:type="dxa"/>
            <w:vAlign w:val="center"/>
          </w:tcPr>
          <w:p w14:paraId="5F98FE48" w14:textId="77777777" w:rsidR="00DA76F1" w:rsidRPr="00EF6FEE" w:rsidRDefault="00DA76F1" w:rsidP="00DA76F1">
            <w:pPr>
              <w:jc w:val="center"/>
              <w:rPr>
                <w:rFonts w:ascii="Times New Roman" w:hAnsi="Times New Roman" w:cs="Times New Roman"/>
                <w:b/>
                <w:bCs/>
              </w:rPr>
            </w:pPr>
          </w:p>
        </w:tc>
        <w:tc>
          <w:tcPr>
            <w:tcW w:w="366" w:type="dxa"/>
            <w:vAlign w:val="center"/>
          </w:tcPr>
          <w:p w14:paraId="0B5FFEC1" w14:textId="77777777" w:rsidR="00DA76F1" w:rsidRPr="00EF6FEE" w:rsidRDefault="00DA76F1" w:rsidP="00DA76F1">
            <w:pPr>
              <w:jc w:val="center"/>
              <w:rPr>
                <w:rFonts w:ascii="Times New Roman" w:hAnsi="Times New Roman" w:cs="Times New Roman"/>
                <w:b/>
                <w:bCs/>
              </w:rPr>
            </w:pPr>
          </w:p>
        </w:tc>
        <w:tc>
          <w:tcPr>
            <w:tcW w:w="366" w:type="dxa"/>
            <w:vAlign w:val="center"/>
          </w:tcPr>
          <w:p w14:paraId="7CBCE97B" w14:textId="77777777" w:rsidR="00DA76F1" w:rsidRPr="00EF6FEE" w:rsidRDefault="00DA76F1" w:rsidP="00DA76F1">
            <w:pPr>
              <w:jc w:val="center"/>
              <w:rPr>
                <w:rFonts w:ascii="Times New Roman" w:hAnsi="Times New Roman" w:cs="Times New Roman"/>
                <w:b/>
                <w:bCs/>
              </w:rPr>
            </w:pPr>
          </w:p>
        </w:tc>
        <w:tc>
          <w:tcPr>
            <w:tcW w:w="366" w:type="dxa"/>
            <w:vAlign w:val="center"/>
          </w:tcPr>
          <w:p w14:paraId="76561CCD" w14:textId="47E87F21" w:rsidR="00DA76F1" w:rsidRPr="00EF6FEE" w:rsidRDefault="00DA76F1" w:rsidP="00DA76F1">
            <w:pPr>
              <w:jc w:val="center"/>
              <w:rPr>
                <w:rFonts w:ascii="Times New Roman" w:hAnsi="Times New Roman" w:cs="Times New Roman"/>
                <w:b/>
                <w:bCs/>
              </w:rPr>
            </w:pPr>
          </w:p>
        </w:tc>
        <w:tc>
          <w:tcPr>
            <w:tcW w:w="366" w:type="dxa"/>
            <w:vAlign w:val="center"/>
          </w:tcPr>
          <w:p w14:paraId="609BCDE5" w14:textId="77777777" w:rsidR="00DA76F1" w:rsidRPr="00EF6FEE" w:rsidRDefault="00DA76F1" w:rsidP="00DA76F1">
            <w:pPr>
              <w:jc w:val="center"/>
              <w:rPr>
                <w:rFonts w:ascii="Times New Roman" w:hAnsi="Times New Roman" w:cs="Times New Roman"/>
                <w:b/>
                <w:bCs/>
              </w:rPr>
            </w:pPr>
          </w:p>
        </w:tc>
        <w:tc>
          <w:tcPr>
            <w:tcW w:w="366" w:type="dxa"/>
            <w:vAlign w:val="center"/>
          </w:tcPr>
          <w:p w14:paraId="5436B9E9" w14:textId="77777777" w:rsidR="00DA76F1" w:rsidRPr="00EF6FEE" w:rsidRDefault="00DA76F1" w:rsidP="00DA76F1">
            <w:pPr>
              <w:jc w:val="center"/>
              <w:rPr>
                <w:rFonts w:ascii="Times New Roman" w:hAnsi="Times New Roman" w:cs="Times New Roman"/>
                <w:b/>
                <w:bCs/>
              </w:rPr>
            </w:pPr>
          </w:p>
        </w:tc>
        <w:tc>
          <w:tcPr>
            <w:tcW w:w="366" w:type="dxa"/>
            <w:vAlign w:val="center"/>
          </w:tcPr>
          <w:p w14:paraId="5286F2D0" w14:textId="77777777" w:rsidR="00DA76F1" w:rsidRPr="00EF6FEE" w:rsidRDefault="00DA76F1" w:rsidP="00DA76F1">
            <w:pPr>
              <w:jc w:val="center"/>
              <w:rPr>
                <w:rFonts w:ascii="Times New Roman" w:hAnsi="Times New Roman" w:cs="Times New Roman"/>
                <w:b/>
                <w:bCs/>
              </w:rPr>
            </w:pPr>
          </w:p>
        </w:tc>
        <w:tc>
          <w:tcPr>
            <w:tcW w:w="366" w:type="dxa"/>
            <w:vAlign w:val="center"/>
          </w:tcPr>
          <w:p w14:paraId="1E1E073B" w14:textId="77777777" w:rsidR="00DA76F1" w:rsidRPr="00EF6FEE" w:rsidRDefault="00DA76F1" w:rsidP="00DA76F1">
            <w:pPr>
              <w:jc w:val="center"/>
              <w:rPr>
                <w:rFonts w:ascii="Times New Roman" w:hAnsi="Times New Roman" w:cs="Times New Roman"/>
                <w:b/>
                <w:bCs/>
              </w:rPr>
            </w:pPr>
          </w:p>
        </w:tc>
        <w:tc>
          <w:tcPr>
            <w:tcW w:w="366" w:type="dxa"/>
            <w:vAlign w:val="center"/>
          </w:tcPr>
          <w:p w14:paraId="01082AF8" w14:textId="77777777" w:rsidR="00DA76F1" w:rsidRPr="00EF6FEE" w:rsidRDefault="00DA76F1" w:rsidP="00DA76F1">
            <w:pPr>
              <w:jc w:val="center"/>
              <w:rPr>
                <w:rFonts w:ascii="Times New Roman" w:hAnsi="Times New Roman" w:cs="Times New Roman"/>
                <w:b/>
                <w:bCs/>
              </w:rPr>
            </w:pPr>
          </w:p>
        </w:tc>
        <w:tc>
          <w:tcPr>
            <w:tcW w:w="366" w:type="dxa"/>
            <w:vAlign w:val="center"/>
          </w:tcPr>
          <w:p w14:paraId="316518FA" w14:textId="77777777" w:rsidR="00DA76F1" w:rsidRPr="00EF6FEE" w:rsidRDefault="00DA76F1" w:rsidP="00DA76F1">
            <w:pPr>
              <w:jc w:val="center"/>
              <w:rPr>
                <w:rFonts w:ascii="Times New Roman" w:hAnsi="Times New Roman" w:cs="Times New Roman"/>
                <w:b/>
                <w:bCs/>
              </w:rPr>
            </w:pPr>
          </w:p>
        </w:tc>
        <w:tc>
          <w:tcPr>
            <w:tcW w:w="366" w:type="dxa"/>
            <w:vAlign w:val="center"/>
          </w:tcPr>
          <w:p w14:paraId="0E7C0119" w14:textId="13192D38" w:rsidR="00DA76F1" w:rsidRPr="00EF6FEE" w:rsidRDefault="00DA76F1" w:rsidP="00DA76F1">
            <w:pPr>
              <w:jc w:val="center"/>
              <w:rPr>
                <w:rFonts w:ascii="Times New Roman" w:hAnsi="Times New Roman" w:cs="Times New Roman"/>
                <w:b/>
                <w:bCs/>
              </w:rPr>
            </w:pPr>
          </w:p>
        </w:tc>
        <w:tc>
          <w:tcPr>
            <w:tcW w:w="366" w:type="dxa"/>
            <w:vAlign w:val="center"/>
          </w:tcPr>
          <w:p w14:paraId="4642C5A1" w14:textId="244C02EE" w:rsidR="00DA76F1" w:rsidRPr="00EF6FEE" w:rsidRDefault="00DA76F1" w:rsidP="00DA76F1">
            <w:pPr>
              <w:jc w:val="center"/>
              <w:rPr>
                <w:rFonts w:ascii="Times New Roman" w:hAnsi="Times New Roman" w:cs="Times New Roman"/>
                <w:b/>
                <w:bCs/>
              </w:rPr>
            </w:pPr>
          </w:p>
        </w:tc>
        <w:tc>
          <w:tcPr>
            <w:tcW w:w="366" w:type="dxa"/>
            <w:vAlign w:val="center"/>
          </w:tcPr>
          <w:p w14:paraId="0AA493C3" w14:textId="19A32EED" w:rsidR="00DA76F1" w:rsidRPr="00EF6FEE" w:rsidRDefault="00DA76F1" w:rsidP="00DA76F1">
            <w:pPr>
              <w:jc w:val="center"/>
              <w:rPr>
                <w:rFonts w:ascii="Times New Roman" w:hAnsi="Times New Roman" w:cs="Times New Roman"/>
                <w:b/>
                <w:bCs/>
              </w:rPr>
            </w:pPr>
          </w:p>
        </w:tc>
        <w:tc>
          <w:tcPr>
            <w:tcW w:w="366" w:type="dxa"/>
            <w:vAlign w:val="center"/>
          </w:tcPr>
          <w:p w14:paraId="66C54899" w14:textId="77777777" w:rsidR="00DA76F1" w:rsidRPr="00EF6FEE" w:rsidRDefault="00DA76F1" w:rsidP="00DA76F1">
            <w:pPr>
              <w:jc w:val="center"/>
              <w:rPr>
                <w:rFonts w:ascii="Times New Roman" w:hAnsi="Times New Roman" w:cs="Times New Roman"/>
                <w:b/>
                <w:bCs/>
              </w:rPr>
            </w:pPr>
          </w:p>
        </w:tc>
        <w:tc>
          <w:tcPr>
            <w:tcW w:w="366" w:type="dxa"/>
            <w:vAlign w:val="center"/>
          </w:tcPr>
          <w:p w14:paraId="397F0E98" w14:textId="77777777" w:rsidR="00DA76F1" w:rsidRPr="00EF6FEE" w:rsidRDefault="00DA76F1" w:rsidP="00DA76F1">
            <w:pPr>
              <w:jc w:val="center"/>
              <w:rPr>
                <w:rFonts w:ascii="Times New Roman" w:hAnsi="Times New Roman" w:cs="Times New Roman"/>
                <w:b/>
                <w:bCs/>
              </w:rPr>
            </w:pPr>
          </w:p>
        </w:tc>
        <w:tc>
          <w:tcPr>
            <w:tcW w:w="366" w:type="dxa"/>
            <w:vAlign w:val="center"/>
          </w:tcPr>
          <w:p w14:paraId="5A5F9E1B" w14:textId="77777777" w:rsidR="00DA76F1" w:rsidRPr="00EF6FEE" w:rsidRDefault="00DA76F1" w:rsidP="00DA76F1">
            <w:pPr>
              <w:jc w:val="center"/>
              <w:rPr>
                <w:rFonts w:ascii="Times New Roman" w:hAnsi="Times New Roman" w:cs="Times New Roman"/>
                <w:b/>
                <w:bCs/>
              </w:rPr>
            </w:pPr>
          </w:p>
        </w:tc>
        <w:tc>
          <w:tcPr>
            <w:tcW w:w="366" w:type="dxa"/>
            <w:vAlign w:val="center"/>
          </w:tcPr>
          <w:p w14:paraId="21415730" w14:textId="77777777" w:rsidR="00DA76F1" w:rsidRPr="00EF6FEE" w:rsidRDefault="00DA76F1" w:rsidP="00DA76F1">
            <w:pPr>
              <w:jc w:val="center"/>
              <w:rPr>
                <w:rFonts w:ascii="Times New Roman" w:hAnsi="Times New Roman" w:cs="Times New Roman"/>
                <w:b/>
                <w:bCs/>
              </w:rPr>
            </w:pPr>
          </w:p>
        </w:tc>
        <w:tc>
          <w:tcPr>
            <w:tcW w:w="366" w:type="dxa"/>
            <w:vAlign w:val="center"/>
          </w:tcPr>
          <w:p w14:paraId="62BA9D0F" w14:textId="77777777" w:rsidR="00DA76F1" w:rsidRPr="00EF6FEE" w:rsidRDefault="00DA76F1" w:rsidP="00DA76F1">
            <w:pPr>
              <w:jc w:val="center"/>
              <w:rPr>
                <w:rFonts w:ascii="Times New Roman" w:hAnsi="Times New Roman" w:cs="Times New Roman"/>
                <w:b/>
                <w:bCs/>
              </w:rPr>
            </w:pPr>
          </w:p>
        </w:tc>
        <w:tc>
          <w:tcPr>
            <w:tcW w:w="366" w:type="dxa"/>
            <w:vAlign w:val="center"/>
          </w:tcPr>
          <w:p w14:paraId="2C283360" w14:textId="77777777" w:rsidR="00DA76F1" w:rsidRPr="00EF6FEE" w:rsidRDefault="00DA76F1" w:rsidP="00DA76F1">
            <w:pPr>
              <w:jc w:val="center"/>
              <w:rPr>
                <w:rFonts w:ascii="Times New Roman" w:hAnsi="Times New Roman" w:cs="Times New Roman"/>
                <w:b/>
                <w:bCs/>
              </w:rPr>
            </w:pPr>
          </w:p>
        </w:tc>
        <w:tc>
          <w:tcPr>
            <w:tcW w:w="366" w:type="dxa"/>
            <w:vAlign w:val="center"/>
          </w:tcPr>
          <w:p w14:paraId="1D47A512" w14:textId="77777777" w:rsidR="00DA76F1" w:rsidRPr="00EF6FEE" w:rsidRDefault="00DA76F1" w:rsidP="00DA76F1">
            <w:pPr>
              <w:jc w:val="center"/>
              <w:rPr>
                <w:rFonts w:ascii="Times New Roman" w:hAnsi="Times New Roman" w:cs="Times New Roman"/>
                <w:b/>
                <w:bCs/>
              </w:rPr>
            </w:pPr>
          </w:p>
        </w:tc>
        <w:tc>
          <w:tcPr>
            <w:tcW w:w="366" w:type="dxa"/>
            <w:vAlign w:val="center"/>
          </w:tcPr>
          <w:p w14:paraId="60946A0C" w14:textId="77777777" w:rsidR="00DA76F1" w:rsidRPr="00EF6FEE" w:rsidRDefault="00DA76F1" w:rsidP="00DA76F1">
            <w:pPr>
              <w:jc w:val="center"/>
              <w:rPr>
                <w:rFonts w:ascii="Times New Roman" w:hAnsi="Times New Roman" w:cs="Times New Roman"/>
                <w:b/>
                <w:bCs/>
              </w:rPr>
            </w:pPr>
          </w:p>
        </w:tc>
        <w:tc>
          <w:tcPr>
            <w:tcW w:w="366" w:type="dxa"/>
            <w:vAlign w:val="center"/>
          </w:tcPr>
          <w:p w14:paraId="38B52547" w14:textId="77777777" w:rsidR="00DA76F1" w:rsidRPr="00EF6FEE" w:rsidRDefault="00DA76F1" w:rsidP="00DA76F1">
            <w:pPr>
              <w:jc w:val="center"/>
              <w:rPr>
                <w:rFonts w:ascii="Times New Roman" w:hAnsi="Times New Roman" w:cs="Times New Roman"/>
                <w:b/>
                <w:bCs/>
              </w:rPr>
            </w:pPr>
          </w:p>
        </w:tc>
        <w:tc>
          <w:tcPr>
            <w:tcW w:w="366" w:type="dxa"/>
            <w:vAlign w:val="center"/>
          </w:tcPr>
          <w:p w14:paraId="1863E33F" w14:textId="77777777" w:rsidR="00DA76F1" w:rsidRPr="00EF6FEE" w:rsidRDefault="00DA76F1" w:rsidP="00DA76F1">
            <w:pPr>
              <w:jc w:val="center"/>
              <w:rPr>
                <w:rFonts w:ascii="Times New Roman" w:hAnsi="Times New Roman" w:cs="Times New Roman"/>
                <w:b/>
                <w:bCs/>
              </w:rPr>
            </w:pPr>
          </w:p>
        </w:tc>
        <w:tc>
          <w:tcPr>
            <w:tcW w:w="366" w:type="dxa"/>
            <w:vAlign w:val="center"/>
          </w:tcPr>
          <w:p w14:paraId="4B11A22E" w14:textId="77777777" w:rsidR="00DA76F1" w:rsidRPr="00EF6FEE" w:rsidRDefault="00DA76F1" w:rsidP="00DA76F1">
            <w:pPr>
              <w:jc w:val="center"/>
              <w:rPr>
                <w:rFonts w:ascii="Times New Roman" w:hAnsi="Times New Roman" w:cs="Times New Roman"/>
                <w:b/>
                <w:bCs/>
              </w:rPr>
            </w:pPr>
          </w:p>
        </w:tc>
        <w:tc>
          <w:tcPr>
            <w:tcW w:w="366" w:type="dxa"/>
            <w:vAlign w:val="center"/>
          </w:tcPr>
          <w:p w14:paraId="7E87A4AF" w14:textId="77777777" w:rsidR="00DA76F1" w:rsidRPr="00EF6FEE" w:rsidRDefault="00DA76F1" w:rsidP="00DA76F1">
            <w:pPr>
              <w:jc w:val="center"/>
              <w:rPr>
                <w:rFonts w:ascii="Times New Roman" w:hAnsi="Times New Roman" w:cs="Times New Roman"/>
                <w:b/>
                <w:bCs/>
              </w:rPr>
            </w:pPr>
          </w:p>
        </w:tc>
        <w:tc>
          <w:tcPr>
            <w:tcW w:w="366" w:type="dxa"/>
            <w:vAlign w:val="center"/>
          </w:tcPr>
          <w:p w14:paraId="34C5D5F2" w14:textId="77777777" w:rsidR="00DA76F1" w:rsidRPr="00EF6FEE" w:rsidRDefault="00DA76F1" w:rsidP="00DA76F1">
            <w:pPr>
              <w:jc w:val="center"/>
              <w:rPr>
                <w:rFonts w:ascii="Times New Roman" w:hAnsi="Times New Roman" w:cs="Times New Roman"/>
                <w:b/>
                <w:bCs/>
              </w:rPr>
            </w:pPr>
          </w:p>
        </w:tc>
        <w:tc>
          <w:tcPr>
            <w:tcW w:w="366" w:type="dxa"/>
          </w:tcPr>
          <w:p w14:paraId="24AD6EDF" w14:textId="77777777" w:rsidR="00DA76F1" w:rsidRPr="00EF6FEE" w:rsidRDefault="00DA76F1" w:rsidP="00DA76F1">
            <w:pPr>
              <w:rPr>
                <w:rFonts w:ascii="Times New Roman" w:hAnsi="Times New Roman" w:cs="Times New Roman"/>
                <w:sz w:val="20"/>
              </w:rPr>
            </w:pPr>
          </w:p>
        </w:tc>
        <w:tc>
          <w:tcPr>
            <w:tcW w:w="366" w:type="dxa"/>
          </w:tcPr>
          <w:p w14:paraId="2C831F34" w14:textId="77777777" w:rsidR="00DA76F1" w:rsidRPr="00EF6FEE" w:rsidRDefault="00DA76F1" w:rsidP="00DA76F1">
            <w:pPr>
              <w:rPr>
                <w:rFonts w:ascii="Times New Roman" w:hAnsi="Times New Roman" w:cs="Times New Roman"/>
                <w:sz w:val="20"/>
              </w:rPr>
            </w:pPr>
          </w:p>
        </w:tc>
        <w:tc>
          <w:tcPr>
            <w:tcW w:w="366" w:type="dxa"/>
            <w:vAlign w:val="center"/>
          </w:tcPr>
          <w:p w14:paraId="3D50DE97" w14:textId="77777777" w:rsidR="00DA76F1" w:rsidRPr="00EF6FEE" w:rsidRDefault="00DA76F1" w:rsidP="00DA76F1">
            <w:pPr>
              <w:jc w:val="center"/>
              <w:rPr>
                <w:rFonts w:ascii="Times New Roman" w:hAnsi="Times New Roman" w:cs="Times New Roman"/>
                <w:b/>
                <w:bCs/>
              </w:rPr>
            </w:pPr>
          </w:p>
        </w:tc>
        <w:tc>
          <w:tcPr>
            <w:tcW w:w="366" w:type="dxa"/>
            <w:vAlign w:val="center"/>
          </w:tcPr>
          <w:p w14:paraId="62781262" w14:textId="77777777" w:rsidR="00DA76F1" w:rsidRPr="00EF6FEE" w:rsidRDefault="00DA76F1" w:rsidP="00DA76F1">
            <w:pPr>
              <w:jc w:val="center"/>
              <w:rPr>
                <w:rFonts w:ascii="Times New Roman" w:hAnsi="Times New Roman" w:cs="Times New Roman"/>
                <w:b/>
                <w:bCs/>
              </w:rPr>
            </w:pPr>
          </w:p>
        </w:tc>
        <w:tc>
          <w:tcPr>
            <w:tcW w:w="366" w:type="dxa"/>
            <w:vAlign w:val="center"/>
          </w:tcPr>
          <w:p w14:paraId="3366170A" w14:textId="22545DE7" w:rsidR="00DA76F1" w:rsidRPr="00EF6FEE" w:rsidRDefault="00DA76F1" w:rsidP="00DA76F1">
            <w:pPr>
              <w:jc w:val="center"/>
              <w:rPr>
                <w:rFonts w:ascii="Times New Roman" w:hAnsi="Times New Roman" w:cs="Times New Roman"/>
                <w:b/>
                <w:bCs/>
              </w:rPr>
            </w:pPr>
          </w:p>
        </w:tc>
      </w:tr>
      <w:tr w:rsidR="00DA76F1" w:rsidRPr="00EF6FEE" w14:paraId="6850A2FB" w14:textId="77777777" w:rsidTr="005F42F0">
        <w:trPr>
          <w:trHeight w:val="235"/>
        </w:trPr>
        <w:tc>
          <w:tcPr>
            <w:tcW w:w="806" w:type="dxa"/>
          </w:tcPr>
          <w:p w14:paraId="70D71858"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СК-2</w:t>
            </w:r>
          </w:p>
        </w:tc>
        <w:tc>
          <w:tcPr>
            <w:tcW w:w="366" w:type="dxa"/>
            <w:vAlign w:val="center"/>
          </w:tcPr>
          <w:p w14:paraId="06CDEE9E" w14:textId="77777777" w:rsidR="00DA76F1" w:rsidRPr="00EF6FEE" w:rsidRDefault="00DA76F1" w:rsidP="00DA76F1">
            <w:pPr>
              <w:jc w:val="center"/>
              <w:rPr>
                <w:rFonts w:ascii="Times New Roman" w:hAnsi="Times New Roman" w:cs="Times New Roman"/>
                <w:b/>
                <w:bCs/>
              </w:rPr>
            </w:pPr>
          </w:p>
        </w:tc>
        <w:tc>
          <w:tcPr>
            <w:tcW w:w="366" w:type="dxa"/>
            <w:vAlign w:val="center"/>
          </w:tcPr>
          <w:p w14:paraId="2547E69C" w14:textId="77777777" w:rsidR="00DA76F1" w:rsidRPr="00EF6FEE" w:rsidRDefault="00DA76F1" w:rsidP="00DA76F1">
            <w:pPr>
              <w:jc w:val="center"/>
              <w:rPr>
                <w:rFonts w:ascii="Times New Roman" w:hAnsi="Times New Roman" w:cs="Times New Roman"/>
                <w:b/>
                <w:bCs/>
              </w:rPr>
            </w:pPr>
          </w:p>
        </w:tc>
        <w:tc>
          <w:tcPr>
            <w:tcW w:w="366" w:type="dxa"/>
            <w:vAlign w:val="center"/>
          </w:tcPr>
          <w:p w14:paraId="5266C5E3" w14:textId="77777777" w:rsidR="00DA76F1" w:rsidRPr="00EF6FEE" w:rsidRDefault="00DA76F1" w:rsidP="00DA76F1">
            <w:pPr>
              <w:jc w:val="center"/>
              <w:rPr>
                <w:rFonts w:ascii="Times New Roman" w:hAnsi="Times New Roman" w:cs="Times New Roman"/>
                <w:b/>
                <w:bCs/>
              </w:rPr>
            </w:pPr>
          </w:p>
        </w:tc>
        <w:tc>
          <w:tcPr>
            <w:tcW w:w="366" w:type="dxa"/>
            <w:vAlign w:val="center"/>
          </w:tcPr>
          <w:p w14:paraId="4BC27FCA" w14:textId="77777777" w:rsidR="00DA76F1" w:rsidRPr="00EF6FEE" w:rsidRDefault="00DA76F1" w:rsidP="00DA76F1">
            <w:pPr>
              <w:jc w:val="center"/>
              <w:rPr>
                <w:rFonts w:ascii="Times New Roman" w:hAnsi="Times New Roman" w:cs="Times New Roman"/>
                <w:b/>
                <w:bCs/>
              </w:rPr>
            </w:pPr>
          </w:p>
        </w:tc>
        <w:tc>
          <w:tcPr>
            <w:tcW w:w="366" w:type="dxa"/>
          </w:tcPr>
          <w:p w14:paraId="7FAD388D" w14:textId="77777777" w:rsidR="00DA76F1" w:rsidRPr="00EF6FEE" w:rsidRDefault="00DA76F1" w:rsidP="00DA76F1">
            <w:pPr>
              <w:rPr>
                <w:rFonts w:ascii="Times New Roman" w:hAnsi="Times New Roman" w:cs="Times New Roman"/>
                <w:sz w:val="20"/>
              </w:rPr>
            </w:pPr>
          </w:p>
        </w:tc>
        <w:tc>
          <w:tcPr>
            <w:tcW w:w="366" w:type="dxa"/>
            <w:vAlign w:val="center"/>
          </w:tcPr>
          <w:p w14:paraId="335F8710" w14:textId="77777777" w:rsidR="00DA76F1" w:rsidRPr="00EF6FEE" w:rsidRDefault="00DA76F1" w:rsidP="00DA76F1">
            <w:pPr>
              <w:jc w:val="center"/>
              <w:rPr>
                <w:rFonts w:ascii="Times New Roman" w:hAnsi="Times New Roman" w:cs="Times New Roman"/>
                <w:b/>
                <w:bCs/>
              </w:rPr>
            </w:pPr>
          </w:p>
        </w:tc>
        <w:tc>
          <w:tcPr>
            <w:tcW w:w="366" w:type="dxa"/>
          </w:tcPr>
          <w:p w14:paraId="72CD44CE" w14:textId="77777777" w:rsidR="00DA76F1" w:rsidRPr="00EF6FEE" w:rsidRDefault="00DA76F1" w:rsidP="00DA76F1">
            <w:pPr>
              <w:rPr>
                <w:rFonts w:ascii="Times New Roman" w:hAnsi="Times New Roman" w:cs="Times New Roman"/>
                <w:sz w:val="20"/>
              </w:rPr>
            </w:pPr>
          </w:p>
        </w:tc>
        <w:tc>
          <w:tcPr>
            <w:tcW w:w="366" w:type="dxa"/>
            <w:vAlign w:val="center"/>
          </w:tcPr>
          <w:p w14:paraId="47D5846D" w14:textId="27716A6C" w:rsidR="00DA76F1" w:rsidRPr="00EF6FEE" w:rsidRDefault="00DA76F1" w:rsidP="00DA76F1">
            <w:pPr>
              <w:jc w:val="center"/>
              <w:rPr>
                <w:rFonts w:ascii="Times New Roman" w:hAnsi="Times New Roman" w:cs="Times New Roman"/>
                <w:b/>
                <w:bCs/>
              </w:rPr>
            </w:pPr>
          </w:p>
        </w:tc>
        <w:tc>
          <w:tcPr>
            <w:tcW w:w="366" w:type="dxa"/>
            <w:vAlign w:val="center"/>
          </w:tcPr>
          <w:p w14:paraId="65463185" w14:textId="77777777" w:rsidR="00DA76F1" w:rsidRPr="00EF6FEE" w:rsidRDefault="00DA76F1" w:rsidP="00DA76F1">
            <w:pPr>
              <w:jc w:val="center"/>
              <w:rPr>
                <w:rFonts w:ascii="Times New Roman" w:hAnsi="Times New Roman" w:cs="Times New Roman"/>
                <w:b/>
                <w:bCs/>
              </w:rPr>
            </w:pPr>
          </w:p>
        </w:tc>
        <w:tc>
          <w:tcPr>
            <w:tcW w:w="366" w:type="dxa"/>
            <w:vAlign w:val="center"/>
          </w:tcPr>
          <w:p w14:paraId="50E6B90C" w14:textId="77777777" w:rsidR="00DA76F1" w:rsidRPr="00EF6FEE" w:rsidRDefault="00DA76F1" w:rsidP="00DA76F1">
            <w:pPr>
              <w:jc w:val="center"/>
              <w:rPr>
                <w:rFonts w:ascii="Times New Roman" w:hAnsi="Times New Roman" w:cs="Times New Roman"/>
                <w:b/>
                <w:bCs/>
              </w:rPr>
            </w:pPr>
          </w:p>
        </w:tc>
        <w:tc>
          <w:tcPr>
            <w:tcW w:w="366" w:type="dxa"/>
            <w:vAlign w:val="center"/>
          </w:tcPr>
          <w:p w14:paraId="3E55D342" w14:textId="77777777" w:rsidR="00DA76F1" w:rsidRPr="00EF6FEE" w:rsidRDefault="00DA76F1" w:rsidP="00DA76F1">
            <w:pPr>
              <w:jc w:val="center"/>
              <w:rPr>
                <w:rFonts w:ascii="Times New Roman" w:hAnsi="Times New Roman" w:cs="Times New Roman"/>
                <w:b/>
                <w:bCs/>
              </w:rPr>
            </w:pPr>
          </w:p>
        </w:tc>
        <w:tc>
          <w:tcPr>
            <w:tcW w:w="366" w:type="dxa"/>
            <w:vAlign w:val="center"/>
          </w:tcPr>
          <w:p w14:paraId="7D9652E7" w14:textId="77777777" w:rsidR="00DA76F1" w:rsidRPr="00EF6FEE" w:rsidRDefault="00DA76F1" w:rsidP="00DA76F1">
            <w:pPr>
              <w:jc w:val="center"/>
              <w:rPr>
                <w:rFonts w:ascii="Times New Roman" w:hAnsi="Times New Roman" w:cs="Times New Roman"/>
                <w:b/>
                <w:bCs/>
              </w:rPr>
            </w:pPr>
          </w:p>
        </w:tc>
        <w:tc>
          <w:tcPr>
            <w:tcW w:w="366" w:type="dxa"/>
            <w:vAlign w:val="center"/>
          </w:tcPr>
          <w:p w14:paraId="0AF77683" w14:textId="77777777" w:rsidR="00DA76F1" w:rsidRPr="00EF6FEE" w:rsidRDefault="00DA76F1" w:rsidP="00DA76F1">
            <w:pPr>
              <w:jc w:val="center"/>
              <w:rPr>
                <w:rFonts w:ascii="Times New Roman" w:hAnsi="Times New Roman" w:cs="Times New Roman"/>
                <w:b/>
                <w:bCs/>
              </w:rPr>
            </w:pPr>
          </w:p>
        </w:tc>
        <w:tc>
          <w:tcPr>
            <w:tcW w:w="366" w:type="dxa"/>
            <w:vAlign w:val="center"/>
          </w:tcPr>
          <w:p w14:paraId="528A262D" w14:textId="77777777" w:rsidR="00DA76F1" w:rsidRPr="00EF6FEE" w:rsidRDefault="00DA76F1" w:rsidP="00DA76F1">
            <w:pPr>
              <w:jc w:val="center"/>
              <w:rPr>
                <w:rFonts w:ascii="Times New Roman" w:hAnsi="Times New Roman" w:cs="Times New Roman"/>
                <w:b/>
                <w:bCs/>
              </w:rPr>
            </w:pPr>
          </w:p>
        </w:tc>
        <w:tc>
          <w:tcPr>
            <w:tcW w:w="366" w:type="dxa"/>
            <w:vAlign w:val="center"/>
          </w:tcPr>
          <w:p w14:paraId="18E77B18" w14:textId="77777777" w:rsidR="00DA76F1" w:rsidRPr="00EF6FEE" w:rsidRDefault="00DA76F1" w:rsidP="00DA76F1">
            <w:pPr>
              <w:jc w:val="center"/>
              <w:rPr>
                <w:rFonts w:ascii="Times New Roman" w:hAnsi="Times New Roman" w:cs="Times New Roman"/>
                <w:b/>
                <w:bCs/>
              </w:rPr>
            </w:pPr>
          </w:p>
        </w:tc>
        <w:tc>
          <w:tcPr>
            <w:tcW w:w="366" w:type="dxa"/>
            <w:vAlign w:val="center"/>
          </w:tcPr>
          <w:p w14:paraId="036A0D08" w14:textId="77777777" w:rsidR="00DA76F1" w:rsidRPr="00EF6FEE" w:rsidRDefault="00DA76F1" w:rsidP="00DA76F1">
            <w:pPr>
              <w:jc w:val="center"/>
              <w:rPr>
                <w:rFonts w:ascii="Times New Roman" w:hAnsi="Times New Roman" w:cs="Times New Roman"/>
                <w:b/>
                <w:bCs/>
              </w:rPr>
            </w:pPr>
          </w:p>
        </w:tc>
        <w:tc>
          <w:tcPr>
            <w:tcW w:w="366" w:type="dxa"/>
            <w:vAlign w:val="center"/>
          </w:tcPr>
          <w:p w14:paraId="1682A00F" w14:textId="77777777" w:rsidR="00DA76F1" w:rsidRPr="00EF6FEE" w:rsidRDefault="00DA76F1" w:rsidP="00DA76F1">
            <w:pPr>
              <w:jc w:val="center"/>
              <w:rPr>
                <w:rFonts w:ascii="Times New Roman" w:hAnsi="Times New Roman" w:cs="Times New Roman"/>
                <w:b/>
                <w:bCs/>
              </w:rPr>
            </w:pPr>
          </w:p>
        </w:tc>
        <w:tc>
          <w:tcPr>
            <w:tcW w:w="366" w:type="dxa"/>
            <w:vAlign w:val="center"/>
          </w:tcPr>
          <w:p w14:paraId="2C43231C" w14:textId="77777777" w:rsidR="00DA76F1" w:rsidRPr="00EF6FEE" w:rsidRDefault="00DA76F1" w:rsidP="00DA76F1">
            <w:pPr>
              <w:jc w:val="center"/>
              <w:rPr>
                <w:rFonts w:ascii="Times New Roman" w:hAnsi="Times New Roman" w:cs="Times New Roman"/>
                <w:b/>
                <w:bCs/>
              </w:rPr>
            </w:pPr>
          </w:p>
        </w:tc>
        <w:tc>
          <w:tcPr>
            <w:tcW w:w="366" w:type="dxa"/>
            <w:vAlign w:val="center"/>
          </w:tcPr>
          <w:p w14:paraId="26A6C3D6" w14:textId="77777777" w:rsidR="00DA76F1" w:rsidRPr="00EF6FEE" w:rsidRDefault="00DA76F1" w:rsidP="00DA76F1">
            <w:pPr>
              <w:jc w:val="center"/>
              <w:rPr>
                <w:rFonts w:ascii="Times New Roman" w:hAnsi="Times New Roman" w:cs="Times New Roman"/>
                <w:b/>
                <w:bCs/>
              </w:rPr>
            </w:pPr>
          </w:p>
        </w:tc>
        <w:tc>
          <w:tcPr>
            <w:tcW w:w="366" w:type="dxa"/>
            <w:vAlign w:val="center"/>
          </w:tcPr>
          <w:p w14:paraId="66B3BA56" w14:textId="77777777" w:rsidR="00DA76F1" w:rsidRPr="00EF6FEE" w:rsidRDefault="00DA76F1" w:rsidP="00DA76F1">
            <w:pPr>
              <w:jc w:val="center"/>
              <w:rPr>
                <w:rFonts w:ascii="Times New Roman" w:hAnsi="Times New Roman" w:cs="Times New Roman"/>
                <w:b/>
                <w:bCs/>
              </w:rPr>
            </w:pPr>
          </w:p>
        </w:tc>
        <w:tc>
          <w:tcPr>
            <w:tcW w:w="366" w:type="dxa"/>
            <w:vAlign w:val="center"/>
          </w:tcPr>
          <w:p w14:paraId="18006E08" w14:textId="77777777" w:rsidR="00DA76F1" w:rsidRPr="00EF6FEE" w:rsidRDefault="00DA76F1" w:rsidP="00DA76F1">
            <w:pPr>
              <w:jc w:val="center"/>
              <w:rPr>
                <w:rFonts w:ascii="Times New Roman" w:hAnsi="Times New Roman" w:cs="Times New Roman"/>
                <w:b/>
                <w:bCs/>
              </w:rPr>
            </w:pPr>
          </w:p>
        </w:tc>
        <w:tc>
          <w:tcPr>
            <w:tcW w:w="366" w:type="dxa"/>
            <w:vAlign w:val="center"/>
          </w:tcPr>
          <w:p w14:paraId="6389D4E3" w14:textId="77777777" w:rsidR="00DA76F1" w:rsidRPr="00EF6FEE" w:rsidRDefault="00DA76F1" w:rsidP="00DA76F1">
            <w:pPr>
              <w:jc w:val="center"/>
              <w:rPr>
                <w:rFonts w:ascii="Times New Roman" w:hAnsi="Times New Roman" w:cs="Times New Roman"/>
                <w:b/>
                <w:bCs/>
              </w:rPr>
            </w:pPr>
          </w:p>
        </w:tc>
        <w:tc>
          <w:tcPr>
            <w:tcW w:w="366" w:type="dxa"/>
            <w:vAlign w:val="center"/>
          </w:tcPr>
          <w:p w14:paraId="39B8FA35" w14:textId="77777777" w:rsidR="00DA76F1" w:rsidRPr="00EF6FEE" w:rsidRDefault="00DA76F1" w:rsidP="00DA76F1">
            <w:pPr>
              <w:jc w:val="center"/>
              <w:rPr>
                <w:rFonts w:ascii="Times New Roman" w:hAnsi="Times New Roman" w:cs="Times New Roman"/>
                <w:b/>
                <w:bCs/>
              </w:rPr>
            </w:pPr>
          </w:p>
        </w:tc>
        <w:tc>
          <w:tcPr>
            <w:tcW w:w="366" w:type="dxa"/>
            <w:vAlign w:val="center"/>
          </w:tcPr>
          <w:p w14:paraId="086392C2" w14:textId="77777777" w:rsidR="00DA76F1" w:rsidRPr="00EF6FEE" w:rsidRDefault="00DA76F1" w:rsidP="00DA76F1">
            <w:pPr>
              <w:jc w:val="center"/>
              <w:rPr>
                <w:rFonts w:ascii="Times New Roman" w:hAnsi="Times New Roman" w:cs="Times New Roman"/>
                <w:b/>
                <w:bCs/>
              </w:rPr>
            </w:pPr>
          </w:p>
        </w:tc>
        <w:tc>
          <w:tcPr>
            <w:tcW w:w="366" w:type="dxa"/>
            <w:vAlign w:val="center"/>
          </w:tcPr>
          <w:p w14:paraId="6F01C53C" w14:textId="77777777" w:rsidR="00DA76F1" w:rsidRPr="00EF6FEE" w:rsidRDefault="00DA76F1" w:rsidP="00DA76F1">
            <w:pPr>
              <w:jc w:val="center"/>
              <w:rPr>
                <w:rFonts w:ascii="Times New Roman" w:hAnsi="Times New Roman" w:cs="Times New Roman"/>
                <w:b/>
                <w:bCs/>
              </w:rPr>
            </w:pPr>
          </w:p>
        </w:tc>
        <w:tc>
          <w:tcPr>
            <w:tcW w:w="366" w:type="dxa"/>
            <w:vAlign w:val="center"/>
          </w:tcPr>
          <w:p w14:paraId="31F887CF" w14:textId="77777777" w:rsidR="00DA76F1" w:rsidRPr="00EF6FEE" w:rsidRDefault="00DA76F1" w:rsidP="00DA76F1">
            <w:pPr>
              <w:jc w:val="center"/>
              <w:rPr>
                <w:rFonts w:ascii="Times New Roman" w:hAnsi="Times New Roman" w:cs="Times New Roman"/>
                <w:b/>
                <w:bCs/>
              </w:rPr>
            </w:pPr>
          </w:p>
        </w:tc>
        <w:tc>
          <w:tcPr>
            <w:tcW w:w="366" w:type="dxa"/>
            <w:vAlign w:val="center"/>
          </w:tcPr>
          <w:p w14:paraId="267ED12A" w14:textId="77777777" w:rsidR="00DA76F1" w:rsidRPr="00EF6FEE" w:rsidRDefault="00DA76F1" w:rsidP="00DA76F1">
            <w:pPr>
              <w:jc w:val="center"/>
              <w:rPr>
                <w:rFonts w:ascii="Times New Roman" w:hAnsi="Times New Roman" w:cs="Times New Roman"/>
                <w:b/>
                <w:bCs/>
              </w:rPr>
            </w:pPr>
          </w:p>
        </w:tc>
        <w:tc>
          <w:tcPr>
            <w:tcW w:w="366" w:type="dxa"/>
            <w:vAlign w:val="center"/>
          </w:tcPr>
          <w:p w14:paraId="6A2AFE3D" w14:textId="77777777" w:rsidR="00DA76F1" w:rsidRPr="00EF6FEE" w:rsidRDefault="00DA76F1" w:rsidP="00DA76F1">
            <w:pPr>
              <w:jc w:val="center"/>
              <w:rPr>
                <w:rFonts w:ascii="Times New Roman" w:hAnsi="Times New Roman" w:cs="Times New Roman"/>
                <w:b/>
                <w:bCs/>
              </w:rPr>
            </w:pPr>
          </w:p>
        </w:tc>
        <w:tc>
          <w:tcPr>
            <w:tcW w:w="366" w:type="dxa"/>
            <w:vAlign w:val="center"/>
          </w:tcPr>
          <w:p w14:paraId="0E685D07" w14:textId="77777777" w:rsidR="00DA76F1" w:rsidRPr="00EF6FEE" w:rsidRDefault="00DA76F1" w:rsidP="00DA76F1">
            <w:pPr>
              <w:jc w:val="center"/>
              <w:rPr>
                <w:rFonts w:ascii="Times New Roman" w:hAnsi="Times New Roman" w:cs="Times New Roman"/>
                <w:b/>
                <w:bCs/>
              </w:rPr>
            </w:pPr>
          </w:p>
        </w:tc>
        <w:tc>
          <w:tcPr>
            <w:tcW w:w="366" w:type="dxa"/>
            <w:vAlign w:val="center"/>
          </w:tcPr>
          <w:p w14:paraId="54C59A7A" w14:textId="77777777" w:rsidR="00DA76F1" w:rsidRPr="00EF6FEE" w:rsidRDefault="00DA76F1" w:rsidP="00DA76F1">
            <w:pPr>
              <w:jc w:val="center"/>
              <w:rPr>
                <w:rFonts w:ascii="Times New Roman" w:hAnsi="Times New Roman" w:cs="Times New Roman"/>
                <w:b/>
                <w:bCs/>
              </w:rPr>
            </w:pPr>
          </w:p>
        </w:tc>
        <w:tc>
          <w:tcPr>
            <w:tcW w:w="366" w:type="dxa"/>
            <w:vAlign w:val="center"/>
          </w:tcPr>
          <w:p w14:paraId="3BC4185B" w14:textId="7FBD97B1" w:rsidR="00DA76F1" w:rsidRPr="00EF6FEE" w:rsidRDefault="00DA76F1" w:rsidP="00DA76F1">
            <w:pPr>
              <w:jc w:val="center"/>
              <w:rPr>
                <w:rFonts w:ascii="Times New Roman" w:hAnsi="Times New Roman" w:cs="Times New Roman"/>
                <w:b/>
                <w:bCs/>
              </w:rPr>
            </w:pPr>
          </w:p>
        </w:tc>
        <w:tc>
          <w:tcPr>
            <w:tcW w:w="366" w:type="dxa"/>
            <w:vAlign w:val="center"/>
          </w:tcPr>
          <w:p w14:paraId="6CE73352" w14:textId="77777777" w:rsidR="00DA76F1" w:rsidRPr="00EF6FEE" w:rsidRDefault="00DA76F1" w:rsidP="00DA76F1">
            <w:pPr>
              <w:jc w:val="center"/>
              <w:rPr>
                <w:rFonts w:ascii="Times New Roman" w:hAnsi="Times New Roman" w:cs="Times New Roman"/>
                <w:b/>
                <w:bCs/>
              </w:rPr>
            </w:pPr>
          </w:p>
        </w:tc>
        <w:tc>
          <w:tcPr>
            <w:tcW w:w="366" w:type="dxa"/>
            <w:vAlign w:val="center"/>
          </w:tcPr>
          <w:p w14:paraId="7CA8CFF0" w14:textId="77777777" w:rsidR="00DA76F1" w:rsidRPr="00EF6FEE" w:rsidRDefault="00DA76F1" w:rsidP="00DA76F1">
            <w:pPr>
              <w:jc w:val="center"/>
              <w:rPr>
                <w:rFonts w:ascii="Times New Roman" w:hAnsi="Times New Roman" w:cs="Times New Roman"/>
                <w:b/>
                <w:bCs/>
              </w:rPr>
            </w:pPr>
          </w:p>
        </w:tc>
        <w:tc>
          <w:tcPr>
            <w:tcW w:w="366" w:type="dxa"/>
            <w:vAlign w:val="center"/>
          </w:tcPr>
          <w:p w14:paraId="733E33D4" w14:textId="20E1566F" w:rsidR="00DA76F1" w:rsidRPr="00EF6FEE" w:rsidRDefault="00DA76F1" w:rsidP="00DA76F1">
            <w:pPr>
              <w:jc w:val="center"/>
              <w:rPr>
                <w:rFonts w:ascii="Times New Roman" w:hAnsi="Times New Roman" w:cs="Times New Roman"/>
                <w:b/>
                <w:bCs/>
              </w:rPr>
            </w:pPr>
          </w:p>
        </w:tc>
        <w:tc>
          <w:tcPr>
            <w:tcW w:w="366" w:type="dxa"/>
            <w:vAlign w:val="center"/>
          </w:tcPr>
          <w:p w14:paraId="34573FC8" w14:textId="73D72CDF" w:rsidR="00DA76F1" w:rsidRPr="00EF6FEE" w:rsidRDefault="00DA76F1" w:rsidP="00DA76F1">
            <w:pPr>
              <w:jc w:val="center"/>
              <w:rPr>
                <w:rFonts w:ascii="Times New Roman" w:hAnsi="Times New Roman" w:cs="Times New Roman"/>
                <w:b/>
                <w:bCs/>
              </w:rPr>
            </w:pPr>
          </w:p>
        </w:tc>
        <w:tc>
          <w:tcPr>
            <w:tcW w:w="366" w:type="dxa"/>
          </w:tcPr>
          <w:p w14:paraId="1236A790" w14:textId="77777777" w:rsidR="00DA76F1" w:rsidRPr="00EF6FEE" w:rsidRDefault="00DA76F1" w:rsidP="00DA76F1">
            <w:pPr>
              <w:rPr>
                <w:rFonts w:ascii="Times New Roman" w:hAnsi="Times New Roman" w:cs="Times New Roman"/>
                <w:sz w:val="20"/>
              </w:rPr>
            </w:pPr>
          </w:p>
        </w:tc>
        <w:tc>
          <w:tcPr>
            <w:tcW w:w="366" w:type="dxa"/>
          </w:tcPr>
          <w:p w14:paraId="55C6F2DD" w14:textId="77777777" w:rsidR="00DA76F1" w:rsidRPr="00EF6FEE" w:rsidRDefault="00DA76F1" w:rsidP="00DA76F1">
            <w:pPr>
              <w:rPr>
                <w:rFonts w:ascii="Times New Roman" w:hAnsi="Times New Roman" w:cs="Times New Roman"/>
                <w:sz w:val="20"/>
              </w:rPr>
            </w:pPr>
          </w:p>
        </w:tc>
        <w:tc>
          <w:tcPr>
            <w:tcW w:w="366" w:type="dxa"/>
            <w:vAlign w:val="center"/>
          </w:tcPr>
          <w:p w14:paraId="4C5FE0ED" w14:textId="77777777" w:rsidR="00DA76F1" w:rsidRPr="00EF6FEE" w:rsidRDefault="00DA76F1" w:rsidP="00DA76F1">
            <w:pPr>
              <w:jc w:val="center"/>
              <w:rPr>
                <w:rFonts w:ascii="Times New Roman" w:hAnsi="Times New Roman" w:cs="Times New Roman"/>
                <w:b/>
                <w:bCs/>
              </w:rPr>
            </w:pPr>
          </w:p>
        </w:tc>
        <w:tc>
          <w:tcPr>
            <w:tcW w:w="366" w:type="dxa"/>
            <w:vAlign w:val="center"/>
          </w:tcPr>
          <w:p w14:paraId="1544B95E" w14:textId="77777777" w:rsidR="00DA76F1" w:rsidRPr="00EF6FEE" w:rsidRDefault="00DA76F1" w:rsidP="00DA76F1">
            <w:pPr>
              <w:jc w:val="center"/>
              <w:rPr>
                <w:rFonts w:ascii="Times New Roman" w:hAnsi="Times New Roman" w:cs="Times New Roman"/>
                <w:b/>
                <w:bCs/>
              </w:rPr>
            </w:pPr>
          </w:p>
        </w:tc>
        <w:tc>
          <w:tcPr>
            <w:tcW w:w="366" w:type="dxa"/>
            <w:vAlign w:val="center"/>
          </w:tcPr>
          <w:p w14:paraId="088819C0" w14:textId="3D620143" w:rsidR="00DA76F1" w:rsidRPr="00EF6FEE" w:rsidRDefault="00DA76F1" w:rsidP="00DA76F1">
            <w:pPr>
              <w:jc w:val="center"/>
              <w:rPr>
                <w:rFonts w:ascii="Times New Roman" w:hAnsi="Times New Roman" w:cs="Times New Roman"/>
                <w:b/>
                <w:bCs/>
              </w:rPr>
            </w:pPr>
          </w:p>
        </w:tc>
      </w:tr>
      <w:tr w:rsidR="00DA76F1" w:rsidRPr="00EF6FEE" w14:paraId="50C7C54D" w14:textId="77777777" w:rsidTr="005F42F0">
        <w:trPr>
          <w:trHeight w:val="235"/>
        </w:trPr>
        <w:tc>
          <w:tcPr>
            <w:tcW w:w="806" w:type="dxa"/>
          </w:tcPr>
          <w:p w14:paraId="788954EA"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СК-3</w:t>
            </w:r>
          </w:p>
        </w:tc>
        <w:tc>
          <w:tcPr>
            <w:tcW w:w="366" w:type="dxa"/>
            <w:vAlign w:val="center"/>
          </w:tcPr>
          <w:p w14:paraId="478B9E20" w14:textId="77777777" w:rsidR="00DA76F1" w:rsidRPr="00EF6FEE" w:rsidRDefault="00DA76F1" w:rsidP="00DA76F1">
            <w:pPr>
              <w:jc w:val="center"/>
              <w:rPr>
                <w:rFonts w:ascii="Times New Roman" w:hAnsi="Times New Roman" w:cs="Times New Roman"/>
                <w:b/>
                <w:bCs/>
              </w:rPr>
            </w:pPr>
          </w:p>
        </w:tc>
        <w:tc>
          <w:tcPr>
            <w:tcW w:w="366" w:type="dxa"/>
            <w:vAlign w:val="center"/>
          </w:tcPr>
          <w:p w14:paraId="523E1B0C" w14:textId="77777777" w:rsidR="00DA76F1" w:rsidRPr="00EF6FEE" w:rsidRDefault="00DA76F1" w:rsidP="00DA76F1">
            <w:pPr>
              <w:jc w:val="center"/>
              <w:rPr>
                <w:rFonts w:ascii="Times New Roman" w:hAnsi="Times New Roman" w:cs="Times New Roman"/>
                <w:b/>
                <w:bCs/>
              </w:rPr>
            </w:pPr>
          </w:p>
        </w:tc>
        <w:tc>
          <w:tcPr>
            <w:tcW w:w="366" w:type="dxa"/>
            <w:vAlign w:val="center"/>
          </w:tcPr>
          <w:p w14:paraId="33A08B01" w14:textId="77777777" w:rsidR="00DA76F1" w:rsidRPr="00EF6FEE" w:rsidRDefault="00DA76F1" w:rsidP="00DA76F1">
            <w:pPr>
              <w:jc w:val="center"/>
              <w:rPr>
                <w:rFonts w:ascii="Times New Roman" w:hAnsi="Times New Roman" w:cs="Times New Roman"/>
                <w:b/>
                <w:bCs/>
              </w:rPr>
            </w:pPr>
          </w:p>
        </w:tc>
        <w:tc>
          <w:tcPr>
            <w:tcW w:w="366" w:type="dxa"/>
            <w:vAlign w:val="center"/>
          </w:tcPr>
          <w:p w14:paraId="31017191" w14:textId="77777777" w:rsidR="00DA76F1" w:rsidRPr="00EF6FEE" w:rsidRDefault="00DA76F1" w:rsidP="00DA76F1">
            <w:pPr>
              <w:jc w:val="center"/>
              <w:rPr>
                <w:rFonts w:ascii="Times New Roman" w:hAnsi="Times New Roman" w:cs="Times New Roman"/>
                <w:b/>
                <w:bCs/>
              </w:rPr>
            </w:pPr>
          </w:p>
        </w:tc>
        <w:tc>
          <w:tcPr>
            <w:tcW w:w="366" w:type="dxa"/>
          </w:tcPr>
          <w:p w14:paraId="1F6E971A" w14:textId="77777777" w:rsidR="00DA76F1" w:rsidRPr="00EF6FEE" w:rsidRDefault="00DA76F1" w:rsidP="00DA76F1">
            <w:pPr>
              <w:rPr>
                <w:rFonts w:ascii="Times New Roman" w:hAnsi="Times New Roman" w:cs="Times New Roman"/>
                <w:sz w:val="20"/>
              </w:rPr>
            </w:pPr>
          </w:p>
        </w:tc>
        <w:tc>
          <w:tcPr>
            <w:tcW w:w="366" w:type="dxa"/>
            <w:vAlign w:val="center"/>
          </w:tcPr>
          <w:p w14:paraId="70A78899" w14:textId="77777777" w:rsidR="00DA76F1" w:rsidRPr="00EF6FEE" w:rsidRDefault="00DA76F1" w:rsidP="00DA76F1">
            <w:pPr>
              <w:jc w:val="center"/>
              <w:rPr>
                <w:rFonts w:ascii="Times New Roman" w:hAnsi="Times New Roman" w:cs="Times New Roman"/>
                <w:b/>
                <w:bCs/>
              </w:rPr>
            </w:pPr>
          </w:p>
        </w:tc>
        <w:tc>
          <w:tcPr>
            <w:tcW w:w="366" w:type="dxa"/>
          </w:tcPr>
          <w:p w14:paraId="663052B6" w14:textId="77777777" w:rsidR="00DA76F1" w:rsidRPr="00EF6FEE" w:rsidRDefault="00DA76F1" w:rsidP="00DA76F1">
            <w:pPr>
              <w:rPr>
                <w:rFonts w:ascii="Times New Roman" w:hAnsi="Times New Roman" w:cs="Times New Roman"/>
                <w:sz w:val="20"/>
              </w:rPr>
            </w:pPr>
          </w:p>
        </w:tc>
        <w:tc>
          <w:tcPr>
            <w:tcW w:w="366" w:type="dxa"/>
            <w:vAlign w:val="center"/>
          </w:tcPr>
          <w:p w14:paraId="66E1F724" w14:textId="77777777" w:rsidR="00DA76F1" w:rsidRPr="00EF6FEE" w:rsidRDefault="00DA76F1" w:rsidP="00DA76F1">
            <w:pPr>
              <w:jc w:val="center"/>
              <w:rPr>
                <w:rFonts w:ascii="Times New Roman" w:hAnsi="Times New Roman" w:cs="Times New Roman"/>
                <w:b/>
                <w:bCs/>
              </w:rPr>
            </w:pPr>
          </w:p>
        </w:tc>
        <w:tc>
          <w:tcPr>
            <w:tcW w:w="366" w:type="dxa"/>
            <w:vAlign w:val="center"/>
          </w:tcPr>
          <w:p w14:paraId="05D316EB" w14:textId="77777777" w:rsidR="00DA76F1" w:rsidRPr="00EF6FEE" w:rsidRDefault="00DA76F1" w:rsidP="00DA76F1">
            <w:pPr>
              <w:jc w:val="center"/>
              <w:rPr>
                <w:rFonts w:ascii="Times New Roman" w:hAnsi="Times New Roman" w:cs="Times New Roman"/>
                <w:b/>
                <w:bCs/>
              </w:rPr>
            </w:pPr>
          </w:p>
        </w:tc>
        <w:tc>
          <w:tcPr>
            <w:tcW w:w="366" w:type="dxa"/>
            <w:vAlign w:val="center"/>
          </w:tcPr>
          <w:p w14:paraId="0E22EBFF" w14:textId="161C8D55" w:rsidR="00DA76F1" w:rsidRPr="00EF6FEE" w:rsidRDefault="00DA76F1" w:rsidP="00DA76F1">
            <w:pPr>
              <w:jc w:val="center"/>
              <w:rPr>
                <w:rFonts w:ascii="Times New Roman" w:hAnsi="Times New Roman" w:cs="Times New Roman"/>
                <w:b/>
                <w:bCs/>
              </w:rPr>
            </w:pPr>
          </w:p>
        </w:tc>
        <w:tc>
          <w:tcPr>
            <w:tcW w:w="366" w:type="dxa"/>
            <w:vAlign w:val="center"/>
          </w:tcPr>
          <w:p w14:paraId="6CC45912" w14:textId="7DEA0707" w:rsidR="00DA76F1" w:rsidRPr="00EF6FEE" w:rsidRDefault="00DA76F1" w:rsidP="00DA76F1">
            <w:pPr>
              <w:jc w:val="center"/>
              <w:rPr>
                <w:rFonts w:ascii="Times New Roman" w:hAnsi="Times New Roman" w:cs="Times New Roman"/>
                <w:b/>
                <w:bCs/>
              </w:rPr>
            </w:pPr>
          </w:p>
        </w:tc>
        <w:tc>
          <w:tcPr>
            <w:tcW w:w="366" w:type="dxa"/>
            <w:vAlign w:val="center"/>
          </w:tcPr>
          <w:p w14:paraId="4399F3A9" w14:textId="09D650E5" w:rsidR="00DA76F1" w:rsidRPr="00EF6FEE" w:rsidRDefault="00DA76F1" w:rsidP="00DA76F1">
            <w:pPr>
              <w:jc w:val="center"/>
              <w:rPr>
                <w:rFonts w:ascii="Times New Roman" w:hAnsi="Times New Roman" w:cs="Times New Roman"/>
                <w:b/>
                <w:bCs/>
              </w:rPr>
            </w:pPr>
          </w:p>
        </w:tc>
        <w:tc>
          <w:tcPr>
            <w:tcW w:w="366" w:type="dxa"/>
            <w:vAlign w:val="center"/>
          </w:tcPr>
          <w:p w14:paraId="0425786F" w14:textId="77777777" w:rsidR="00DA76F1" w:rsidRPr="00EF6FEE" w:rsidRDefault="00DA76F1" w:rsidP="00DA76F1">
            <w:pPr>
              <w:jc w:val="center"/>
              <w:rPr>
                <w:rFonts w:ascii="Times New Roman" w:hAnsi="Times New Roman" w:cs="Times New Roman"/>
                <w:b/>
                <w:bCs/>
              </w:rPr>
            </w:pPr>
          </w:p>
        </w:tc>
        <w:tc>
          <w:tcPr>
            <w:tcW w:w="366" w:type="dxa"/>
            <w:vAlign w:val="center"/>
          </w:tcPr>
          <w:p w14:paraId="2C89EC3A" w14:textId="77777777" w:rsidR="00DA76F1" w:rsidRPr="00EF6FEE" w:rsidRDefault="00DA76F1" w:rsidP="00DA76F1">
            <w:pPr>
              <w:jc w:val="center"/>
              <w:rPr>
                <w:rFonts w:ascii="Times New Roman" w:hAnsi="Times New Roman" w:cs="Times New Roman"/>
                <w:b/>
                <w:bCs/>
              </w:rPr>
            </w:pPr>
          </w:p>
        </w:tc>
        <w:tc>
          <w:tcPr>
            <w:tcW w:w="366" w:type="dxa"/>
            <w:vAlign w:val="center"/>
          </w:tcPr>
          <w:p w14:paraId="423845DC" w14:textId="77777777" w:rsidR="00DA76F1" w:rsidRPr="00EF6FEE" w:rsidRDefault="00DA76F1" w:rsidP="00DA76F1">
            <w:pPr>
              <w:jc w:val="center"/>
              <w:rPr>
                <w:rFonts w:ascii="Times New Roman" w:hAnsi="Times New Roman" w:cs="Times New Roman"/>
                <w:b/>
                <w:bCs/>
              </w:rPr>
            </w:pPr>
          </w:p>
        </w:tc>
        <w:tc>
          <w:tcPr>
            <w:tcW w:w="366" w:type="dxa"/>
            <w:vAlign w:val="center"/>
          </w:tcPr>
          <w:p w14:paraId="03DCEC22" w14:textId="77777777" w:rsidR="00DA76F1" w:rsidRPr="00EF6FEE" w:rsidRDefault="00DA76F1" w:rsidP="00DA76F1">
            <w:pPr>
              <w:jc w:val="center"/>
              <w:rPr>
                <w:rFonts w:ascii="Times New Roman" w:hAnsi="Times New Roman" w:cs="Times New Roman"/>
                <w:b/>
                <w:bCs/>
              </w:rPr>
            </w:pPr>
          </w:p>
        </w:tc>
        <w:tc>
          <w:tcPr>
            <w:tcW w:w="366" w:type="dxa"/>
            <w:vAlign w:val="center"/>
          </w:tcPr>
          <w:p w14:paraId="4D5B7458" w14:textId="77777777" w:rsidR="00DA76F1" w:rsidRPr="00EF6FEE" w:rsidRDefault="00DA76F1" w:rsidP="00DA76F1">
            <w:pPr>
              <w:jc w:val="center"/>
              <w:rPr>
                <w:rFonts w:ascii="Times New Roman" w:hAnsi="Times New Roman" w:cs="Times New Roman"/>
                <w:b/>
                <w:bCs/>
              </w:rPr>
            </w:pPr>
          </w:p>
        </w:tc>
        <w:tc>
          <w:tcPr>
            <w:tcW w:w="366" w:type="dxa"/>
            <w:vAlign w:val="center"/>
          </w:tcPr>
          <w:p w14:paraId="488B4350" w14:textId="450C744C" w:rsidR="00DA76F1" w:rsidRPr="00EF6FEE" w:rsidRDefault="00DA76F1" w:rsidP="00DA76F1">
            <w:pPr>
              <w:jc w:val="center"/>
              <w:rPr>
                <w:rFonts w:ascii="Times New Roman" w:hAnsi="Times New Roman" w:cs="Times New Roman"/>
                <w:b/>
                <w:bCs/>
                <w:color w:val="FF0000"/>
              </w:rPr>
            </w:pPr>
          </w:p>
        </w:tc>
        <w:tc>
          <w:tcPr>
            <w:tcW w:w="366" w:type="dxa"/>
            <w:vAlign w:val="center"/>
          </w:tcPr>
          <w:p w14:paraId="21A22AC2" w14:textId="77777777" w:rsidR="00DA76F1" w:rsidRPr="00EF6FEE" w:rsidRDefault="00DA76F1" w:rsidP="00DA76F1">
            <w:pPr>
              <w:jc w:val="center"/>
              <w:rPr>
                <w:rFonts w:ascii="Times New Roman" w:hAnsi="Times New Roman" w:cs="Times New Roman"/>
                <w:b/>
                <w:bCs/>
              </w:rPr>
            </w:pPr>
          </w:p>
        </w:tc>
        <w:tc>
          <w:tcPr>
            <w:tcW w:w="366" w:type="dxa"/>
            <w:vAlign w:val="center"/>
          </w:tcPr>
          <w:p w14:paraId="654F0E05" w14:textId="77777777" w:rsidR="00DA76F1" w:rsidRPr="00EF6FEE" w:rsidRDefault="00DA76F1" w:rsidP="00DA76F1">
            <w:pPr>
              <w:jc w:val="center"/>
              <w:rPr>
                <w:rFonts w:ascii="Times New Roman" w:hAnsi="Times New Roman" w:cs="Times New Roman"/>
                <w:b/>
                <w:bCs/>
              </w:rPr>
            </w:pPr>
          </w:p>
        </w:tc>
        <w:tc>
          <w:tcPr>
            <w:tcW w:w="366" w:type="dxa"/>
            <w:vAlign w:val="center"/>
          </w:tcPr>
          <w:p w14:paraId="24D9C2D7" w14:textId="77777777" w:rsidR="00DA76F1" w:rsidRPr="00EF6FEE" w:rsidRDefault="00DA76F1" w:rsidP="00DA76F1">
            <w:pPr>
              <w:jc w:val="center"/>
              <w:rPr>
                <w:rFonts w:ascii="Times New Roman" w:hAnsi="Times New Roman" w:cs="Times New Roman"/>
                <w:b/>
                <w:bCs/>
              </w:rPr>
            </w:pPr>
          </w:p>
        </w:tc>
        <w:tc>
          <w:tcPr>
            <w:tcW w:w="366" w:type="dxa"/>
            <w:vAlign w:val="center"/>
          </w:tcPr>
          <w:p w14:paraId="51147098" w14:textId="77777777" w:rsidR="00DA76F1" w:rsidRPr="00EF6FEE" w:rsidRDefault="00DA76F1" w:rsidP="00DA76F1">
            <w:pPr>
              <w:jc w:val="center"/>
              <w:rPr>
                <w:rFonts w:ascii="Times New Roman" w:hAnsi="Times New Roman" w:cs="Times New Roman"/>
                <w:b/>
                <w:bCs/>
              </w:rPr>
            </w:pPr>
          </w:p>
        </w:tc>
        <w:tc>
          <w:tcPr>
            <w:tcW w:w="366" w:type="dxa"/>
            <w:vAlign w:val="center"/>
          </w:tcPr>
          <w:p w14:paraId="183063CB" w14:textId="77777777" w:rsidR="00DA76F1" w:rsidRPr="00EF6FEE" w:rsidRDefault="00DA76F1" w:rsidP="00DA76F1">
            <w:pPr>
              <w:jc w:val="center"/>
              <w:rPr>
                <w:rFonts w:ascii="Times New Roman" w:hAnsi="Times New Roman" w:cs="Times New Roman"/>
                <w:b/>
                <w:bCs/>
              </w:rPr>
            </w:pPr>
          </w:p>
        </w:tc>
        <w:tc>
          <w:tcPr>
            <w:tcW w:w="366" w:type="dxa"/>
            <w:vAlign w:val="center"/>
          </w:tcPr>
          <w:p w14:paraId="13711DCB" w14:textId="77777777" w:rsidR="00DA76F1" w:rsidRPr="00EF6FEE" w:rsidRDefault="00DA76F1" w:rsidP="00DA76F1">
            <w:pPr>
              <w:jc w:val="center"/>
              <w:rPr>
                <w:rFonts w:ascii="Times New Roman" w:hAnsi="Times New Roman" w:cs="Times New Roman"/>
                <w:b/>
                <w:bCs/>
              </w:rPr>
            </w:pPr>
          </w:p>
        </w:tc>
        <w:tc>
          <w:tcPr>
            <w:tcW w:w="366" w:type="dxa"/>
            <w:vAlign w:val="center"/>
          </w:tcPr>
          <w:p w14:paraId="7590AD50" w14:textId="77777777" w:rsidR="00DA76F1" w:rsidRPr="00EF6FEE" w:rsidRDefault="00DA76F1" w:rsidP="00DA76F1">
            <w:pPr>
              <w:jc w:val="center"/>
              <w:rPr>
                <w:rFonts w:ascii="Times New Roman" w:hAnsi="Times New Roman" w:cs="Times New Roman"/>
                <w:b/>
                <w:bCs/>
              </w:rPr>
            </w:pPr>
          </w:p>
        </w:tc>
        <w:tc>
          <w:tcPr>
            <w:tcW w:w="366" w:type="dxa"/>
            <w:vAlign w:val="center"/>
          </w:tcPr>
          <w:p w14:paraId="4A55DB96" w14:textId="77777777" w:rsidR="00DA76F1" w:rsidRPr="00EF6FEE" w:rsidRDefault="00DA76F1" w:rsidP="00DA76F1">
            <w:pPr>
              <w:jc w:val="center"/>
              <w:rPr>
                <w:rFonts w:ascii="Times New Roman" w:hAnsi="Times New Roman" w:cs="Times New Roman"/>
                <w:b/>
                <w:bCs/>
              </w:rPr>
            </w:pPr>
          </w:p>
        </w:tc>
        <w:tc>
          <w:tcPr>
            <w:tcW w:w="366" w:type="dxa"/>
            <w:vAlign w:val="center"/>
          </w:tcPr>
          <w:p w14:paraId="5AD5D757" w14:textId="77777777" w:rsidR="00DA76F1" w:rsidRPr="00EF6FEE" w:rsidRDefault="00DA76F1" w:rsidP="00DA76F1">
            <w:pPr>
              <w:jc w:val="center"/>
              <w:rPr>
                <w:rFonts w:ascii="Times New Roman" w:hAnsi="Times New Roman" w:cs="Times New Roman"/>
                <w:b/>
                <w:bCs/>
              </w:rPr>
            </w:pPr>
          </w:p>
        </w:tc>
        <w:tc>
          <w:tcPr>
            <w:tcW w:w="366" w:type="dxa"/>
            <w:vAlign w:val="center"/>
          </w:tcPr>
          <w:p w14:paraId="58B31A3E" w14:textId="77777777" w:rsidR="00DA76F1" w:rsidRPr="00EF6FEE" w:rsidRDefault="00DA76F1" w:rsidP="00DA76F1">
            <w:pPr>
              <w:jc w:val="center"/>
              <w:rPr>
                <w:rFonts w:ascii="Times New Roman" w:hAnsi="Times New Roman" w:cs="Times New Roman"/>
                <w:b/>
                <w:bCs/>
              </w:rPr>
            </w:pPr>
          </w:p>
        </w:tc>
        <w:tc>
          <w:tcPr>
            <w:tcW w:w="366" w:type="dxa"/>
            <w:vAlign w:val="center"/>
          </w:tcPr>
          <w:p w14:paraId="6A029D1B" w14:textId="77777777" w:rsidR="00DA76F1" w:rsidRPr="00EF6FEE" w:rsidRDefault="00DA76F1" w:rsidP="00DA76F1">
            <w:pPr>
              <w:jc w:val="center"/>
              <w:rPr>
                <w:rFonts w:ascii="Times New Roman" w:hAnsi="Times New Roman" w:cs="Times New Roman"/>
                <w:b/>
                <w:bCs/>
              </w:rPr>
            </w:pPr>
          </w:p>
        </w:tc>
        <w:tc>
          <w:tcPr>
            <w:tcW w:w="366" w:type="dxa"/>
            <w:vAlign w:val="center"/>
          </w:tcPr>
          <w:p w14:paraId="0151F3D2" w14:textId="77777777" w:rsidR="00DA76F1" w:rsidRPr="00EF6FEE" w:rsidRDefault="00DA76F1" w:rsidP="00DA76F1">
            <w:pPr>
              <w:jc w:val="center"/>
              <w:rPr>
                <w:rFonts w:ascii="Times New Roman" w:hAnsi="Times New Roman" w:cs="Times New Roman"/>
                <w:b/>
                <w:bCs/>
              </w:rPr>
            </w:pPr>
          </w:p>
        </w:tc>
        <w:tc>
          <w:tcPr>
            <w:tcW w:w="366" w:type="dxa"/>
            <w:vAlign w:val="center"/>
          </w:tcPr>
          <w:p w14:paraId="40037F0E" w14:textId="77777777" w:rsidR="00DA76F1" w:rsidRPr="00EF6FEE" w:rsidRDefault="00DA76F1" w:rsidP="00DA76F1">
            <w:pPr>
              <w:jc w:val="center"/>
              <w:rPr>
                <w:rFonts w:ascii="Times New Roman" w:hAnsi="Times New Roman" w:cs="Times New Roman"/>
                <w:b/>
                <w:bCs/>
              </w:rPr>
            </w:pPr>
          </w:p>
        </w:tc>
        <w:tc>
          <w:tcPr>
            <w:tcW w:w="366" w:type="dxa"/>
            <w:vAlign w:val="center"/>
          </w:tcPr>
          <w:p w14:paraId="612E05AA" w14:textId="77777777" w:rsidR="00DA76F1" w:rsidRPr="00EF6FEE" w:rsidRDefault="00DA76F1" w:rsidP="00DA76F1">
            <w:pPr>
              <w:jc w:val="center"/>
              <w:rPr>
                <w:rFonts w:ascii="Times New Roman" w:hAnsi="Times New Roman" w:cs="Times New Roman"/>
                <w:b/>
                <w:bCs/>
              </w:rPr>
            </w:pPr>
          </w:p>
        </w:tc>
        <w:tc>
          <w:tcPr>
            <w:tcW w:w="366" w:type="dxa"/>
            <w:vAlign w:val="center"/>
          </w:tcPr>
          <w:p w14:paraId="3D9C3E4C" w14:textId="77777777" w:rsidR="00DA76F1" w:rsidRPr="00EF6FEE" w:rsidRDefault="00DA76F1" w:rsidP="00DA76F1">
            <w:pPr>
              <w:jc w:val="center"/>
              <w:rPr>
                <w:rFonts w:ascii="Times New Roman" w:hAnsi="Times New Roman" w:cs="Times New Roman"/>
                <w:b/>
                <w:bCs/>
              </w:rPr>
            </w:pPr>
          </w:p>
        </w:tc>
        <w:tc>
          <w:tcPr>
            <w:tcW w:w="366" w:type="dxa"/>
            <w:vAlign w:val="center"/>
          </w:tcPr>
          <w:p w14:paraId="2E0EC6E6" w14:textId="77777777" w:rsidR="00DA76F1" w:rsidRPr="00EF6FEE" w:rsidRDefault="00DA76F1" w:rsidP="00DA76F1">
            <w:pPr>
              <w:jc w:val="center"/>
              <w:rPr>
                <w:rFonts w:ascii="Times New Roman" w:hAnsi="Times New Roman" w:cs="Times New Roman"/>
                <w:b/>
                <w:bCs/>
              </w:rPr>
            </w:pPr>
          </w:p>
        </w:tc>
        <w:tc>
          <w:tcPr>
            <w:tcW w:w="366" w:type="dxa"/>
            <w:vAlign w:val="center"/>
          </w:tcPr>
          <w:p w14:paraId="07F11E81" w14:textId="77777777" w:rsidR="00DA76F1" w:rsidRPr="00EF6FEE" w:rsidRDefault="00DA76F1" w:rsidP="00DA76F1">
            <w:pPr>
              <w:jc w:val="center"/>
              <w:rPr>
                <w:rFonts w:ascii="Times New Roman" w:hAnsi="Times New Roman" w:cs="Times New Roman"/>
                <w:b/>
                <w:bCs/>
              </w:rPr>
            </w:pPr>
          </w:p>
        </w:tc>
        <w:tc>
          <w:tcPr>
            <w:tcW w:w="366" w:type="dxa"/>
          </w:tcPr>
          <w:p w14:paraId="482BF023" w14:textId="77777777" w:rsidR="00DA76F1" w:rsidRPr="00EF6FEE" w:rsidRDefault="00DA76F1" w:rsidP="00DA76F1">
            <w:pPr>
              <w:rPr>
                <w:rFonts w:ascii="Times New Roman" w:hAnsi="Times New Roman" w:cs="Times New Roman"/>
                <w:sz w:val="20"/>
              </w:rPr>
            </w:pPr>
          </w:p>
        </w:tc>
        <w:tc>
          <w:tcPr>
            <w:tcW w:w="366" w:type="dxa"/>
          </w:tcPr>
          <w:p w14:paraId="58A84E2C" w14:textId="77777777" w:rsidR="00DA76F1" w:rsidRPr="00EF6FEE" w:rsidRDefault="00DA76F1" w:rsidP="00DA76F1">
            <w:pPr>
              <w:rPr>
                <w:rFonts w:ascii="Times New Roman" w:hAnsi="Times New Roman" w:cs="Times New Roman"/>
                <w:sz w:val="20"/>
              </w:rPr>
            </w:pPr>
          </w:p>
        </w:tc>
        <w:tc>
          <w:tcPr>
            <w:tcW w:w="366" w:type="dxa"/>
            <w:vAlign w:val="center"/>
          </w:tcPr>
          <w:p w14:paraId="4BCBD78F" w14:textId="77777777" w:rsidR="00DA76F1" w:rsidRPr="00EF6FEE" w:rsidRDefault="00DA76F1" w:rsidP="00DA76F1">
            <w:pPr>
              <w:jc w:val="center"/>
              <w:rPr>
                <w:rFonts w:ascii="Times New Roman" w:hAnsi="Times New Roman" w:cs="Times New Roman"/>
                <w:b/>
                <w:bCs/>
              </w:rPr>
            </w:pPr>
          </w:p>
        </w:tc>
        <w:tc>
          <w:tcPr>
            <w:tcW w:w="366" w:type="dxa"/>
            <w:vAlign w:val="center"/>
          </w:tcPr>
          <w:p w14:paraId="6619602A" w14:textId="77777777" w:rsidR="00DA76F1" w:rsidRPr="00EF6FEE" w:rsidRDefault="00DA76F1" w:rsidP="00DA76F1">
            <w:pPr>
              <w:jc w:val="center"/>
              <w:rPr>
                <w:rFonts w:ascii="Times New Roman" w:hAnsi="Times New Roman" w:cs="Times New Roman"/>
                <w:b/>
                <w:bCs/>
              </w:rPr>
            </w:pPr>
          </w:p>
        </w:tc>
        <w:tc>
          <w:tcPr>
            <w:tcW w:w="366" w:type="dxa"/>
            <w:vAlign w:val="center"/>
          </w:tcPr>
          <w:p w14:paraId="768B1594" w14:textId="77777777" w:rsidR="00DA76F1" w:rsidRPr="00EF6FEE" w:rsidRDefault="00DA76F1" w:rsidP="00DA76F1">
            <w:pPr>
              <w:jc w:val="center"/>
              <w:rPr>
                <w:rFonts w:ascii="Times New Roman" w:hAnsi="Times New Roman" w:cs="Times New Roman"/>
                <w:b/>
                <w:bCs/>
              </w:rPr>
            </w:pPr>
          </w:p>
        </w:tc>
      </w:tr>
      <w:tr w:rsidR="00DA76F1" w:rsidRPr="00EF6FEE" w14:paraId="52661F83" w14:textId="77777777" w:rsidTr="005F42F0">
        <w:trPr>
          <w:trHeight w:val="235"/>
        </w:trPr>
        <w:tc>
          <w:tcPr>
            <w:tcW w:w="806" w:type="dxa"/>
          </w:tcPr>
          <w:p w14:paraId="1AE9029A"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СК-4</w:t>
            </w:r>
          </w:p>
        </w:tc>
        <w:tc>
          <w:tcPr>
            <w:tcW w:w="366" w:type="dxa"/>
            <w:vAlign w:val="center"/>
          </w:tcPr>
          <w:p w14:paraId="7815896F" w14:textId="77777777" w:rsidR="00DA76F1" w:rsidRPr="00EF6FEE" w:rsidRDefault="00DA76F1" w:rsidP="00DA76F1">
            <w:pPr>
              <w:jc w:val="center"/>
              <w:rPr>
                <w:rFonts w:ascii="Times New Roman" w:hAnsi="Times New Roman" w:cs="Times New Roman"/>
                <w:b/>
                <w:bCs/>
              </w:rPr>
            </w:pPr>
          </w:p>
        </w:tc>
        <w:tc>
          <w:tcPr>
            <w:tcW w:w="366" w:type="dxa"/>
            <w:vAlign w:val="center"/>
          </w:tcPr>
          <w:p w14:paraId="6D467011" w14:textId="77777777" w:rsidR="00DA76F1" w:rsidRPr="00EF6FEE" w:rsidRDefault="00DA76F1" w:rsidP="00DA76F1">
            <w:pPr>
              <w:jc w:val="center"/>
              <w:rPr>
                <w:rFonts w:ascii="Times New Roman" w:hAnsi="Times New Roman" w:cs="Times New Roman"/>
                <w:b/>
                <w:bCs/>
              </w:rPr>
            </w:pPr>
          </w:p>
        </w:tc>
        <w:tc>
          <w:tcPr>
            <w:tcW w:w="366" w:type="dxa"/>
            <w:vAlign w:val="center"/>
          </w:tcPr>
          <w:p w14:paraId="4246290C" w14:textId="77777777" w:rsidR="00DA76F1" w:rsidRPr="00EF6FEE" w:rsidRDefault="00DA76F1" w:rsidP="00DA76F1">
            <w:pPr>
              <w:jc w:val="center"/>
              <w:rPr>
                <w:rFonts w:ascii="Times New Roman" w:hAnsi="Times New Roman" w:cs="Times New Roman"/>
                <w:b/>
                <w:bCs/>
              </w:rPr>
            </w:pPr>
          </w:p>
        </w:tc>
        <w:tc>
          <w:tcPr>
            <w:tcW w:w="366" w:type="dxa"/>
            <w:vAlign w:val="center"/>
          </w:tcPr>
          <w:p w14:paraId="18A1885B" w14:textId="77777777" w:rsidR="00DA76F1" w:rsidRPr="00EF6FEE" w:rsidRDefault="00DA76F1" w:rsidP="00DA76F1">
            <w:pPr>
              <w:jc w:val="center"/>
              <w:rPr>
                <w:rFonts w:ascii="Times New Roman" w:hAnsi="Times New Roman" w:cs="Times New Roman"/>
                <w:b/>
                <w:bCs/>
              </w:rPr>
            </w:pPr>
          </w:p>
        </w:tc>
        <w:tc>
          <w:tcPr>
            <w:tcW w:w="366" w:type="dxa"/>
          </w:tcPr>
          <w:p w14:paraId="07F8BA1E" w14:textId="77777777" w:rsidR="00DA76F1" w:rsidRPr="00EF6FEE" w:rsidRDefault="00DA76F1" w:rsidP="00DA76F1">
            <w:pPr>
              <w:rPr>
                <w:rFonts w:ascii="Times New Roman" w:hAnsi="Times New Roman" w:cs="Times New Roman"/>
                <w:sz w:val="20"/>
              </w:rPr>
            </w:pPr>
          </w:p>
        </w:tc>
        <w:tc>
          <w:tcPr>
            <w:tcW w:w="366" w:type="dxa"/>
            <w:vAlign w:val="center"/>
          </w:tcPr>
          <w:p w14:paraId="6C08C712" w14:textId="77777777" w:rsidR="00DA76F1" w:rsidRPr="00EF6FEE" w:rsidRDefault="00DA76F1" w:rsidP="00DA76F1">
            <w:pPr>
              <w:jc w:val="center"/>
              <w:rPr>
                <w:rFonts w:ascii="Times New Roman" w:hAnsi="Times New Roman" w:cs="Times New Roman"/>
                <w:b/>
                <w:bCs/>
              </w:rPr>
            </w:pPr>
          </w:p>
        </w:tc>
        <w:tc>
          <w:tcPr>
            <w:tcW w:w="366" w:type="dxa"/>
          </w:tcPr>
          <w:p w14:paraId="27C9E3E5" w14:textId="77777777" w:rsidR="00DA76F1" w:rsidRPr="00EF6FEE" w:rsidRDefault="00DA76F1" w:rsidP="00DA76F1">
            <w:pPr>
              <w:rPr>
                <w:rFonts w:ascii="Times New Roman" w:hAnsi="Times New Roman" w:cs="Times New Roman"/>
                <w:sz w:val="20"/>
              </w:rPr>
            </w:pPr>
          </w:p>
        </w:tc>
        <w:tc>
          <w:tcPr>
            <w:tcW w:w="366" w:type="dxa"/>
            <w:vAlign w:val="center"/>
          </w:tcPr>
          <w:p w14:paraId="07388077" w14:textId="77777777" w:rsidR="00DA76F1" w:rsidRPr="00EF6FEE" w:rsidRDefault="00DA76F1" w:rsidP="00DA76F1">
            <w:pPr>
              <w:jc w:val="center"/>
              <w:rPr>
                <w:rFonts w:ascii="Times New Roman" w:hAnsi="Times New Roman" w:cs="Times New Roman"/>
                <w:b/>
                <w:bCs/>
              </w:rPr>
            </w:pPr>
          </w:p>
        </w:tc>
        <w:tc>
          <w:tcPr>
            <w:tcW w:w="366" w:type="dxa"/>
            <w:vAlign w:val="center"/>
          </w:tcPr>
          <w:p w14:paraId="1DA51885" w14:textId="45DFB46E" w:rsidR="00DA76F1" w:rsidRPr="00EF6FEE" w:rsidRDefault="00DA76F1" w:rsidP="00DA76F1">
            <w:pPr>
              <w:jc w:val="center"/>
              <w:rPr>
                <w:rFonts w:ascii="Times New Roman" w:hAnsi="Times New Roman" w:cs="Times New Roman"/>
                <w:b/>
                <w:bCs/>
              </w:rPr>
            </w:pPr>
          </w:p>
        </w:tc>
        <w:tc>
          <w:tcPr>
            <w:tcW w:w="366" w:type="dxa"/>
            <w:vAlign w:val="center"/>
          </w:tcPr>
          <w:p w14:paraId="61AA5E23" w14:textId="289060D6" w:rsidR="00DA76F1" w:rsidRPr="00EF6FEE" w:rsidRDefault="00DA76F1" w:rsidP="00DA76F1">
            <w:pPr>
              <w:jc w:val="center"/>
              <w:rPr>
                <w:rFonts w:ascii="Times New Roman" w:hAnsi="Times New Roman" w:cs="Times New Roman"/>
                <w:b/>
                <w:bCs/>
              </w:rPr>
            </w:pPr>
          </w:p>
        </w:tc>
        <w:tc>
          <w:tcPr>
            <w:tcW w:w="366" w:type="dxa"/>
            <w:vAlign w:val="center"/>
          </w:tcPr>
          <w:p w14:paraId="5FEA4AEA" w14:textId="77777777" w:rsidR="00DA76F1" w:rsidRPr="00EF6FEE" w:rsidRDefault="00DA76F1" w:rsidP="00DA76F1">
            <w:pPr>
              <w:jc w:val="center"/>
              <w:rPr>
                <w:rFonts w:ascii="Times New Roman" w:hAnsi="Times New Roman" w:cs="Times New Roman"/>
                <w:b/>
                <w:bCs/>
              </w:rPr>
            </w:pPr>
          </w:p>
        </w:tc>
        <w:tc>
          <w:tcPr>
            <w:tcW w:w="366" w:type="dxa"/>
            <w:vAlign w:val="center"/>
          </w:tcPr>
          <w:p w14:paraId="3A48E9EB" w14:textId="77777777" w:rsidR="00DA76F1" w:rsidRPr="00EF6FEE" w:rsidRDefault="00DA76F1" w:rsidP="00DA76F1">
            <w:pPr>
              <w:jc w:val="center"/>
              <w:rPr>
                <w:rFonts w:ascii="Times New Roman" w:hAnsi="Times New Roman" w:cs="Times New Roman"/>
                <w:b/>
                <w:bCs/>
              </w:rPr>
            </w:pPr>
          </w:p>
        </w:tc>
        <w:tc>
          <w:tcPr>
            <w:tcW w:w="366" w:type="dxa"/>
            <w:vAlign w:val="center"/>
          </w:tcPr>
          <w:p w14:paraId="1A42C054" w14:textId="54C51A57" w:rsidR="00DA76F1" w:rsidRPr="00EF6FEE" w:rsidRDefault="00DA76F1" w:rsidP="00DA76F1">
            <w:pPr>
              <w:jc w:val="center"/>
              <w:rPr>
                <w:rFonts w:ascii="Times New Roman" w:hAnsi="Times New Roman" w:cs="Times New Roman"/>
                <w:b/>
                <w:bCs/>
              </w:rPr>
            </w:pPr>
          </w:p>
        </w:tc>
        <w:tc>
          <w:tcPr>
            <w:tcW w:w="366" w:type="dxa"/>
            <w:vAlign w:val="center"/>
          </w:tcPr>
          <w:p w14:paraId="0DD915D5" w14:textId="77777777" w:rsidR="00DA76F1" w:rsidRPr="00EF6FEE" w:rsidRDefault="00DA76F1" w:rsidP="00DA76F1">
            <w:pPr>
              <w:jc w:val="center"/>
              <w:rPr>
                <w:rFonts w:ascii="Times New Roman" w:hAnsi="Times New Roman" w:cs="Times New Roman"/>
                <w:b/>
                <w:bCs/>
              </w:rPr>
            </w:pPr>
          </w:p>
        </w:tc>
        <w:tc>
          <w:tcPr>
            <w:tcW w:w="366" w:type="dxa"/>
            <w:vAlign w:val="center"/>
          </w:tcPr>
          <w:p w14:paraId="5C275283" w14:textId="5746DE25" w:rsidR="00DA76F1" w:rsidRPr="00EF6FEE" w:rsidRDefault="00DA76F1" w:rsidP="00DA76F1">
            <w:pPr>
              <w:jc w:val="center"/>
              <w:rPr>
                <w:rFonts w:ascii="Times New Roman" w:hAnsi="Times New Roman" w:cs="Times New Roman"/>
                <w:b/>
                <w:bCs/>
              </w:rPr>
            </w:pPr>
          </w:p>
        </w:tc>
        <w:tc>
          <w:tcPr>
            <w:tcW w:w="366" w:type="dxa"/>
            <w:vAlign w:val="center"/>
          </w:tcPr>
          <w:p w14:paraId="6B954607" w14:textId="77777777" w:rsidR="00DA76F1" w:rsidRPr="00EF6FEE" w:rsidRDefault="00DA76F1" w:rsidP="00DA76F1">
            <w:pPr>
              <w:jc w:val="center"/>
              <w:rPr>
                <w:rFonts w:ascii="Times New Roman" w:hAnsi="Times New Roman" w:cs="Times New Roman"/>
                <w:b/>
                <w:bCs/>
              </w:rPr>
            </w:pPr>
          </w:p>
        </w:tc>
        <w:tc>
          <w:tcPr>
            <w:tcW w:w="366" w:type="dxa"/>
            <w:vAlign w:val="center"/>
          </w:tcPr>
          <w:p w14:paraId="58AC5D99" w14:textId="77777777" w:rsidR="00DA76F1" w:rsidRPr="00EF6FEE" w:rsidRDefault="00DA76F1" w:rsidP="00DA76F1">
            <w:pPr>
              <w:jc w:val="center"/>
              <w:rPr>
                <w:rFonts w:ascii="Times New Roman" w:hAnsi="Times New Roman" w:cs="Times New Roman"/>
                <w:b/>
                <w:bCs/>
              </w:rPr>
            </w:pPr>
          </w:p>
        </w:tc>
        <w:tc>
          <w:tcPr>
            <w:tcW w:w="366" w:type="dxa"/>
            <w:vAlign w:val="center"/>
          </w:tcPr>
          <w:p w14:paraId="678F9584" w14:textId="60953609" w:rsidR="00DA76F1" w:rsidRPr="00EF6FEE" w:rsidRDefault="00DA76F1" w:rsidP="00DA76F1">
            <w:pPr>
              <w:jc w:val="center"/>
              <w:rPr>
                <w:rFonts w:ascii="Times New Roman" w:hAnsi="Times New Roman" w:cs="Times New Roman"/>
                <w:b/>
                <w:bCs/>
              </w:rPr>
            </w:pPr>
          </w:p>
        </w:tc>
        <w:tc>
          <w:tcPr>
            <w:tcW w:w="366" w:type="dxa"/>
            <w:vAlign w:val="center"/>
          </w:tcPr>
          <w:p w14:paraId="0A67C81E" w14:textId="77777777" w:rsidR="00DA76F1" w:rsidRPr="00EF6FEE" w:rsidRDefault="00DA76F1" w:rsidP="00DA76F1">
            <w:pPr>
              <w:jc w:val="center"/>
              <w:rPr>
                <w:rFonts w:ascii="Times New Roman" w:hAnsi="Times New Roman" w:cs="Times New Roman"/>
                <w:b/>
                <w:bCs/>
              </w:rPr>
            </w:pPr>
          </w:p>
        </w:tc>
        <w:tc>
          <w:tcPr>
            <w:tcW w:w="366" w:type="dxa"/>
            <w:vAlign w:val="center"/>
          </w:tcPr>
          <w:p w14:paraId="4A74CE3C" w14:textId="77777777" w:rsidR="00DA76F1" w:rsidRPr="00EF6FEE" w:rsidRDefault="00DA76F1" w:rsidP="00DA76F1">
            <w:pPr>
              <w:jc w:val="center"/>
              <w:rPr>
                <w:rFonts w:ascii="Times New Roman" w:hAnsi="Times New Roman" w:cs="Times New Roman"/>
                <w:b/>
                <w:bCs/>
              </w:rPr>
            </w:pPr>
          </w:p>
        </w:tc>
        <w:tc>
          <w:tcPr>
            <w:tcW w:w="366" w:type="dxa"/>
            <w:vAlign w:val="center"/>
          </w:tcPr>
          <w:p w14:paraId="7E18BB7F" w14:textId="77777777" w:rsidR="00DA76F1" w:rsidRPr="00EF6FEE" w:rsidRDefault="00DA76F1" w:rsidP="00DA76F1">
            <w:pPr>
              <w:jc w:val="center"/>
              <w:rPr>
                <w:rFonts w:ascii="Times New Roman" w:hAnsi="Times New Roman" w:cs="Times New Roman"/>
                <w:b/>
                <w:bCs/>
              </w:rPr>
            </w:pPr>
          </w:p>
        </w:tc>
        <w:tc>
          <w:tcPr>
            <w:tcW w:w="366" w:type="dxa"/>
            <w:vAlign w:val="center"/>
          </w:tcPr>
          <w:p w14:paraId="15DDDFF7" w14:textId="77777777" w:rsidR="00DA76F1" w:rsidRPr="00EF6FEE" w:rsidRDefault="00DA76F1" w:rsidP="00DA76F1">
            <w:pPr>
              <w:jc w:val="center"/>
              <w:rPr>
                <w:rFonts w:ascii="Times New Roman" w:hAnsi="Times New Roman" w:cs="Times New Roman"/>
                <w:b/>
                <w:bCs/>
              </w:rPr>
            </w:pPr>
          </w:p>
        </w:tc>
        <w:tc>
          <w:tcPr>
            <w:tcW w:w="366" w:type="dxa"/>
            <w:vAlign w:val="center"/>
          </w:tcPr>
          <w:p w14:paraId="7BE5BEB3" w14:textId="77777777" w:rsidR="00DA76F1" w:rsidRPr="00EF6FEE" w:rsidRDefault="00DA76F1" w:rsidP="00DA76F1">
            <w:pPr>
              <w:jc w:val="center"/>
              <w:rPr>
                <w:rFonts w:ascii="Times New Roman" w:hAnsi="Times New Roman" w:cs="Times New Roman"/>
                <w:b/>
                <w:bCs/>
              </w:rPr>
            </w:pPr>
          </w:p>
        </w:tc>
        <w:tc>
          <w:tcPr>
            <w:tcW w:w="366" w:type="dxa"/>
            <w:vAlign w:val="center"/>
          </w:tcPr>
          <w:p w14:paraId="37D1CD2B" w14:textId="77777777" w:rsidR="00DA76F1" w:rsidRPr="00EF6FEE" w:rsidRDefault="00DA76F1" w:rsidP="00DA76F1">
            <w:pPr>
              <w:jc w:val="center"/>
              <w:rPr>
                <w:rFonts w:ascii="Times New Roman" w:hAnsi="Times New Roman" w:cs="Times New Roman"/>
                <w:b/>
                <w:bCs/>
              </w:rPr>
            </w:pPr>
          </w:p>
        </w:tc>
        <w:tc>
          <w:tcPr>
            <w:tcW w:w="366" w:type="dxa"/>
            <w:vAlign w:val="center"/>
          </w:tcPr>
          <w:p w14:paraId="06B8B315" w14:textId="77777777" w:rsidR="00DA76F1" w:rsidRPr="00EF6FEE" w:rsidRDefault="00DA76F1" w:rsidP="00DA76F1">
            <w:pPr>
              <w:jc w:val="center"/>
              <w:rPr>
                <w:rFonts w:ascii="Times New Roman" w:hAnsi="Times New Roman" w:cs="Times New Roman"/>
                <w:b/>
                <w:bCs/>
              </w:rPr>
            </w:pPr>
          </w:p>
        </w:tc>
        <w:tc>
          <w:tcPr>
            <w:tcW w:w="366" w:type="dxa"/>
            <w:vAlign w:val="center"/>
          </w:tcPr>
          <w:p w14:paraId="76BAD28A" w14:textId="77777777" w:rsidR="00DA76F1" w:rsidRPr="00EF6FEE" w:rsidRDefault="00DA76F1" w:rsidP="00DA76F1">
            <w:pPr>
              <w:jc w:val="center"/>
              <w:rPr>
                <w:rFonts w:ascii="Times New Roman" w:hAnsi="Times New Roman" w:cs="Times New Roman"/>
                <w:b/>
                <w:bCs/>
              </w:rPr>
            </w:pPr>
          </w:p>
        </w:tc>
        <w:tc>
          <w:tcPr>
            <w:tcW w:w="366" w:type="dxa"/>
            <w:vAlign w:val="center"/>
          </w:tcPr>
          <w:p w14:paraId="782BF4E3" w14:textId="77777777" w:rsidR="00DA76F1" w:rsidRPr="00EF6FEE" w:rsidRDefault="00DA76F1" w:rsidP="00DA76F1">
            <w:pPr>
              <w:jc w:val="center"/>
              <w:rPr>
                <w:rFonts w:ascii="Times New Roman" w:hAnsi="Times New Roman" w:cs="Times New Roman"/>
                <w:b/>
                <w:bCs/>
              </w:rPr>
            </w:pPr>
          </w:p>
        </w:tc>
        <w:tc>
          <w:tcPr>
            <w:tcW w:w="366" w:type="dxa"/>
            <w:vAlign w:val="center"/>
          </w:tcPr>
          <w:p w14:paraId="495E92F0" w14:textId="77777777" w:rsidR="00DA76F1" w:rsidRPr="00EF6FEE" w:rsidRDefault="00DA76F1" w:rsidP="00DA76F1">
            <w:pPr>
              <w:jc w:val="center"/>
              <w:rPr>
                <w:rFonts w:ascii="Times New Roman" w:hAnsi="Times New Roman" w:cs="Times New Roman"/>
                <w:b/>
                <w:bCs/>
              </w:rPr>
            </w:pPr>
          </w:p>
        </w:tc>
        <w:tc>
          <w:tcPr>
            <w:tcW w:w="366" w:type="dxa"/>
            <w:vAlign w:val="center"/>
          </w:tcPr>
          <w:p w14:paraId="4C37DF5F" w14:textId="77777777" w:rsidR="00DA76F1" w:rsidRPr="00EF6FEE" w:rsidRDefault="00DA76F1" w:rsidP="00DA76F1">
            <w:pPr>
              <w:jc w:val="center"/>
              <w:rPr>
                <w:rFonts w:ascii="Times New Roman" w:hAnsi="Times New Roman" w:cs="Times New Roman"/>
                <w:b/>
                <w:bCs/>
              </w:rPr>
            </w:pPr>
          </w:p>
        </w:tc>
        <w:tc>
          <w:tcPr>
            <w:tcW w:w="366" w:type="dxa"/>
            <w:vAlign w:val="center"/>
          </w:tcPr>
          <w:p w14:paraId="168125B7" w14:textId="77777777" w:rsidR="00DA76F1" w:rsidRPr="00EF6FEE" w:rsidRDefault="00DA76F1" w:rsidP="00DA76F1">
            <w:pPr>
              <w:jc w:val="center"/>
              <w:rPr>
                <w:rFonts w:ascii="Times New Roman" w:hAnsi="Times New Roman" w:cs="Times New Roman"/>
                <w:b/>
                <w:bCs/>
              </w:rPr>
            </w:pPr>
          </w:p>
        </w:tc>
        <w:tc>
          <w:tcPr>
            <w:tcW w:w="366" w:type="dxa"/>
            <w:vAlign w:val="center"/>
          </w:tcPr>
          <w:p w14:paraId="7390AE07" w14:textId="77777777" w:rsidR="00DA76F1" w:rsidRPr="00EF6FEE" w:rsidRDefault="00DA76F1" w:rsidP="00DA76F1">
            <w:pPr>
              <w:jc w:val="center"/>
              <w:rPr>
                <w:rFonts w:ascii="Times New Roman" w:hAnsi="Times New Roman" w:cs="Times New Roman"/>
                <w:b/>
                <w:bCs/>
              </w:rPr>
            </w:pPr>
          </w:p>
        </w:tc>
        <w:tc>
          <w:tcPr>
            <w:tcW w:w="366" w:type="dxa"/>
            <w:vAlign w:val="center"/>
          </w:tcPr>
          <w:p w14:paraId="10712680" w14:textId="77777777" w:rsidR="00DA76F1" w:rsidRPr="00EF6FEE" w:rsidRDefault="00DA76F1" w:rsidP="00DA76F1">
            <w:pPr>
              <w:jc w:val="center"/>
              <w:rPr>
                <w:rFonts w:ascii="Times New Roman" w:hAnsi="Times New Roman" w:cs="Times New Roman"/>
                <w:b/>
                <w:bCs/>
              </w:rPr>
            </w:pPr>
          </w:p>
        </w:tc>
        <w:tc>
          <w:tcPr>
            <w:tcW w:w="366" w:type="dxa"/>
            <w:vAlign w:val="center"/>
          </w:tcPr>
          <w:p w14:paraId="5FDEBBF6" w14:textId="77777777" w:rsidR="00DA76F1" w:rsidRPr="00EF6FEE" w:rsidRDefault="00DA76F1" w:rsidP="00DA76F1">
            <w:pPr>
              <w:jc w:val="center"/>
              <w:rPr>
                <w:rFonts w:ascii="Times New Roman" w:hAnsi="Times New Roman" w:cs="Times New Roman"/>
                <w:b/>
                <w:bCs/>
              </w:rPr>
            </w:pPr>
          </w:p>
        </w:tc>
        <w:tc>
          <w:tcPr>
            <w:tcW w:w="366" w:type="dxa"/>
            <w:vAlign w:val="center"/>
          </w:tcPr>
          <w:p w14:paraId="7EDDC6CC" w14:textId="77777777" w:rsidR="00DA76F1" w:rsidRPr="00EF6FEE" w:rsidRDefault="00DA76F1" w:rsidP="00DA76F1">
            <w:pPr>
              <w:jc w:val="center"/>
              <w:rPr>
                <w:rFonts w:ascii="Times New Roman" w:hAnsi="Times New Roman" w:cs="Times New Roman"/>
                <w:b/>
                <w:bCs/>
              </w:rPr>
            </w:pPr>
          </w:p>
        </w:tc>
        <w:tc>
          <w:tcPr>
            <w:tcW w:w="366" w:type="dxa"/>
            <w:vAlign w:val="center"/>
          </w:tcPr>
          <w:p w14:paraId="1D2078AC" w14:textId="77777777" w:rsidR="00DA76F1" w:rsidRPr="00EF6FEE" w:rsidRDefault="00DA76F1" w:rsidP="00DA76F1">
            <w:pPr>
              <w:jc w:val="center"/>
              <w:rPr>
                <w:rFonts w:ascii="Times New Roman" w:hAnsi="Times New Roman" w:cs="Times New Roman"/>
                <w:b/>
                <w:bCs/>
              </w:rPr>
            </w:pPr>
          </w:p>
        </w:tc>
        <w:tc>
          <w:tcPr>
            <w:tcW w:w="366" w:type="dxa"/>
          </w:tcPr>
          <w:p w14:paraId="01C21C01" w14:textId="77777777" w:rsidR="00DA76F1" w:rsidRPr="00EF6FEE" w:rsidRDefault="00DA76F1" w:rsidP="00DA76F1">
            <w:pPr>
              <w:rPr>
                <w:rFonts w:ascii="Times New Roman" w:hAnsi="Times New Roman" w:cs="Times New Roman"/>
                <w:sz w:val="20"/>
              </w:rPr>
            </w:pPr>
          </w:p>
        </w:tc>
        <w:tc>
          <w:tcPr>
            <w:tcW w:w="366" w:type="dxa"/>
          </w:tcPr>
          <w:p w14:paraId="0EB90AB6" w14:textId="77777777" w:rsidR="00DA76F1" w:rsidRPr="00EF6FEE" w:rsidRDefault="00DA76F1" w:rsidP="00DA76F1">
            <w:pPr>
              <w:rPr>
                <w:rFonts w:ascii="Times New Roman" w:hAnsi="Times New Roman" w:cs="Times New Roman"/>
                <w:sz w:val="20"/>
              </w:rPr>
            </w:pPr>
          </w:p>
        </w:tc>
        <w:tc>
          <w:tcPr>
            <w:tcW w:w="366" w:type="dxa"/>
            <w:vAlign w:val="center"/>
          </w:tcPr>
          <w:p w14:paraId="6BDCB25F" w14:textId="77777777" w:rsidR="00DA76F1" w:rsidRPr="00EF6FEE" w:rsidRDefault="00DA76F1" w:rsidP="00DA76F1">
            <w:pPr>
              <w:jc w:val="center"/>
              <w:rPr>
                <w:rFonts w:ascii="Times New Roman" w:hAnsi="Times New Roman" w:cs="Times New Roman"/>
                <w:b/>
                <w:bCs/>
              </w:rPr>
            </w:pPr>
          </w:p>
        </w:tc>
        <w:tc>
          <w:tcPr>
            <w:tcW w:w="366" w:type="dxa"/>
            <w:vAlign w:val="center"/>
          </w:tcPr>
          <w:p w14:paraId="0CB3D795" w14:textId="77777777" w:rsidR="00DA76F1" w:rsidRPr="00EF6FEE" w:rsidRDefault="00DA76F1" w:rsidP="00DA76F1">
            <w:pPr>
              <w:jc w:val="center"/>
              <w:rPr>
                <w:rFonts w:ascii="Times New Roman" w:hAnsi="Times New Roman" w:cs="Times New Roman"/>
                <w:b/>
                <w:bCs/>
              </w:rPr>
            </w:pPr>
          </w:p>
        </w:tc>
        <w:tc>
          <w:tcPr>
            <w:tcW w:w="366" w:type="dxa"/>
            <w:vAlign w:val="center"/>
          </w:tcPr>
          <w:p w14:paraId="6A622659" w14:textId="6066BE08" w:rsidR="00DA76F1" w:rsidRPr="00EF6FEE" w:rsidRDefault="00DA76F1" w:rsidP="00DA76F1">
            <w:pPr>
              <w:jc w:val="center"/>
              <w:rPr>
                <w:rFonts w:ascii="Times New Roman" w:hAnsi="Times New Roman" w:cs="Times New Roman"/>
                <w:b/>
                <w:bCs/>
              </w:rPr>
            </w:pPr>
          </w:p>
        </w:tc>
      </w:tr>
      <w:tr w:rsidR="00DA76F1" w:rsidRPr="00EF6FEE" w14:paraId="267B2CBC" w14:textId="77777777" w:rsidTr="005F42F0">
        <w:trPr>
          <w:trHeight w:val="235"/>
        </w:trPr>
        <w:tc>
          <w:tcPr>
            <w:tcW w:w="806" w:type="dxa"/>
          </w:tcPr>
          <w:p w14:paraId="32D3D61B"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СК-5</w:t>
            </w:r>
          </w:p>
        </w:tc>
        <w:tc>
          <w:tcPr>
            <w:tcW w:w="366" w:type="dxa"/>
            <w:vAlign w:val="center"/>
          </w:tcPr>
          <w:p w14:paraId="03C9AAC5" w14:textId="77777777" w:rsidR="00DA76F1" w:rsidRPr="00EF6FEE" w:rsidRDefault="00DA76F1" w:rsidP="00DA76F1">
            <w:pPr>
              <w:jc w:val="center"/>
              <w:rPr>
                <w:rFonts w:ascii="Times New Roman" w:hAnsi="Times New Roman" w:cs="Times New Roman"/>
                <w:b/>
                <w:bCs/>
              </w:rPr>
            </w:pPr>
          </w:p>
        </w:tc>
        <w:tc>
          <w:tcPr>
            <w:tcW w:w="366" w:type="dxa"/>
            <w:vAlign w:val="center"/>
          </w:tcPr>
          <w:p w14:paraId="6AA8FCB0" w14:textId="77777777" w:rsidR="00DA76F1" w:rsidRPr="00EF6FEE" w:rsidRDefault="00DA76F1" w:rsidP="00DA76F1">
            <w:pPr>
              <w:jc w:val="center"/>
              <w:rPr>
                <w:rFonts w:ascii="Times New Roman" w:hAnsi="Times New Roman" w:cs="Times New Roman"/>
                <w:b/>
                <w:bCs/>
              </w:rPr>
            </w:pPr>
          </w:p>
        </w:tc>
        <w:tc>
          <w:tcPr>
            <w:tcW w:w="366" w:type="dxa"/>
            <w:vAlign w:val="center"/>
          </w:tcPr>
          <w:p w14:paraId="6FF2E3D2" w14:textId="77777777" w:rsidR="00DA76F1" w:rsidRPr="00EF6FEE" w:rsidRDefault="00DA76F1" w:rsidP="00DA76F1">
            <w:pPr>
              <w:jc w:val="center"/>
              <w:rPr>
                <w:rFonts w:ascii="Times New Roman" w:hAnsi="Times New Roman" w:cs="Times New Roman"/>
                <w:b/>
                <w:bCs/>
              </w:rPr>
            </w:pPr>
          </w:p>
        </w:tc>
        <w:tc>
          <w:tcPr>
            <w:tcW w:w="366" w:type="dxa"/>
            <w:vAlign w:val="center"/>
          </w:tcPr>
          <w:p w14:paraId="541AE11B" w14:textId="77777777" w:rsidR="00DA76F1" w:rsidRPr="00EF6FEE" w:rsidRDefault="00DA76F1" w:rsidP="00DA76F1">
            <w:pPr>
              <w:jc w:val="center"/>
              <w:rPr>
                <w:rFonts w:ascii="Times New Roman" w:hAnsi="Times New Roman" w:cs="Times New Roman"/>
                <w:b/>
                <w:bCs/>
              </w:rPr>
            </w:pPr>
          </w:p>
        </w:tc>
        <w:tc>
          <w:tcPr>
            <w:tcW w:w="366" w:type="dxa"/>
          </w:tcPr>
          <w:p w14:paraId="263A9F5A" w14:textId="77777777" w:rsidR="00DA76F1" w:rsidRPr="00EF6FEE" w:rsidRDefault="00DA76F1" w:rsidP="00DA76F1">
            <w:pPr>
              <w:rPr>
                <w:rFonts w:ascii="Times New Roman" w:hAnsi="Times New Roman" w:cs="Times New Roman"/>
                <w:sz w:val="20"/>
              </w:rPr>
            </w:pPr>
          </w:p>
        </w:tc>
        <w:tc>
          <w:tcPr>
            <w:tcW w:w="366" w:type="dxa"/>
            <w:vAlign w:val="center"/>
          </w:tcPr>
          <w:p w14:paraId="320011AB" w14:textId="77777777" w:rsidR="00DA76F1" w:rsidRPr="00EF6FEE" w:rsidRDefault="00DA76F1" w:rsidP="00DA76F1">
            <w:pPr>
              <w:jc w:val="center"/>
              <w:rPr>
                <w:rFonts w:ascii="Times New Roman" w:hAnsi="Times New Roman" w:cs="Times New Roman"/>
                <w:b/>
                <w:bCs/>
              </w:rPr>
            </w:pPr>
          </w:p>
        </w:tc>
        <w:tc>
          <w:tcPr>
            <w:tcW w:w="366" w:type="dxa"/>
          </w:tcPr>
          <w:p w14:paraId="47B29C05" w14:textId="77777777" w:rsidR="00DA76F1" w:rsidRPr="00EF6FEE" w:rsidRDefault="00DA76F1" w:rsidP="00DA76F1">
            <w:pPr>
              <w:rPr>
                <w:rFonts w:ascii="Times New Roman" w:hAnsi="Times New Roman" w:cs="Times New Roman"/>
                <w:sz w:val="20"/>
              </w:rPr>
            </w:pPr>
          </w:p>
        </w:tc>
        <w:tc>
          <w:tcPr>
            <w:tcW w:w="366" w:type="dxa"/>
            <w:vAlign w:val="center"/>
          </w:tcPr>
          <w:p w14:paraId="2A184FEC" w14:textId="77777777" w:rsidR="00DA76F1" w:rsidRPr="00EF6FEE" w:rsidRDefault="00DA76F1" w:rsidP="00DA76F1">
            <w:pPr>
              <w:jc w:val="center"/>
              <w:rPr>
                <w:rFonts w:ascii="Times New Roman" w:hAnsi="Times New Roman" w:cs="Times New Roman"/>
                <w:b/>
                <w:bCs/>
              </w:rPr>
            </w:pPr>
          </w:p>
        </w:tc>
        <w:tc>
          <w:tcPr>
            <w:tcW w:w="366" w:type="dxa"/>
            <w:vAlign w:val="center"/>
          </w:tcPr>
          <w:p w14:paraId="01BEDDFD" w14:textId="77777777" w:rsidR="00DA76F1" w:rsidRPr="00EF6FEE" w:rsidRDefault="00DA76F1" w:rsidP="00DA76F1">
            <w:pPr>
              <w:jc w:val="center"/>
              <w:rPr>
                <w:rFonts w:ascii="Times New Roman" w:hAnsi="Times New Roman" w:cs="Times New Roman"/>
                <w:b/>
                <w:bCs/>
              </w:rPr>
            </w:pPr>
          </w:p>
        </w:tc>
        <w:tc>
          <w:tcPr>
            <w:tcW w:w="366" w:type="dxa"/>
            <w:vAlign w:val="center"/>
          </w:tcPr>
          <w:p w14:paraId="1256F0CE" w14:textId="77777777" w:rsidR="00DA76F1" w:rsidRPr="00EF6FEE" w:rsidRDefault="00DA76F1" w:rsidP="00DA76F1">
            <w:pPr>
              <w:jc w:val="center"/>
              <w:rPr>
                <w:rFonts w:ascii="Times New Roman" w:hAnsi="Times New Roman" w:cs="Times New Roman"/>
                <w:b/>
                <w:bCs/>
              </w:rPr>
            </w:pPr>
          </w:p>
        </w:tc>
        <w:tc>
          <w:tcPr>
            <w:tcW w:w="366" w:type="dxa"/>
            <w:vAlign w:val="center"/>
          </w:tcPr>
          <w:p w14:paraId="2C60C3AA" w14:textId="77777777" w:rsidR="00DA76F1" w:rsidRPr="00EF6FEE" w:rsidRDefault="00DA76F1" w:rsidP="00DA76F1">
            <w:pPr>
              <w:jc w:val="center"/>
              <w:rPr>
                <w:rFonts w:ascii="Times New Roman" w:hAnsi="Times New Roman" w:cs="Times New Roman"/>
                <w:b/>
                <w:bCs/>
              </w:rPr>
            </w:pPr>
          </w:p>
        </w:tc>
        <w:tc>
          <w:tcPr>
            <w:tcW w:w="366" w:type="dxa"/>
            <w:vAlign w:val="center"/>
          </w:tcPr>
          <w:p w14:paraId="173F1D6A" w14:textId="77777777" w:rsidR="00DA76F1" w:rsidRPr="00EF6FEE" w:rsidRDefault="00DA76F1" w:rsidP="00DA76F1">
            <w:pPr>
              <w:jc w:val="center"/>
              <w:rPr>
                <w:rFonts w:ascii="Times New Roman" w:hAnsi="Times New Roman" w:cs="Times New Roman"/>
                <w:b/>
                <w:bCs/>
              </w:rPr>
            </w:pPr>
          </w:p>
        </w:tc>
        <w:tc>
          <w:tcPr>
            <w:tcW w:w="366" w:type="dxa"/>
            <w:vAlign w:val="center"/>
          </w:tcPr>
          <w:p w14:paraId="6B581803" w14:textId="77777777" w:rsidR="00DA76F1" w:rsidRPr="00EF6FEE" w:rsidRDefault="00DA76F1" w:rsidP="00DA76F1">
            <w:pPr>
              <w:jc w:val="center"/>
              <w:rPr>
                <w:rFonts w:ascii="Times New Roman" w:hAnsi="Times New Roman" w:cs="Times New Roman"/>
                <w:b/>
                <w:bCs/>
              </w:rPr>
            </w:pPr>
          </w:p>
        </w:tc>
        <w:tc>
          <w:tcPr>
            <w:tcW w:w="366" w:type="dxa"/>
            <w:vAlign w:val="center"/>
          </w:tcPr>
          <w:p w14:paraId="2D9E273F" w14:textId="77777777" w:rsidR="00DA76F1" w:rsidRPr="00EF6FEE" w:rsidRDefault="00DA76F1" w:rsidP="00DA76F1">
            <w:pPr>
              <w:jc w:val="center"/>
              <w:rPr>
                <w:rFonts w:ascii="Times New Roman" w:hAnsi="Times New Roman" w:cs="Times New Roman"/>
                <w:b/>
                <w:bCs/>
              </w:rPr>
            </w:pPr>
          </w:p>
        </w:tc>
        <w:tc>
          <w:tcPr>
            <w:tcW w:w="366" w:type="dxa"/>
            <w:vAlign w:val="center"/>
          </w:tcPr>
          <w:p w14:paraId="275474FA" w14:textId="77777777" w:rsidR="00DA76F1" w:rsidRPr="00EF6FEE" w:rsidRDefault="00DA76F1" w:rsidP="00DA76F1">
            <w:pPr>
              <w:jc w:val="center"/>
              <w:rPr>
                <w:rFonts w:ascii="Times New Roman" w:hAnsi="Times New Roman" w:cs="Times New Roman"/>
                <w:b/>
                <w:bCs/>
              </w:rPr>
            </w:pPr>
          </w:p>
        </w:tc>
        <w:tc>
          <w:tcPr>
            <w:tcW w:w="366" w:type="dxa"/>
            <w:vAlign w:val="center"/>
          </w:tcPr>
          <w:p w14:paraId="6E187388" w14:textId="6BEE8152" w:rsidR="00DA76F1" w:rsidRPr="00EF6FEE" w:rsidRDefault="00DA76F1" w:rsidP="00DA76F1">
            <w:pPr>
              <w:jc w:val="center"/>
              <w:rPr>
                <w:rFonts w:ascii="Times New Roman" w:hAnsi="Times New Roman" w:cs="Times New Roman"/>
                <w:b/>
                <w:bCs/>
              </w:rPr>
            </w:pPr>
          </w:p>
        </w:tc>
        <w:tc>
          <w:tcPr>
            <w:tcW w:w="366" w:type="dxa"/>
            <w:vAlign w:val="center"/>
          </w:tcPr>
          <w:p w14:paraId="3B152B02" w14:textId="574ACEDB" w:rsidR="00DA76F1" w:rsidRPr="00EF6FEE" w:rsidRDefault="00DA76F1" w:rsidP="00DA76F1">
            <w:pPr>
              <w:jc w:val="center"/>
              <w:rPr>
                <w:rFonts w:ascii="Times New Roman" w:hAnsi="Times New Roman" w:cs="Times New Roman"/>
                <w:b/>
                <w:bCs/>
              </w:rPr>
            </w:pPr>
          </w:p>
        </w:tc>
        <w:tc>
          <w:tcPr>
            <w:tcW w:w="366" w:type="dxa"/>
            <w:vAlign w:val="center"/>
          </w:tcPr>
          <w:p w14:paraId="361FB648" w14:textId="77777777" w:rsidR="00DA76F1" w:rsidRPr="00EF6FEE" w:rsidRDefault="00DA76F1" w:rsidP="00DA76F1">
            <w:pPr>
              <w:jc w:val="center"/>
              <w:rPr>
                <w:rFonts w:ascii="Times New Roman" w:hAnsi="Times New Roman" w:cs="Times New Roman"/>
                <w:b/>
                <w:bCs/>
              </w:rPr>
            </w:pPr>
          </w:p>
        </w:tc>
        <w:tc>
          <w:tcPr>
            <w:tcW w:w="366" w:type="dxa"/>
            <w:vAlign w:val="center"/>
          </w:tcPr>
          <w:p w14:paraId="79A0B7BA" w14:textId="77777777" w:rsidR="00DA76F1" w:rsidRPr="00EF6FEE" w:rsidRDefault="00DA76F1" w:rsidP="00DA76F1">
            <w:pPr>
              <w:jc w:val="center"/>
              <w:rPr>
                <w:rFonts w:ascii="Times New Roman" w:hAnsi="Times New Roman" w:cs="Times New Roman"/>
                <w:b/>
                <w:bCs/>
              </w:rPr>
            </w:pPr>
          </w:p>
        </w:tc>
        <w:tc>
          <w:tcPr>
            <w:tcW w:w="366" w:type="dxa"/>
            <w:vAlign w:val="center"/>
          </w:tcPr>
          <w:p w14:paraId="25B55707" w14:textId="77777777" w:rsidR="00DA76F1" w:rsidRPr="00EF6FEE" w:rsidRDefault="00DA76F1" w:rsidP="00DA76F1">
            <w:pPr>
              <w:jc w:val="center"/>
              <w:rPr>
                <w:rFonts w:ascii="Times New Roman" w:hAnsi="Times New Roman" w:cs="Times New Roman"/>
                <w:b/>
                <w:bCs/>
              </w:rPr>
            </w:pPr>
          </w:p>
        </w:tc>
        <w:tc>
          <w:tcPr>
            <w:tcW w:w="366" w:type="dxa"/>
            <w:vAlign w:val="center"/>
          </w:tcPr>
          <w:p w14:paraId="38D87625" w14:textId="77777777" w:rsidR="00DA76F1" w:rsidRPr="00EF6FEE" w:rsidRDefault="00DA76F1" w:rsidP="00DA76F1">
            <w:pPr>
              <w:jc w:val="center"/>
              <w:rPr>
                <w:rFonts w:ascii="Times New Roman" w:hAnsi="Times New Roman" w:cs="Times New Roman"/>
                <w:b/>
                <w:bCs/>
              </w:rPr>
            </w:pPr>
          </w:p>
        </w:tc>
        <w:tc>
          <w:tcPr>
            <w:tcW w:w="366" w:type="dxa"/>
            <w:vAlign w:val="center"/>
          </w:tcPr>
          <w:p w14:paraId="633931AC" w14:textId="77777777" w:rsidR="00DA76F1" w:rsidRPr="00EF6FEE" w:rsidRDefault="00DA76F1" w:rsidP="00DA76F1">
            <w:pPr>
              <w:jc w:val="center"/>
              <w:rPr>
                <w:rFonts w:ascii="Times New Roman" w:hAnsi="Times New Roman" w:cs="Times New Roman"/>
                <w:b/>
                <w:bCs/>
              </w:rPr>
            </w:pPr>
          </w:p>
        </w:tc>
        <w:tc>
          <w:tcPr>
            <w:tcW w:w="366" w:type="dxa"/>
            <w:vAlign w:val="center"/>
          </w:tcPr>
          <w:p w14:paraId="24337139" w14:textId="77777777" w:rsidR="00DA76F1" w:rsidRPr="00EF6FEE" w:rsidRDefault="00DA76F1" w:rsidP="00DA76F1">
            <w:pPr>
              <w:jc w:val="center"/>
              <w:rPr>
                <w:rFonts w:ascii="Times New Roman" w:hAnsi="Times New Roman" w:cs="Times New Roman"/>
                <w:b/>
                <w:bCs/>
              </w:rPr>
            </w:pPr>
          </w:p>
        </w:tc>
        <w:tc>
          <w:tcPr>
            <w:tcW w:w="366" w:type="dxa"/>
            <w:vAlign w:val="center"/>
          </w:tcPr>
          <w:p w14:paraId="648B5419" w14:textId="77777777" w:rsidR="00DA76F1" w:rsidRPr="00EF6FEE" w:rsidRDefault="00DA76F1" w:rsidP="00DA76F1">
            <w:pPr>
              <w:jc w:val="center"/>
              <w:rPr>
                <w:rFonts w:ascii="Times New Roman" w:hAnsi="Times New Roman" w:cs="Times New Roman"/>
                <w:b/>
                <w:bCs/>
              </w:rPr>
            </w:pPr>
          </w:p>
        </w:tc>
        <w:tc>
          <w:tcPr>
            <w:tcW w:w="366" w:type="dxa"/>
            <w:vAlign w:val="center"/>
          </w:tcPr>
          <w:p w14:paraId="50262C5B" w14:textId="77777777" w:rsidR="00DA76F1" w:rsidRPr="00EF6FEE" w:rsidRDefault="00DA76F1" w:rsidP="00DA76F1">
            <w:pPr>
              <w:jc w:val="center"/>
              <w:rPr>
                <w:rFonts w:ascii="Times New Roman" w:hAnsi="Times New Roman" w:cs="Times New Roman"/>
                <w:b/>
                <w:bCs/>
              </w:rPr>
            </w:pPr>
          </w:p>
        </w:tc>
        <w:tc>
          <w:tcPr>
            <w:tcW w:w="366" w:type="dxa"/>
            <w:vAlign w:val="center"/>
          </w:tcPr>
          <w:p w14:paraId="638080C3" w14:textId="77777777" w:rsidR="00DA76F1" w:rsidRPr="00EF6FEE" w:rsidRDefault="00DA76F1" w:rsidP="00DA76F1">
            <w:pPr>
              <w:jc w:val="center"/>
              <w:rPr>
                <w:rFonts w:ascii="Times New Roman" w:hAnsi="Times New Roman" w:cs="Times New Roman"/>
                <w:b/>
                <w:bCs/>
              </w:rPr>
            </w:pPr>
          </w:p>
        </w:tc>
        <w:tc>
          <w:tcPr>
            <w:tcW w:w="366" w:type="dxa"/>
            <w:vAlign w:val="center"/>
          </w:tcPr>
          <w:p w14:paraId="53D8B3A5" w14:textId="77777777" w:rsidR="00DA76F1" w:rsidRPr="00EF6FEE" w:rsidRDefault="00DA76F1" w:rsidP="00DA76F1">
            <w:pPr>
              <w:jc w:val="center"/>
              <w:rPr>
                <w:rFonts w:ascii="Times New Roman" w:hAnsi="Times New Roman" w:cs="Times New Roman"/>
                <w:b/>
                <w:bCs/>
              </w:rPr>
            </w:pPr>
          </w:p>
        </w:tc>
        <w:tc>
          <w:tcPr>
            <w:tcW w:w="366" w:type="dxa"/>
            <w:vAlign w:val="center"/>
          </w:tcPr>
          <w:p w14:paraId="3B70B5FB" w14:textId="77777777" w:rsidR="00DA76F1" w:rsidRPr="00EF6FEE" w:rsidRDefault="00DA76F1" w:rsidP="00DA76F1">
            <w:pPr>
              <w:jc w:val="center"/>
              <w:rPr>
                <w:rFonts w:ascii="Times New Roman" w:hAnsi="Times New Roman" w:cs="Times New Roman"/>
                <w:b/>
                <w:bCs/>
              </w:rPr>
            </w:pPr>
          </w:p>
        </w:tc>
        <w:tc>
          <w:tcPr>
            <w:tcW w:w="366" w:type="dxa"/>
            <w:vAlign w:val="center"/>
          </w:tcPr>
          <w:p w14:paraId="6E022D61" w14:textId="77777777" w:rsidR="00DA76F1" w:rsidRPr="00EF6FEE" w:rsidRDefault="00DA76F1" w:rsidP="00DA76F1">
            <w:pPr>
              <w:jc w:val="center"/>
              <w:rPr>
                <w:rFonts w:ascii="Times New Roman" w:hAnsi="Times New Roman" w:cs="Times New Roman"/>
                <w:b/>
                <w:bCs/>
              </w:rPr>
            </w:pPr>
          </w:p>
        </w:tc>
        <w:tc>
          <w:tcPr>
            <w:tcW w:w="366" w:type="dxa"/>
            <w:vAlign w:val="center"/>
          </w:tcPr>
          <w:p w14:paraId="6493E237" w14:textId="77777777" w:rsidR="00DA76F1" w:rsidRPr="00EF6FEE" w:rsidRDefault="00DA76F1" w:rsidP="00DA76F1">
            <w:pPr>
              <w:jc w:val="center"/>
              <w:rPr>
                <w:rFonts w:ascii="Times New Roman" w:hAnsi="Times New Roman" w:cs="Times New Roman"/>
                <w:b/>
                <w:bCs/>
              </w:rPr>
            </w:pPr>
          </w:p>
        </w:tc>
        <w:tc>
          <w:tcPr>
            <w:tcW w:w="366" w:type="dxa"/>
            <w:vAlign w:val="center"/>
          </w:tcPr>
          <w:p w14:paraId="185A3B1D" w14:textId="77777777" w:rsidR="00DA76F1" w:rsidRPr="00EF6FEE" w:rsidRDefault="00DA76F1" w:rsidP="00DA76F1">
            <w:pPr>
              <w:jc w:val="center"/>
              <w:rPr>
                <w:rFonts w:ascii="Times New Roman" w:hAnsi="Times New Roman" w:cs="Times New Roman"/>
                <w:b/>
                <w:bCs/>
              </w:rPr>
            </w:pPr>
          </w:p>
        </w:tc>
        <w:tc>
          <w:tcPr>
            <w:tcW w:w="366" w:type="dxa"/>
            <w:vAlign w:val="center"/>
          </w:tcPr>
          <w:p w14:paraId="589A86EC" w14:textId="77777777" w:rsidR="00DA76F1" w:rsidRPr="00EF6FEE" w:rsidRDefault="00DA76F1" w:rsidP="00DA76F1">
            <w:pPr>
              <w:jc w:val="center"/>
              <w:rPr>
                <w:rFonts w:ascii="Times New Roman" w:hAnsi="Times New Roman" w:cs="Times New Roman"/>
                <w:b/>
                <w:bCs/>
              </w:rPr>
            </w:pPr>
          </w:p>
        </w:tc>
        <w:tc>
          <w:tcPr>
            <w:tcW w:w="366" w:type="dxa"/>
            <w:vAlign w:val="center"/>
          </w:tcPr>
          <w:p w14:paraId="3B36FF33" w14:textId="77777777" w:rsidR="00DA76F1" w:rsidRPr="00EF6FEE" w:rsidRDefault="00DA76F1" w:rsidP="00DA76F1">
            <w:pPr>
              <w:jc w:val="center"/>
              <w:rPr>
                <w:rFonts w:ascii="Times New Roman" w:hAnsi="Times New Roman" w:cs="Times New Roman"/>
                <w:b/>
                <w:bCs/>
              </w:rPr>
            </w:pPr>
          </w:p>
        </w:tc>
        <w:tc>
          <w:tcPr>
            <w:tcW w:w="366" w:type="dxa"/>
            <w:vAlign w:val="center"/>
          </w:tcPr>
          <w:p w14:paraId="47E91DD8" w14:textId="77777777" w:rsidR="00DA76F1" w:rsidRPr="00EF6FEE" w:rsidRDefault="00DA76F1" w:rsidP="00DA76F1">
            <w:pPr>
              <w:jc w:val="center"/>
              <w:rPr>
                <w:rFonts w:ascii="Times New Roman" w:hAnsi="Times New Roman" w:cs="Times New Roman"/>
                <w:b/>
                <w:bCs/>
              </w:rPr>
            </w:pPr>
          </w:p>
        </w:tc>
        <w:tc>
          <w:tcPr>
            <w:tcW w:w="366" w:type="dxa"/>
            <w:vAlign w:val="center"/>
          </w:tcPr>
          <w:p w14:paraId="552ACAE6" w14:textId="1E0595A6" w:rsidR="00DA76F1" w:rsidRPr="00EF6FEE" w:rsidRDefault="00DA76F1" w:rsidP="00DA76F1">
            <w:pPr>
              <w:jc w:val="center"/>
              <w:rPr>
                <w:rFonts w:ascii="Times New Roman" w:hAnsi="Times New Roman" w:cs="Times New Roman"/>
                <w:b/>
                <w:bCs/>
              </w:rPr>
            </w:pPr>
          </w:p>
        </w:tc>
        <w:tc>
          <w:tcPr>
            <w:tcW w:w="366" w:type="dxa"/>
          </w:tcPr>
          <w:p w14:paraId="65B6B4D1" w14:textId="77777777" w:rsidR="00DA76F1" w:rsidRPr="00EF6FEE" w:rsidRDefault="00DA76F1" w:rsidP="00DA76F1">
            <w:pPr>
              <w:rPr>
                <w:rFonts w:ascii="Times New Roman" w:hAnsi="Times New Roman" w:cs="Times New Roman"/>
                <w:sz w:val="20"/>
              </w:rPr>
            </w:pPr>
          </w:p>
        </w:tc>
        <w:tc>
          <w:tcPr>
            <w:tcW w:w="366" w:type="dxa"/>
          </w:tcPr>
          <w:p w14:paraId="2D4398E8" w14:textId="77777777" w:rsidR="00DA76F1" w:rsidRPr="00EF6FEE" w:rsidRDefault="00DA76F1" w:rsidP="00DA76F1">
            <w:pPr>
              <w:rPr>
                <w:rFonts w:ascii="Times New Roman" w:hAnsi="Times New Roman" w:cs="Times New Roman"/>
                <w:sz w:val="20"/>
              </w:rPr>
            </w:pPr>
          </w:p>
        </w:tc>
        <w:tc>
          <w:tcPr>
            <w:tcW w:w="366" w:type="dxa"/>
            <w:vAlign w:val="center"/>
          </w:tcPr>
          <w:p w14:paraId="154DD41A" w14:textId="77777777" w:rsidR="00DA76F1" w:rsidRPr="00EF6FEE" w:rsidRDefault="00DA76F1" w:rsidP="00DA76F1">
            <w:pPr>
              <w:jc w:val="center"/>
              <w:rPr>
                <w:rFonts w:ascii="Times New Roman" w:hAnsi="Times New Roman" w:cs="Times New Roman"/>
                <w:b/>
                <w:bCs/>
              </w:rPr>
            </w:pPr>
          </w:p>
        </w:tc>
        <w:tc>
          <w:tcPr>
            <w:tcW w:w="366" w:type="dxa"/>
            <w:vAlign w:val="center"/>
          </w:tcPr>
          <w:p w14:paraId="65CE986C" w14:textId="77777777" w:rsidR="00DA76F1" w:rsidRPr="00EF6FEE" w:rsidRDefault="00DA76F1" w:rsidP="00DA76F1">
            <w:pPr>
              <w:jc w:val="center"/>
              <w:rPr>
                <w:rFonts w:ascii="Times New Roman" w:hAnsi="Times New Roman" w:cs="Times New Roman"/>
                <w:b/>
                <w:bCs/>
              </w:rPr>
            </w:pPr>
          </w:p>
        </w:tc>
        <w:tc>
          <w:tcPr>
            <w:tcW w:w="366" w:type="dxa"/>
            <w:vAlign w:val="center"/>
          </w:tcPr>
          <w:p w14:paraId="41BA632A" w14:textId="3219ACC3" w:rsidR="00DA76F1" w:rsidRPr="00EF6FEE" w:rsidRDefault="00DA76F1" w:rsidP="00DA76F1">
            <w:pPr>
              <w:jc w:val="center"/>
              <w:rPr>
                <w:rFonts w:ascii="Times New Roman" w:hAnsi="Times New Roman" w:cs="Times New Roman"/>
                <w:b/>
                <w:bCs/>
              </w:rPr>
            </w:pPr>
          </w:p>
        </w:tc>
      </w:tr>
      <w:tr w:rsidR="00DA76F1" w:rsidRPr="00EF6FEE" w14:paraId="02E5A0EF" w14:textId="77777777" w:rsidTr="005F42F0">
        <w:trPr>
          <w:trHeight w:val="235"/>
        </w:trPr>
        <w:tc>
          <w:tcPr>
            <w:tcW w:w="806" w:type="dxa"/>
          </w:tcPr>
          <w:p w14:paraId="5E6FE00B"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СК-6</w:t>
            </w:r>
          </w:p>
        </w:tc>
        <w:tc>
          <w:tcPr>
            <w:tcW w:w="366" w:type="dxa"/>
            <w:vAlign w:val="center"/>
          </w:tcPr>
          <w:p w14:paraId="04F2E53C" w14:textId="77777777" w:rsidR="00DA76F1" w:rsidRPr="00EF6FEE" w:rsidRDefault="00DA76F1" w:rsidP="00DA76F1">
            <w:pPr>
              <w:jc w:val="center"/>
              <w:rPr>
                <w:rFonts w:ascii="Times New Roman" w:hAnsi="Times New Roman" w:cs="Times New Roman"/>
                <w:b/>
                <w:bCs/>
              </w:rPr>
            </w:pPr>
          </w:p>
        </w:tc>
        <w:tc>
          <w:tcPr>
            <w:tcW w:w="366" w:type="dxa"/>
            <w:vAlign w:val="center"/>
          </w:tcPr>
          <w:p w14:paraId="7550DD1A" w14:textId="77777777" w:rsidR="00DA76F1" w:rsidRPr="00EF6FEE" w:rsidRDefault="00DA76F1" w:rsidP="00DA76F1">
            <w:pPr>
              <w:jc w:val="center"/>
              <w:rPr>
                <w:rFonts w:ascii="Times New Roman" w:hAnsi="Times New Roman" w:cs="Times New Roman"/>
                <w:b/>
                <w:bCs/>
              </w:rPr>
            </w:pPr>
          </w:p>
        </w:tc>
        <w:tc>
          <w:tcPr>
            <w:tcW w:w="366" w:type="dxa"/>
            <w:vAlign w:val="center"/>
          </w:tcPr>
          <w:p w14:paraId="3A3F1207" w14:textId="77777777" w:rsidR="00DA76F1" w:rsidRPr="00EF6FEE" w:rsidRDefault="00DA76F1" w:rsidP="00DA76F1">
            <w:pPr>
              <w:jc w:val="center"/>
              <w:rPr>
                <w:rFonts w:ascii="Times New Roman" w:hAnsi="Times New Roman" w:cs="Times New Roman"/>
                <w:b/>
                <w:bCs/>
              </w:rPr>
            </w:pPr>
          </w:p>
        </w:tc>
        <w:tc>
          <w:tcPr>
            <w:tcW w:w="366" w:type="dxa"/>
            <w:vAlign w:val="center"/>
          </w:tcPr>
          <w:p w14:paraId="20A35975" w14:textId="77777777" w:rsidR="00DA76F1" w:rsidRPr="00EF6FEE" w:rsidRDefault="00DA76F1" w:rsidP="00DA76F1">
            <w:pPr>
              <w:jc w:val="center"/>
              <w:rPr>
                <w:rFonts w:ascii="Times New Roman" w:hAnsi="Times New Roman" w:cs="Times New Roman"/>
                <w:b/>
                <w:bCs/>
              </w:rPr>
            </w:pPr>
          </w:p>
        </w:tc>
        <w:tc>
          <w:tcPr>
            <w:tcW w:w="366" w:type="dxa"/>
          </w:tcPr>
          <w:p w14:paraId="35AB98D9" w14:textId="77777777" w:rsidR="00DA76F1" w:rsidRPr="00EF6FEE" w:rsidRDefault="00DA76F1" w:rsidP="00DA76F1">
            <w:pPr>
              <w:rPr>
                <w:rFonts w:ascii="Times New Roman" w:hAnsi="Times New Roman" w:cs="Times New Roman"/>
                <w:sz w:val="20"/>
              </w:rPr>
            </w:pPr>
          </w:p>
        </w:tc>
        <w:tc>
          <w:tcPr>
            <w:tcW w:w="366" w:type="dxa"/>
            <w:vAlign w:val="center"/>
          </w:tcPr>
          <w:p w14:paraId="13139147" w14:textId="77777777" w:rsidR="00DA76F1" w:rsidRPr="00EF6FEE" w:rsidRDefault="00DA76F1" w:rsidP="00DA76F1">
            <w:pPr>
              <w:jc w:val="center"/>
              <w:rPr>
                <w:rFonts w:ascii="Times New Roman" w:hAnsi="Times New Roman" w:cs="Times New Roman"/>
                <w:b/>
                <w:bCs/>
              </w:rPr>
            </w:pPr>
          </w:p>
        </w:tc>
        <w:tc>
          <w:tcPr>
            <w:tcW w:w="366" w:type="dxa"/>
          </w:tcPr>
          <w:p w14:paraId="70B91F77" w14:textId="77777777" w:rsidR="00DA76F1" w:rsidRPr="00EF6FEE" w:rsidRDefault="00DA76F1" w:rsidP="00DA76F1">
            <w:pPr>
              <w:rPr>
                <w:rFonts w:ascii="Times New Roman" w:hAnsi="Times New Roman" w:cs="Times New Roman"/>
                <w:sz w:val="20"/>
              </w:rPr>
            </w:pPr>
          </w:p>
        </w:tc>
        <w:tc>
          <w:tcPr>
            <w:tcW w:w="366" w:type="dxa"/>
            <w:vAlign w:val="center"/>
          </w:tcPr>
          <w:p w14:paraId="08F90DCC" w14:textId="77777777" w:rsidR="00DA76F1" w:rsidRPr="00EF6FEE" w:rsidRDefault="00DA76F1" w:rsidP="00DA76F1">
            <w:pPr>
              <w:jc w:val="center"/>
              <w:rPr>
                <w:rFonts w:ascii="Times New Roman" w:hAnsi="Times New Roman" w:cs="Times New Roman"/>
                <w:b/>
                <w:bCs/>
              </w:rPr>
            </w:pPr>
          </w:p>
        </w:tc>
        <w:tc>
          <w:tcPr>
            <w:tcW w:w="366" w:type="dxa"/>
            <w:vAlign w:val="center"/>
          </w:tcPr>
          <w:p w14:paraId="5592FE6F" w14:textId="77777777" w:rsidR="00DA76F1" w:rsidRPr="00EF6FEE" w:rsidRDefault="00DA76F1" w:rsidP="00DA76F1">
            <w:pPr>
              <w:jc w:val="center"/>
              <w:rPr>
                <w:rFonts w:ascii="Times New Roman" w:hAnsi="Times New Roman" w:cs="Times New Roman"/>
                <w:b/>
                <w:bCs/>
              </w:rPr>
            </w:pPr>
          </w:p>
        </w:tc>
        <w:tc>
          <w:tcPr>
            <w:tcW w:w="366" w:type="dxa"/>
            <w:vAlign w:val="center"/>
          </w:tcPr>
          <w:p w14:paraId="0337D26D" w14:textId="77777777" w:rsidR="00DA76F1" w:rsidRPr="00EF6FEE" w:rsidRDefault="00DA76F1" w:rsidP="00DA76F1">
            <w:pPr>
              <w:jc w:val="center"/>
              <w:rPr>
                <w:rFonts w:ascii="Times New Roman" w:hAnsi="Times New Roman" w:cs="Times New Roman"/>
                <w:b/>
                <w:bCs/>
              </w:rPr>
            </w:pPr>
          </w:p>
        </w:tc>
        <w:tc>
          <w:tcPr>
            <w:tcW w:w="366" w:type="dxa"/>
            <w:vAlign w:val="center"/>
          </w:tcPr>
          <w:p w14:paraId="0F905ADF" w14:textId="77777777" w:rsidR="00DA76F1" w:rsidRPr="00EF6FEE" w:rsidRDefault="00DA76F1" w:rsidP="00DA76F1">
            <w:pPr>
              <w:jc w:val="center"/>
              <w:rPr>
                <w:rFonts w:ascii="Times New Roman" w:hAnsi="Times New Roman" w:cs="Times New Roman"/>
                <w:b/>
                <w:bCs/>
              </w:rPr>
            </w:pPr>
          </w:p>
        </w:tc>
        <w:tc>
          <w:tcPr>
            <w:tcW w:w="366" w:type="dxa"/>
            <w:vAlign w:val="center"/>
          </w:tcPr>
          <w:p w14:paraId="2FFAC421" w14:textId="77777777" w:rsidR="00DA76F1" w:rsidRPr="00EF6FEE" w:rsidRDefault="00DA76F1" w:rsidP="00DA76F1">
            <w:pPr>
              <w:jc w:val="center"/>
              <w:rPr>
                <w:rFonts w:ascii="Times New Roman" w:hAnsi="Times New Roman" w:cs="Times New Roman"/>
                <w:b/>
                <w:bCs/>
              </w:rPr>
            </w:pPr>
          </w:p>
        </w:tc>
        <w:tc>
          <w:tcPr>
            <w:tcW w:w="366" w:type="dxa"/>
            <w:vAlign w:val="center"/>
          </w:tcPr>
          <w:p w14:paraId="4242E96D" w14:textId="77777777" w:rsidR="00DA76F1" w:rsidRPr="00EF6FEE" w:rsidRDefault="00DA76F1" w:rsidP="00DA76F1">
            <w:pPr>
              <w:jc w:val="center"/>
              <w:rPr>
                <w:rFonts w:ascii="Times New Roman" w:hAnsi="Times New Roman" w:cs="Times New Roman"/>
                <w:b/>
                <w:bCs/>
              </w:rPr>
            </w:pPr>
          </w:p>
        </w:tc>
        <w:tc>
          <w:tcPr>
            <w:tcW w:w="366" w:type="dxa"/>
            <w:vAlign w:val="center"/>
          </w:tcPr>
          <w:p w14:paraId="1C01C05C" w14:textId="77777777" w:rsidR="00DA76F1" w:rsidRPr="00EF6FEE" w:rsidRDefault="00DA76F1" w:rsidP="00DA76F1">
            <w:pPr>
              <w:jc w:val="center"/>
              <w:rPr>
                <w:rFonts w:ascii="Times New Roman" w:hAnsi="Times New Roman" w:cs="Times New Roman"/>
                <w:b/>
                <w:bCs/>
              </w:rPr>
            </w:pPr>
          </w:p>
        </w:tc>
        <w:tc>
          <w:tcPr>
            <w:tcW w:w="366" w:type="dxa"/>
            <w:vAlign w:val="center"/>
          </w:tcPr>
          <w:p w14:paraId="0A3D4106" w14:textId="77777777" w:rsidR="00DA76F1" w:rsidRPr="00EF6FEE" w:rsidRDefault="00DA76F1" w:rsidP="00DA76F1">
            <w:pPr>
              <w:jc w:val="center"/>
              <w:rPr>
                <w:rFonts w:ascii="Times New Roman" w:hAnsi="Times New Roman" w:cs="Times New Roman"/>
                <w:b/>
                <w:bCs/>
              </w:rPr>
            </w:pPr>
          </w:p>
        </w:tc>
        <w:tc>
          <w:tcPr>
            <w:tcW w:w="366" w:type="dxa"/>
            <w:vAlign w:val="center"/>
          </w:tcPr>
          <w:p w14:paraId="6AF42E1C" w14:textId="77777777" w:rsidR="00DA76F1" w:rsidRPr="00EF6FEE" w:rsidRDefault="00DA76F1" w:rsidP="00DA76F1">
            <w:pPr>
              <w:jc w:val="center"/>
              <w:rPr>
                <w:rFonts w:ascii="Times New Roman" w:hAnsi="Times New Roman" w:cs="Times New Roman"/>
                <w:b/>
                <w:bCs/>
              </w:rPr>
            </w:pPr>
          </w:p>
        </w:tc>
        <w:tc>
          <w:tcPr>
            <w:tcW w:w="366" w:type="dxa"/>
            <w:vAlign w:val="center"/>
          </w:tcPr>
          <w:p w14:paraId="3499EB72" w14:textId="77777777" w:rsidR="00DA76F1" w:rsidRPr="00EF6FEE" w:rsidRDefault="00DA76F1" w:rsidP="00DA76F1">
            <w:pPr>
              <w:jc w:val="center"/>
              <w:rPr>
                <w:rFonts w:ascii="Times New Roman" w:hAnsi="Times New Roman" w:cs="Times New Roman"/>
                <w:b/>
                <w:bCs/>
              </w:rPr>
            </w:pPr>
          </w:p>
        </w:tc>
        <w:tc>
          <w:tcPr>
            <w:tcW w:w="366" w:type="dxa"/>
            <w:vAlign w:val="center"/>
          </w:tcPr>
          <w:p w14:paraId="0FEA573F" w14:textId="77777777" w:rsidR="00DA76F1" w:rsidRPr="00EF6FEE" w:rsidRDefault="00DA76F1" w:rsidP="00DA76F1">
            <w:pPr>
              <w:jc w:val="center"/>
              <w:rPr>
                <w:rFonts w:ascii="Times New Roman" w:hAnsi="Times New Roman" w:cs="Times New Roman"/>
                <w:b/>
                <w:bCs/>
              </w:rPr>
            </w:pPr>
          </w:p>
        </w:tc>
        <w:tc>
          <w:tcPr>
            <w:tcW w:w="366" w:type="dxa"/>
            <w:vAlign w:val="center"/>
          </w:tcPr>
          <w:p w14:paraId="2C21D5C4" w14:textId="77777777" w:rsidR="00DA76F1" w:rsidRPr="00EF6FEE" w:rsidRDefault="00DA76F1" w:rsidP="00DA76F1">
            <w:pPr>
              <w:jc w:val="center"/>
              <w:rPr>
                <w:rFonts w:ascii="Times New Roman" w:hAnsi="Times New Roman" w:cs="Times New Roman"/>
                <w:b/>
                <w:bCs/>
              </w:rPr>
            </w:pPr>
          </w:p>
        </w:tc>
        <w:tc>
          <w:tcPr>
            <w:tcW w:w="366" w:type="dxa"/>
            <w:vAlign w:val="center"/>
          </w:tcPr>
          <w:p w14:paraId="29129DCA" w14:textId="77777777" w:rsidR="00DA76F1" w:rsidRPr="00EF6FEE" w:rsidRDefault="00DA76F1" w:rsidP="00DA76F1">
            <w:pPr>
              <w:jc w:val="center"/>
              <w:rPr>
                <w:rFonts w:ascii="Times New Roman" w:hAnsi="Times New Roman" w:cs="Times New Roman"/>
                <w:b/>
                <w:bCs/>
              </w:rPr>
            </w:pPr>
          </w:p>
        </w:tc>
        <w:tc>
          <w:tcPr>
            <w:tcW w:w="366" w:type="dxa"/>
            <w:vAlign w:val="center"/>
          </w:tcPr>
          <w:p w14:paraId="4A3C2334" w14:textId="77777777" w:rsidR="00DA76F1" w:rsidRPr="00EF6FEE" w:rsidRDefault="00DA76F1" w:rsidP="00DA76F1">
            <w:pPr>
              <w:jc w:val="center"/>
              <w:rPr>
                <w:rFonts w:ascii="Times New Roman" w:hAnsi="Times New Roman" w:cs="Times New Roman"/>
                <w:b/>
                <w:bCs/>
              </w:rPr>
            </w:pPr>
          </w:p>
        </w:tc>
        <w:tc>
          <w:tcPr>
            <w:tcW w:w="366" w:type="dxa"/>
            <w:vAlign w:val="center"/>
          </w:tcPr>
          <w:p w14:paraId="001F4D0C" w14:textId="77777777" w:rsidR="00DA76F1" w:rsidRPr="00EF6FEE" w:rsidRDefault="00DA76F1" w:rsidP="00DA76F1">
            <w:pPr>
              <w:jc w:val="center"/>
              <w:rPr>
                <w:rFonts w:ascii="Times New Roman" w:hAnsi="Times New Roman" w:cs="Times New Roman"/>
                <w:b/>
                <w:bCs/>
              </w:rPr>
            </w:pPr>
          </w:p>
        </w:tc>
        <w:tc>
          <w:tcPr>
            <w:tcW w:w="366" w:type="dxa"/>
            <w:vAlign w:val="center"/>
          </w:tcPr>
          <w:p w14:paraId="4BDB7FF4" w14:textId="77777777" w:rsidR="00DA76F1" w:rsidRPr="00EF6FEE" w:rsidRDefault="00DA76F1" w:rsidP="00DA76F1">
            <w:pPr>
              <w:jc w:val="center"/>
              <w:rPr>
                <w:rFonts w:ascii="Times New Roman" w:hAnsi="Times New Roman" w:cs="Times New Roman"/>
                <w:b/>
                <w:bCs/>
              </w:rPr>
            </w:pPr>
          </w:p>
        </w:tc>
        <w:tc>
          <w:tcPr>
            <w:tcW w:w="366" w:type="dxa"/>
            <w:vAlign w:val="center"/>
          </w:tcPr>
          <w:p w14:paraId="3EC88F21" w14:textId="77777777" w:rsidR="00DA76F1" w:rsidRPr="00EF6FEE" w:rsidRDefault="00DA76F1" w:rsidP="00DA76F1">
            <w:pPr>
              <w:jc w:val="center"/>
              <w:rPr>
                <w:rFonts w:ascii="Times New Roman" w:hAnsi="Times New Roman" w:cs="Times New Roman"/>
                <w:b/>
                <w:bCs/>
              </w:rPr>
            </w:pPr>
          </w:p>
        </w:tc>
        <w:tc>
          <w:tcPr>
            <w:tcW w:w="366" w:type="dxa"/>
            <w:vAlign w:val="center"/>
          </w:tcPr>
          <w:p w14:paraId="2F27C4E6" w14:textId="77777777" w:rsidR="00DA76F1" w:rsidRPr="00EF6FEE" w:rsidRDefault="00DA76F1" w:rsidP="00DA76F1">
            <w:pPr>
              <w:jc w:val="center"/>
              <w:rPr>
                <w:rFonts w:ascii="Times New Roman" w:hAnsi="Times New Roman" w:cs="Times New Roman"/>
                <w:b/>
                <w:bCs/>
              </w:rPr>
            </w:pPr>
          </w:p>
        </w:tc>
        <w:tc>
          <w:tcPr>
            <w:tcW w:w="366" w:type="dxa"/>
            <w:vAlign w:val="center"/>
          </w:tcPr>
          <w:p w14:paraId="23B97237" w14:textId="77777777" w:rsidR="00DA76F1" w:rsidRPr="00EF6FEE" w:rsidRDefault="00DA76F1" w:rsidP="00DA76F1">
            <w:pPr>
              <w:jc w:val="center"/>
              <w:rPr>
                <w:rFonts w:ascii="Times New Roman" w:hAnsi="Times New Roman" w:cs="Times New Roman"/>
                <w:b/>
                <w:bCs/>
              </w:rPr>
            </w:pPr>
          </w:p>
        </w:tc>
        <w:tc>
          <w:tcPr>
            <w:tcW w:w="366" w:type="dxa"/>
            <w:vAlign w:val="center"/>
          </w:tcPr>
          <w:p w14:paraId="1C5F6679" w14:textId="046AB5BC" w:rsidR="00DA76F1" w:rsidRPr="00EF6FEE" w:rsidRDefault="00DA76F1" w:rsidP="00DA76F1">
            <w:pPr>
              <w:jc w:val="center"/>
              <w:rPr>
                <w:rFonts w:ascii="Times New Roman" w:hAnsi="Times New Roman" w:cs="Times New Roman"/>
                <w:b/>
                <w:bCs/>
              </w:rPr>
            </w:pPr>
          </w:p>
        </w:tc>
        <w:tc>
          <w:tcPr>
            <w:tcW w:w="366" w:type="dxa"/>
            <w:vAlign w:val="center"/>
          </w:tcPr>
          <w:p w14:paraId="12EAF62B" w14:textId="0B818F7F" w:rsidR="00DA76F1" w:rsidRPr="00EF6FEE" w:rsidRDefault="00DA76F1" w:rsidP="00DA76F1">
            <w:pPr>
              <w:jc w:val="center"/>
              <w:rPr>
                <w:rFonts w:ascii="Times New Roman" w:hAnsi="Times New Roman" w:cs="Times New Roman"/>
                <w:b/>
                <w:bCs/>
              </w:rPr>
            </w:pPr>
          </w:p>
        </w:tc>
        <w:tc>
          <w:tcPr>
            <w:tcW w:w="366" w:type="dxa"/>
            <w:vAlign w:val="center"/>
          </w:tcPr>
          <w:p w14:paraId="5AF28AAA" w14:textId="77777777" w:rsidR="00DA76F1" w:rsidRPr="00EF6FEE" w:rsidRDefault="00DA76F1" w:rsidP="00DA76F1">
            <w:pPr>
              <w:jc w:val="center"/>
              <w:rPr>
                <w:rFonts w:ascii="Times New Roman" w:hAnsi="Times New Roman" w:cs="Times New Roman"/>
                <w:b/>
                <w:bCs/>
              </w:rPr>
            </w:pPr>
          </w:p>
        </w:tc>
        <w:tc>
          <w:tcPr>
            <w:tcW w:w="366" w:type="dxa"/>
            <w:vAlign w:val="center"/>
          </w:tcPr>
          <w:p w14:paraId="25BE7AB2" w14:textId="77777777" w:rsidR="00DA76F1" w:rsidRPr="00EF6FEE" w:rsidRDefault="00DA76F1" w:rsidP="00DA76F1">
            <w:pPr>
              <w:jc w:val="center"/>
              <w:rPr>
                <w:rFonts w:ascii="Times New Roman" w:hAnsi="Times New Roman" w:cs="Times New Roman"/>
                <w:b/>
                <w:bCs/>
              </w:rPr>
            </w:pPr>
          </w:p>
        </w:tc>
        <w:tc>
          <w:tcPr>
            <w:tcW w:w="366" w:type="dxa"/>
            <w:vAlign w:val="center"/>
          </w:tcPr>
          <w:p w14:paraId="1775B776" w14:textId="77777777" w:rsidR="00DA76F1" w:rsidRPr="00EF6FEE" w:rsidRDefault="00DA76F1" w:rsidP="00DA76F1">
            <w:pPr>
              <w:jc w:val="center"/>
              <w:rPr>
                <w:rFonts w:ascii="Times New Roman" w:hAnsi="Times New Roman" w:cs="Times New Roman"/>
                <w:b/>
                <w:bCs/>
              </w:rPr>
            </w:pPr>
          </w:p>
        </w:tc>
        <w:tc>
          <w:tcPr>
            <w:tcW w:w="366" w:type="dxa"/>
            <w:vAlign w:val="center"/>
          </w:tcPr>
          <w:p w14:paraId="1A0BF792" w14:textId="77777777" w:rsidR="00DA76F1" w:rsidRPr="00EF6FEE" w:rsidRDefault="00DA76F1" w:rsidP="00DA76F1">
            <w:pPr>
              <w:jc w:val="center"/>
              <w:rPr>
                <w:rFonts w:ascii="Times New Roman" w:hAnsi="Times New Roman" w:cs="Times New Roman"/>
                <w:b/>
                <w:bCs/>
              </w:rPr>
            </w:pPr>
          </w:p>
        </w:tc>
        <w:tc>
          <w:tcPr>
            <w:tcW w:w="366" w:type="dxa"/>
            <w:vAlign w:val="center"/>
          </w:tcPr>
          <w:p w14:paraId="58255D60" w14:textId="77777777" w:rsidR="00DA76F1" w:rsidRPr="00EF6FEE" w:rsidRDefault="00DA76F1" w:rsidP="00DA76F1">
            <w:pPr>
              <w:jc w:val="center"/>
              <w:rPr>
                <w:rFonts w:ascii="Times New Roman" w:hAnsi="Times New Roman" w:cs="Times New Roman"/>
                <w:b/>
                <w:bCs/>
              </w:rPr>
            </w:pPr>
          </w:p>
        </w:tc>
        <w:tc>
          <w:tcPr>
            <w:tcW w:w="366" w:type="dxa"/>
            <w:vAlign w:val="center"/>
          </w:tcPr>
          <w:p w14:paraId="2C7C14B4" w14:textId="77777777" w:rsidR="00DA76F1" w:rsidRPr="00EF6FEE" w:rsidRDefault="00DA76F1" w:rsidP="00DA76F1">
            <w:pPr>
              <w:jc w:val="center"/>
              <w:rPr>
                <w:rFonts w:ascii="Times New Roman" w:hAnsi="Times New Roman" w:cs="Times New Roman"/>
                <w:b/>
                <w:bCs/>
              </w:rPr>
            </w:pPr>
          </w:p>
        </w:tc>
        <w:tc>
          <w:tcPr>
            <w:tcW w:w="366" w:type="dxa"/>
            <w:vAlign w:val="center"/>
          </w:tcPr>
          <w:p w14:paraId="2F32F54A" w14:textId="77777777" w:rsidR="00DA76F1" w:rsidRPr="00EF6FEE" w:rsidRDefault="00DA76F1" w:rsidP="00DA76F1">
            <w:pPr>
              <w:jc w:val="center"/>
              <w:rPr>
                <w:rFonts w:ascii="Times New Roman" w:hAnsi="Times New Roman" w:cs="Times New Roman"/>
                <w:b/>
                <w:bCs/>
              </w:rPr>
            </w:pPr>
          </w:p>
        </w:tc>
        <w:tc>
          <w:tcPr>
            <w:tcW w:w="366" w:type="dxa"/>
          </w:tcPr>
          <w:p w14:paraId="50F8DEB0" w14:textId="77777777" w:rsidR="00DA76F1" w:rsidRPr="00EF6FEE" w:rsidRDefault="00DA76F1" w:rsidP="00DA76F1">
            <w:pPr>
              <w:rPr>
                <w:rFonts w:ascii="Times New Roman" w:hAnsi="Times New Roman" w:cs="Times New Roman"/>
                <w:sz w:val="20"/>
              </w:rPr>
            </w:pPr>
          </w:p>
        </w:tc>
        <w:tc>
          <w:tcPr>
            <w:tcW w:w="366" w:type="dxa"/>
          </w:tcPr>
          <w:p w14:paraId="7683F8BA" w14:textId="77777777" w:rsidR="00DA76F1" w:rsidRPr="00EF6FEE" w:rsidRDefault="00DA76F1" w:rsidP="00DA76F1">
            <w:pPr>
              <w:rPr>
                <w:rFonts w:ascii="Times New Roman" w:hAnsi="Times New Roman" w:cs="Times New Roman"/>
                <w:sz w:val="20"/>
              </w:rPr>
            </w:pPr>
          </w:p>
        </w:tc>
        <w:tc>
          <w:tcPr>
            <w:tcW w:w="366" w:type="dxa"/>
            <w:vAlign w:val="center"/>
          </w:tcPr>
          <w:p w14:paraId="3FE9DBE6" w14:textId="32B60243" w:rsidR="00DA76F1" w:rsidRPr="00EF6FEE" w:rsidRDefault="00DA76F1" w:rsidP="00DA76F1">
            <w:pPr>
              <w:jc w:val="center"/>
              <w:rPr>
                <w:rFonts w:ascii="Times New Roman" w:hAnsi="Times New Roman" w:cs="Times New Roman"/>
                <w:b/>
                <w:bCs/>
              </w:rPr>
            </w:pPr>
          </w:p>
        </w:tc>
        <w:tc>
          <w:tcPr>
            <w:tcW w:w="366" w:type="dxa"/>
            <w:vAlign w:val="center"/>
          </w:tcPr>
          <w:p w14:paraId="09A5E8CA" w14:textId="44740A25" w:rsidR="00DA76F1" w:rsidRPr="00EF6FEE" w:rsidRDefault="00DA76F1" w:rsidP="00DA76F1">
            <w:pPr>
              <w:jc w:val="center"/>
              <w:rPr>
                <w:rFonts w:ascii="Times New Roman" w:hAnsi="Times New Roman" w:cs="Times New Roman"/>
                <w:b/>
                <w:bCs/>
              </w:rPr>
            </w:pPr>
          </w:p>
        </w:tc>
        <w:tc>
          <w:tcPr>
            <w:tcW w:w="366" w:type="dxa"/>
            <w:vAlign w:val="center"/>
          </w:tcPr>
          <w:p w14:paraId="3CE045E1" w14:textId="37E417DB" w:rsidR="00DA76F1" w:rsidRPr="00EF6FEE" w:rsidRDefault="00DA76F1" w:rsidP="00DA76F1">
            <w:pPr>
              <w:jc w:val="center"/>
              <w:rPr>
                <w:rFonts w:ascii="Times New Roman" w:hAnsi="Times New Roman" w:cs="Times New Roman"/>
                <w:b/>
                <w:bCs/>
              </w:rPr>
            </w:pPr>
          </w:p>
        </w:tc>
      </w:tr>
      <w:tr w:rsidR="00DA76F1" w:rsidRPr="00EF6FEE" w14:paraId="19D8EC21" w14:textId="77777777" w:rsidTr="005F42F0">
        <w:trPr>
          <w:trHeight w:val="235"/>
        </w:trPr>
        <w:tc>
          <w:tcPr>
            <w:tcW w:w="806" w:type="dxa"/>
          </w:tcPr>
          <w:p w14:paraId="3E5B9C48"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СК-7</w:t>
            </w:r>
          </w:p>
        </w:tc>
        <w:tc>
          <w:tcPr>
            <w:tcW w:w="366" w:type="dxa"/>
            <w:vAlign w:val="center"/>
          </w:tcPr>
          <w:p w14:paraId="5B875D7C" w14:textId="77777777" w:rsidR="00DA76F1" w:rsidRPr="00EF6FEE" w:rsidRDefault="00DA76F1" w:rsidP="00DA76F1">
            <w:pPr>
              <w:jc w:val="center"/>
              <w:rPr>
                <w:rFonts w:ascii="Times New Roman" w:hAnsi="Times New Roman" w:cs="Times New Roman"/>
                <w:b/>
                <w:bCs/>
              </w:rPr>
            </w:pPr>
          </w:p>
        </w:tc>
        <w:tc>
          <w:tcPr>
            <w:tcW w:w="366" w:type="dxa"/>
            <w:vAlign w:val="center"/>
          </w:tcPr>
          <w:p w14:paraId="731A3B08" w14:textId="77777777" w:rsidR="00DA76F1" w:rsidRPr="00EF6FEE" w:rsidRDefault="00DA76F1" w:rsidP="00DA76F1">
            <w:pPr>
              <w:jc w:val="center"/>
              <w:rPr>
                <w:rFonts w:ascii="Times New Roman" w:hAnsi="Times New Roman" w:cs="Times New Roman"/>
                <w:b/>
                <w:bCs/>
              </w:rPr>
            </w:pPr>
          </w:p>
        </w:tc>
        <w:tc>
          <w:tcPr>
            <w:tcW w:w="366" w:type="dxa"/>
            <w:vAlign w:val="center"/>
          </w:tcPr>
          <w:p w14:paraId="50578BB4" w14:textId="77777777" w:rsidR="00DA76F1" w:rsidRPr="00EF6FEE" w:rsidRDefault="00DA76F1" w:rsidP="00DA76F1">
            <w:pPr>
              <w:jc w:val="center"/>
              <w:rPr>
                <w:rFonts w:ascii="Times New Roman" w:hAnsi="Times New Roman" w:cs="Times New Roman"/>
                <w:b/>
                <w:bCs/>
              </w:rPr>
            </w:pPr>
          </w:p>
        </w:tc>
        <w:tc>
          <w:tcPr>
            <w:tcW w:w="366" w:type="dxa"/>
            <w:vAlign w:val="center"/>
          </w:tcPr>
          <w:p w14:paraId="49976483" w14:textId="77777777" w:rsidR="00DA76F1" w:rsidRPr="00EF6FEE" w:rsidRDefault="00DA76F1" w:rsidP="00DA76F1">
            <w:pPr>
              <w:jc w:val="center"/>
              <w:rPr>
                <w:rFonts w:ascii="Times New Roman" w:hAnsi="Times New Roman" w:cs="Times New Roman"/>
                <w:b/>
                <w:bCs/>
              </w:rPr>
            </w:pPr>
          </w:p>
        </w:tc>
        <w:tc>
          <w:tcPr>
            <w:tcW w:w="366" w:type="dxa"/>
          </w:tcPr>
          <w:p w14:paraId="4FF7D38D" w14:textId="77777777" w:rsidR="00DA76F1" w:rsidRPr="00EF6FEE" w:rsidRDefault="00DA76F1" w:rsidP="00DA76F1">
            <w:pPr>
              <w:rPr>
                <w:rFonts w:ascii="Times New Roman" w:hAnsi="Times New Roman" w:cs="Times New Roman"/>
                <w:sz w:val="20"/>
              </w:rPr>
            </w:pPr>
          </w:p>
        </w:tc>
        <w:tc>
          <w:tcPr>
            <w:tcW w:w="366" w:type="dxa"/>
            <w:vAlign w:val="center"/>
          </w:tcPr>
          <w:p w14:paraId="717B9984" w14:textId="77777777" w:rsidR="00DA76F1" w:rsidRPr="00EF6FEE" w:rsidRDefault="00DA76F1" w:rsidP="00DA76F1">
            <w:pPr>
              <w:jc w:val="center"/>
              <w:rPr>
                <w:rFonts w:ascii="Times New Roman" w:hAnsi="Times New Roman" w:cs="Times New Roman"/>
                <w:b/>
                <w:bCs/>
              </w:rPr>
            </w:pPr>
          </w:p>
        </w:tc>
        <w:tc>
          <w:tcPr>
            <w:tcW w:w="366" w:type="dxa"/>
          </w:tcPr>
          <w:p w14:paraId="2DBD603B" w14:textId="77777777" w:rsidR="00DA76F1" w:rsidRPr="00EF6FEE" w:rsidRDefault="00DA76F1" w:rsidP="00DA76F1">
            <w:pPr>
              <w:rPr>
                <w:rFonts w:ascii="Times New Roman" w:hAnsi="Times New Roman" w:cs="Times New Roman"/>
                <w:sz w:val="20"/>
              </w:rPr>
            </w:pPr>
          </w:p>
        </w:tc>
        <w:tc>
          <w:tcPr>
            <w:tcW w:w="366" w:type="dxa"/>
            <w:vAlign w:val="center"/>
          </w:tcPr>
          <w:p w14:paraId="552173E6" w14:textId="77777777" w:rsidR="00DA76F1" w:rsidRPr="00EF6FEE" w:rsidRDefault="00DA76F1" w:rsidP="00DA76F1">
            <w:pPr>
              <w:jc w:val="center"/>
              <w:rPr>
                <w:rFonts w:ascii="Times New Roman" w:hAnsi="Times New Roman" w:cs="Times New Roman"/>
                <w:b/>
                <w:bCs/>
              </w:rPr>
            </w:pPr>
          </w:p>
        </w:tc>
        <w:tc>
          <w:tcPr>
            <w:tcW w:w="366" w:type="dxa"/>
            <w:vAlign w:val="center"/>
          </w:tcPr>
          <w:p w14:paraId="7F682ECB" w14:textId="77777777" w:rsidR="00DA76F1" w:rsidRPr="00EF6FEE" w:rsidRDefault="00DA76F1" w:rsidP="00DA76F1">
            <w:pPr>
              <w:jc w:val="center"/>
              <w:rPr>
                <w:rFonts w:ascii="Times New Roman" w:hAnsi="Times New Roman" w:cs="Times New Roman"/>
                <w:b/>
                <w:bCs/>
              </w:rPr>
            </w:pPr>
          </w:p>
        </w:tc>
        <w:tc>
          <w:tcPr>
            <w:tcW w:w="366" w:type="dxa"/>
            <w:vAlign w:val="center"/>
          </w:tcPr>
          <w:p w14:paraId="5AD825B2" w14:textId="77777777" w:rsidR="00DA76F1" w:rsidRPr="00EF6FEE" w:rsidRDefault="00DA76F1" w:rsidP="00DA76F1">
            <w:pPr>
              <w:jc w:val="center"/>
              <w:rPr>
                <w:rFonts w:ascii="Times New Roman" w:hAnsi="Times New Roman" w:cs="Times New Roman"/>
                <w:b/>
                <w:bCs/>
              </w:rPr>
            </w:pPr>
          </w:p>
        </w:tc>
        <w:tc>
          <w:tcPr>
            <w:tcW w:w="366" w:type="dxa"/>
            <w:vAlign w:val="center"/>
          </w:tcPr>
          <w:p w14:paraId="312AF28F" w14:textId="77777777" w:rsidR="00DA76F1" w:rsidRPr="00EF6FEE" w:rsidRDefault="00DA76F1" w:rsidP="00DA76F1">
            <w:pPr>
              <w:jc w:val="center"/>
              <w:rPr>
                <w:rFonts w:ascii="Times New Roman" w:hAnsi="Times New Roman" w:cs="Times New Roman"/>
                <w:b/>
                <w:bCs/>
              </w:rPr>
            </w:pPr>
          </w:p>
        </w:tc>
        <w:tc>
          <w:tcPr>
            <w:tcW w:w="366" w:type="dxa"/>
            <w:vAlign w:val="center"/>
          </w:tcPr>
          <w:p w14:paraId="57A82A12" w14:textId="77777777" w:rsidR="00DA76F1" w:rsidRPr="00EF6FEE" w:rsidRDefault="00DA76F1" w:rsidP="00DA76F1">
            <w:pPr>
              <w:jc w:val="center"/>
              <w:rPr>
                <w:rFonts w:ascii="Times New Roman" w:hAnsi="Times New Roman" w:cs="Times New Roman"/>
                <w:b/>
                <w:bCs/>
              </w:rPr>
            </w:pPr>
          </w:p>
        </w:tc>
        <w:tc>
          <w:tcPr>
            <w:tcW w:w="366" w:type="dxa"/>
            <w:vAlign w:val="center"/>
          </w:tcPr>
          <w:p w14:paraId="6962D15F" w14:textId="77777777" w:rsidR="00DA76F1" w:rsidRPr="00EF6FEE" w:rsidRDefault="00DA76F1" w:rsidP="00DA76F1">
            <w:pPr>
              <w:jc w:val="center"/>
              <w:rPr>
                <w:rFonts w:ascii="Times New Roman" w:hAnsi="Times New Roman" w:cs="Times New Roman"/>
                <w:b/>
                <w:bCs/>
              </w:rPr>
            </w:pPr>
          </w:p>
        </w:tc>
        <w:tc>
          <w:tcPr>
            <w:tcW w:w="366" w:type="dxa"/>
            <w:vAlign w:val="center"/>
          </w:tcPr>
          <w:p w14:paraId="0F072BBE" w14:textId="77777777" w:rsidR="00DA76F1" w:rsidRPr="00EF6FEE" w:rsidRDefault="00DA76F1" w:rsidP="00DA76F1">
            <w:pPr>
              <w:jc w:val="center"/>
              <w:rPr>
                <w:rFonts w:ascii="Times New Roman" w:hAnsi="Times New Roman" w:cs="Times New Roman"/>
                <w:b/>
                <w:bCs/>
              </w:rPr>
            </w:pPr>
          </w:p>
        </w:tc>
        <w:tc>
          <w:tcPr>
            <w:tcW w:w="366" w:type="dxa"/>
            <w:vAlign w:val="center"/>
          </w:tcPr>
          <w:p w14:paraId="2125BFAA" w14:textId="77777777" w:rsidR="00DA76F1" w:rsidRPr="00EF6FEE" w:rsidRDefault="00DA76F1" w:rsidP="00DA76F1">
            <w:pPr>
              <w:jc w:val="center"/>
              <w:rPr>
                <w:rFonts w:ascii="Times New Roman" w:hAnsi="Times New Roman" w:cs="Times New Roman"/>
                <w:b/>
                <w:bCs/>
              </w:rPr>
            </w:pPr>
          </w:p>
        </w:tc>
        <w:tc>
          <w:tcPr>
            <w:tcW w:w="366" w:type="dxa"/>
            <w:vAlign w:val="center"/>
          </w:tcPr>
          <w:p w14:paraId="4036939B" w14:textId="77777777" w:rsidR="00DA76F1" w:rsidRPr="00EF6FEE" w:rsidRDefault="00DA76F1" w:rsidP="00DA76F1">
            <w:pPr>
              <w:jc w:val="center"/>
              <w:rPr>
                <w:rFonts w:ascii="Times New Roman" w:hAnsi="Times New Roman" w:cs="Times New Roman"/>
                <w:b/>
                <w:bCs/>
              </w:rPr>
            </w:pPr>
          </w:p>
        </w:tc>
        <w:tc>
          <w:tcPr>
            <w:tcW w:w="366" w:type="dxa"/>
            <w:vAlign w:val="center"/>
          </w:tcPr>
          <w:p w14:paraId="08C979A7" w14:textId="77777777" w:rsidR="00DA76F1" w:rsidRPr="00EF6FEE" w:rsidRDefault="00DA76F1" w:rsidP="00DA76F1">
            <w:pPr>
              <w:jc w:val="center"/>
              <w:rPr>
                <w:rFonts w:ascii="Times New Roman" w:hAnsi="Times New Roman" w:cs="Times New Roman"/>
                <w:b/>
                <w:bCs/>
              </w:rPr>
            </w:pPr>
          </w:p>
        </w:tc>
        <w:tc>
          <w:tcPr>
            <w:tcW w:w="366" w:type="dxa"/>
            <w:vAlign w:val="center"/>
          </w:tcPr>
          <w:p w14:paraId="344CB510" w14:textId="77777777" w:rsidR="00DA76F1" w:rsidRPr="00EF6FEE" w:rsidRDefault="00DA76F1" w:rsidP="00DA76F1">
            <w:pPr>
              <w:jc w:val="center"/>
              <w:rPr>
                <w:rFonts w:ascii="Times New Roman" w:hAnsi="Times New Roman" w:cs="Times New Roman"/>
                <w:b/>
                <w:bCs/>
              </w:rPr>
            </w:pPr>
          </w:p>
        </w:tc>
        <w:tc>
          <w:tcPr>
            <w:tcW w:w="366" w:type="dxa"/>
            <w:vAlign w:val="center"/>
          </w:tcPr>
          <w:p w14:paraId="7DCB05E5" w14:textId="77777777" w:rsidR="00DA76F1" w:rsidRPr="00EF6FEE" w:rsidRDefault="00DA76F1" w:rsidP="00DA76F1">
            <w:pPr>
              <w:jc w:val="center"/>
              <w:rPr>
                <w:rFonts w:ascii="Times New Roman" w:hAnsi="Times New Roman" w:cs="Times New Roman"/>
                <w:b/>
                <w:bCs/>
              </w:rPr>
            </w:pPr>
          </w:p>
        </w:tc>
        <w:tc>
          <w:tcPr>
            <w:tcW w:w="366" w:type="dxa"/>
            <w:vAlign w:val="center"/>
          </w:tcPr>
          <w:p w14:paraId="70AE0F49" w14:textId="77777777" w:rsidR="00DA76F1" w:rsidRPr="00EF6FEE" w:rsidRDefault="00DA76F1" w:rsidP="00DA76F1">
            <w:pPr>
              <w:jc w:val="center"/>
              <w:rPr>
                <w:rFonts w:ascii="Times New Roman" w:hAnsi="Times New Roman" w:cs="Times New Roman"/>
                <w:b/>
                <w:bCs/>
              </w:rPr>
            </w:pPr>
          </w:p>
        </w:tc>
        <w:tc>
          <w:tcPr>
            <w:tcW w:w="366" w:type="dxa"/>
            <w:vAlign w:val="center"/>
          </w:tcPr>
          <w:p w14:paraId="608D4F57" w14:textId="77777777" w:rsidR="00DA76F1" w:rsidRPr="00EF6FEE" w:rsidRDefault="00DA76F1" w:rsidP="00DA76F1">
            <w:pPr>
              <w:jc w:val="center"/>
              <w:rPr>
                <w:rFonts w:ascii="Times New Roman" w:hAnsi="Times New Roman" w:cs="Times New Roman"/>
                <w:b/>
                <w:bCs/>
              </w:rPr>
            </w:pPr>
          </w:p>
        </w:tc>
        <w:tc>
          <w:tcPr>
            <w:tcW w:w="366" w:type="dxa"/>
            <w:vAlign w:val="center"/>
          </w:tcPr>
          <w:p w14:paraId="2829A522" w14:textId="77777777" w:rsidR="00DA76F1" w:rsidRPr="00EF6FEE" w:rsidRDefault="00DA76F1" w:rsidP="00DA76F1">
            <w:pPr>
              <w:jc w:val="center"/>
              <w:rPr>
                <w:rFonts w:ascii="Times New Roman" w:hAnsi="Times New Roman" w:cs="Times New Roman"/>
                <w:b/>
                <w:bCs/>
              </w:rPr>
            </w:pPr>
          </w:p>
        </w:tc>
        <w:tc>
          <w:tcPr>
            <w:tcW w:w="366" w:type="dxa"/>
            <w:vAlign w:val="center"/>
          </w:tcPr>
          <w:p w14:paraId="60B0CBBD" w14:textId="77777777" w:rsidR="00DA76F1" w:rsidRPr="00EF6FEE" w:rsidRDefault="00DA76F1" w:rsidP="00DA76F1">
            <w:pPr>
              <w:jc w:val="center"/>
              <w:rPr>
                <w:rFonts w:ascii="Times New Roman" w:hAnsi="Times New Roman" w:cs="Times New Roman"/>
                <w:b/>
                <w:bCs/>
              </w:rPr>
            </w:pPr>
          </w:p>
        </w:tc>
        <w:tc>
          <w:tcPr>
            <w:tcW w:w="366" w:type="dxa"/>
            <w:vAlign w:val="center"/>
          </w:tcPr>
          <w:p w14:paraId="7984E8F3" w14:textId="77777777" w:rsidR="00DA76F1" w:rsidRPr="00EF6FEE" w:rsidRDefault="00DA76F1" w:rsidP="00DA76F1">
            <w:pPr>
              <w:jc w:val="center"/>
              <w:rPr>
                <w:rFonts w:ascii="Times New Roman" w:hAnsi="Times New Roman" w:cs="Times New Roman"/>
                <w:b/>
                <w:bCs/>
              </w:rPr>
            </w:pPr>
          </w:p>
        </w:tc>
        <w:tc>
          <w:tcPr>
            <w:tcW w:w="366" w:type="dxa"/>
            <w:vAlign w:val="center"/>
          </w:tcPr>
          <w:p w14:paraId="7AE9A391" w14:textId="77777777" w:rsidR="00DA76F1" w:rsidRPr="00EF6FEE" w:rsidRDefault="00DA76F1" w:rsidP="00DA76F1">
            <w:pPr>
              <w:jc w:val="center"/>
              <w:rPr>
                <w:rFonts w:ascii="Times New Roman" w:hAnsi="Times New Roman" w:cs="Times New Roman"/>
                <w:b/>
                <w:bCs/>
              </w:rPr>
            </w:pPr>
          </w:p>
        </w:tc>
        <w:tc>
          <w:tcPr>
            <w:tcW w:w="366" w:type="dxa"/>
            <w:vAlign w:val="center"/>
          </w:tcPr>
          <w:p w14:paraId="7034E417" w14:textId="77777777" w:rsidR="00DA76F1" w:rsidRPr="00EF6FEE" w:rsidRDefault="00DA76F1" w:rsidP="00DA76F1">
            <w:pPr>
              <w:jc w:val="center"/>
              <w:rPr>
                <w:rFonts w:ascii="Times New Roman" w:hAnsi="Times New Roman" w:cs="Times New Roman"/>
                <w:b/>
                <w:bCs/>
              </w:rPr>
            </w:pPr>
          </w:p>
        </w:tc>
        <w:tc>
          <w:tcPr>
            <w:tcW w:w="366" w:type="dxa"/>
            <w:vAlign w:val="center"/>
          </w:tcPr>
          <w:p w14:paraId="381F2E48" w14:textId="68CBBDD8" w:rsidR="00DA76F1" w:rsidRPr="00EF6FEE" w:rsidRDefault="00DA76F1" w:rsidP="00DA76F1">
            <w:pPr>
              <w:jc w:val="center"/>
              <w:rPr>
                <w:rFonts w:ascii="Times New Roman" w:hAnsi="Times New Roman" w:cs="Times New Roman"/>
                <w:b/>
                <w:bCs/>
              </w:rPr>
            </w:pPr>
          </w:p>
        </w:tc>
        <w:tc>
          <w:tcPr>
            <w:tcW w:w="366" w:type="dxa"/>
            <w:vAlign w:val="center"/>
          </w:tcPr>
          <w:p w14:paraId="1F3F579A" w14:textId="70E6FED9" w:rsidR="00DA76F1" w:rsidRPr="00EF6FEE" w:rsidRDefault="00DA76F1" w:rsidP="00DA76F1">
            <w:pPr>
              <w:jc w:val="center"/>
              <w:rPr>
                <w:rFonts w:ascii="Times New Roman" w:hAnsi="Times New Roman" w:cs="Times New Roman"/>
                <w:b/>
                <w:bCs/>
              </w:rPr>
            </w:pPr>
          </w:p>
        </w:tc>
        <w:tc>
          <w:tcPr>
            <w:tcW w:w="366" w:type="dxa"/>
            <w:vAlign w:val="center"/>
          </w:tcPr>
          <w:p w14:paraId="5C106172" w14:textId="4861F453" w:rsidR="00DA76F1" w:rsidRPr="00EF6FEE" w:rsidRDefault="00DA76F1" w:rsidP="00DA76F1">
            <w:pPr>
              <w:jc w:val="center"/>
              <w:rPr>
                <w:rFonts w:ascii="Times New Roman" w:hAnsi="Times New Roman" w:cs="Times New Roman"/>
                <w:b/>
                <w:bCs/>
              </w:rPr>
            </w:pPr>
          </w:p>
        </w:tc>
        <w:tc>
          <w:tcPr>
            <w:tcW w:w="366" w:type="dxa"/>
            <w:vAlign w:val="center"/>
          </w:tcPr>
          <w:p w14:paraId="7B773C96" w14:textId="3603BC77" w:rsidR="00DA76F1" w:rsidRPr="00EF6FEE" w:rsidRDefault="00DA76F1" w:rsidP="00DA76F1">
            <w:pPr>
              <w:jc w:val="center"/>
              <w:rPr>
                <w:rFonts w:ascii="Times New Roman" w:hAnsi="Times New Roman" w:cs="Times New Roman"/>
                <w:b/>
                <w:bCs/>
              </w:rPr>
            </w:pPr>
          </w:p>
        </w:tc>
        <w:tc>
          <w:tcPr>
            <w:tcW w:w="366" w:type="dxa"/>
            <w:vAlign w:val="center"/>
          </w:tcPr>
          <w:p w14:paraId="285C2F18" w14:textId="77777777" w:rsidR="00DA76F1" w:rsidRPr="00EF6FEE" w:rsidRDefault="00DA76F1" w:rsidP="00DA76F1">
            <w:pPr>
              <w:jc w:val="center"/>
              <w:rPr>
                <w:rFonts w:ascii="Times New Roman" w:hAnsi="Times New Roman" w:cs="Times New Roman"/>
                <w:b/>
                <w:bCs/>
              </w:rPr>
            </w:pPr>
          </w:p>
        </w:tc>
        <w:tc>
          <w:tcPr>
            <w:tcW w:w="366" w:type="dxa"/>
            <w:vAlign w:val="center"/>
          </w:tcPr>
          <w:p w14:paraId="73877512" w14:textId="77777777" w:rsidR="00DA76F1" w:rsidRPr="00EF6FEE" w:rsidRDefault="00DA76F1" w:rsidP="00DA76F1">
            <w:pPr>
              <w:jc w:val="center"/>
              <w:rPr>
                <w:rFonts w:ascii="Times New Roman" w:hAnsi="Times New Roman" w:cs="Times New Roman"/>
                <w:b/>
                <w:bCs/>
              </w:rPr>
            </w:pPr>
          </w:p>
        </w:tc>
        <w:tc>
          <w:tcPr>
            <w:tcW w:w="366" w:type="dxa"/>
            <w:vAlign w:val="center"/>
          </w:tcPr>
          <w:p w14:paraId="2EA32D13" w14:textId="77777777" w:rsidR="00DA76F1" w:rsidRPr="00EF6FEE" w:rsidRDefault="00DA76F1" w:rsidP="00DA76F1">
            <w:pPr>
              <w:jc w:val="center"/>
              <w:rPr>
                <w:rFonts w:ascii="Times New Roman" w:hAnsi="Times New Roman" w:cs="Times New Roman"/>
                <w:b/>
                <w:bCs/>
              </w:rPr>
            </w:pPr>
          </w:p>
        </w:tc>
        <w:tc>
          <w:tcPr>
            <w:tcW w:w="366" w:type="dxa"/>
            <w:vAlign w:val="center"/>
          </w:tcPr>
          <w:p w14:paraId="4504FD5B" w14:textId="77777777" w:rsidR="00DA76F1" w:rsidRPr="00EF6FEE" w:rsidRDefault="00DA76F1" w:rsidP="00DA76F1">
            <w:pPr>
              <w:jc w:val="center"/>
              <w:rPr>
                <w:rFonts w:ascii="Times New Roman" w:hAnsi="Times New Roman" w:cs="Times New Roman"/>
                <w:b/>
                <w:bCs/>
              </w:rPr>
            </w:pPr>
          </w:p>
        </w:tc>
        <w:tc>
          <w:tcPr>
            <w:tcW w:w="366" w:type="dxa"/>
            <w:vAlign w:val="center"/>
          </w:tcPr>
          <w:p w14:paraId="6B786286" w14:textId="77777777" w:rsidR="00DA76F1" w:rsidRPr="00EF6FEE" w:rsidRDefault="00DA76F1" w:rsidP="00DA76F1">
            <w:pPr>
              <w:jc w:val="center"/>
              <w:rPr>
                <w:rFonts w:ascii="Times New Roman" w:hAnsi="Times New Roman" w:cs="Times New Roman"/>
                <w:b/>
                <w:bCs/>
              </w:rPr>
            </w:pPr>
          </w:p>
        </w:tc>
        <w:tc>
          <w:tcPr>
            <w:tcW w:w="366" w:type="dxa"/>
          </w:tcPr>
          <w:p w14:paraId="0468A00D" w14:textId="77777777" w:rsidR="00DA76F1" w:rsidRPr="00EF6FEE" w:rsidRDefault="00DA76F1" w:rsidP="00DA76F1">
            <w:pPr>
              <w:rPr>
                <w:rFonts w:ascii="Times New Roman" w:hAnsi="Times New Roman" w:cs="Times New Roman"/>
                <w:sz w:val="20"/>
              </w:rPr>
            </w:pPr>
          </w:p>
        </w:tc>
        <w:tc>
          <w:tcPr>
            <w:tcW w:w="366" w:type="dxa"/>
          </w:tcPr>
          <w:p w14:paraId="3CD0BF75" w14:textId="777DF3ED" w:rsidR="00DA76F1" w:rsidRPr="00EF6FEE" w:rsidRDefault="00DA76F1" w:rsidP="00DA76F1">
            <w:pPr>
              <w:rPr>
                <w:rFonts w:ascii="Times New Roman" w:hAnsi="Times New Roman" w:cs="Times New Roman"/>
                <w:sz w:val="20"/>
              </w:rPr>
            </w:pPr>
          </w:p>
        </w:tc>
        <w:tc>
          <w:tcPr>
            <w:tcW w:w="366" w:type="dxa"/>
            <w:vAlign w:val="center"/>
          </w:tcPr>
          <w:p w14:paraId="2F4DAFD7" w14:textId="45660FEE" w:rsidR="00DA76F1" w:rsidRPr="00EF6FEE" w:rsidRDefault="00DA76F1" w:rsidP="00DA76F1">
            <w:pPr>
              <w:jc w:val="center"/>
              <w:rPr>
                <w:rFonts w:ascii="Times New Roman" w:hAnsi="Times New Roman" w:cs="Times New Roman"/>
              </w:rPr>
            </w:pPr>
          </w:p>
        </w:tc>
        <w:tc>
          <w:tcPr>
            <w:tcW w:w="366" w:type="dxa"/>
            <w:vAlign w:val="center"/>
          </w:tcPr>
          <w:p w14:paraId="525F97C2" w14:textId="54C5DAC1" w:rsidR="00DA76F1" w:rsidRPr="00EF6FEE" w:rsidRDefault="00DA76F1" w:rsidP="00DA76F1">
            <w:pPr>
              <w:jc w:val="center"/>
              <w:rPr>
                <w:rFonts w:ascii="Times New Roman" w:hAnsi="Times New Roman" w:cs="Times New Roman"/>
                <w:b/>
                <w:bCs/>
              </w:rPr>
            </w:pPr>
          </w:p>
        </w:tc>
        <w:tc>
          <w:tcPr>
            <w:tcW w:w="366" w:type="dxa"/>
            <w:vAlign w:val="center"/>
          </w:tcPr>
          <w:p w14:paraId="384DC059" w14:textId="0CCAA26D" w:rsidR="00DA76F1" w:rsidRPr="00EF6FEE" w:rsidRDefault="00DA76F1" w:rsidP="00DA76F1">
            <w:pPr>
              <w:jc w:val="center"/>
              <w:rPr>
                <w:rFonts w:ascii="Times New Roman" w:hAnsi="Times New Roman" w:cs="Times New Roman"/>
                <w:b/>
                <w:bCs/>
              </w:rPr>
            </w:pPr>
          </w:p>
        </w:tc>
      </w:tr>
      <w:tr w:rsidR="00DA76F1" w:rsidRPr="00EF6FEE" w14:paraId="7EAEE71A" w14:textId="77777777" w:rsidTr="005F42F0">
        <w:trPr>
          <w:trHeight w:val="235"/>
        </w:trPr>
        <w:tc>
          <w:tcPr>
            <w:tcW w:w="806" w:type="dxa"/>
          </w:tcPr>
          <w:p w14:paraId="31E760A4"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СК-8</w:t>
            </w:r>
          </w:p>
        </w:tc>
        <w:tc>
          <w:tcPr>
            <w:tcW w:w="366" w:type="dxa"/>
            <w:vAlign w:val="center"/>
          </w:tcPr>
          <w:p w14:paraId="14734554" w14:textId="77777777" w:rsidR="00DA76F1" w:rsidRPr="00EF6FEE" w:rsidRDefault="00DA76F1" w:rsidP="00DA76F1">
            <w:pPr>
              <w:jc w:val="center"/>
              <w:rPr>
                <w:rFonts w:ascii="Times New Roman" w:hAnsi="Times New Roman" w:cs="Times New Roman"/>
                <w:b/>
                <w:bCs/>
              </w:rPr>
            </w:pPr>
          </w:p>
        </w:tc>
        <w:tc>
          <w:tcPr>
            <w:tcW w:w="366" w:type="dxa"/>
            <w:vAlign w:val="center"/>
          </w:tcPr>
          <w:p w14:paraId="25376183" w14:textId="77777777" w:rsidR="00DA76F1" w:rsidRPr="00EF6FEE" w:rsidRDefault="00DA76F1" w:rsidP="00DA76F1">
            <w:pPr>
              <w:jc w:val="center"/>
              <w:rPr>
                <w:rFonts w:ascii="Times New Roman" w:hAnsi="Times New Roman" w:cs="Times New Roman"/>
                <w:b/>
                <w:bCs/>
              </w:rPr>
            </w:pPr>
          </w:p>
        </w:tc>
        <w:tc>
          <w:tcPr>
            <w:tcW w:w="366" w:type="dxa"/>
            <w:vAlign w:val="center"/>
          </w:tcPr>
          <w:p w14:paraId="58A4A8B1" w14:textId="77777777" w:rsidR="00DA76F1" w:rsidRPr="00EF6FEE" w:rsidRDefault="00DA76F1" w:rsidP="00DA76F1">
            <w:pPr>
              <w:jc w:val="center"/>
              <w:rPr>
                <w:rFonts w:ascii="Times New Roman" w:hAnsi="Times New Roman" w:cs="Times New Roman"/>
                <w:b/>
                <w:bCs/>
              </w:rPr>
            </w:pPr>
          </w:p>
        </w:tc>
        <w:tc>
          <w:tcPr>
            <w:tcW w:w="366" w:type="dxa"/>
            <w:vAlign w:val="center"/>
          </w:tcPr>
          <w:p w14:paraId="3FE880CB" w14:textId="77777777" w:rsidR="00DA76F1" w:rsidRPr="00EF6FEE" w:rsidRDefault="00DA76F1" w:rsidP="00DA76F1">
            <w:pPr>
              <w:jc w:val="center"/>
              <w:rPr>
                <w:rFonts w:ascii="Times New Roman" w:hAnsi="Times New Roman" w:cs="Times New Roman"/>
                <w:b/>
                <w:bCs/>
              </w:rPr>
            </w:pPr>
          </w:p>
        </w:tc>
        <w:tc>
          <w:tcPr>
            <w:tcW w:w="366" w:type="dxa"/>
          </w:tcPr>
          <w:p w14:paraId="55A1B433" w14:textId="77777777" w:rsidR="00DA76F1" w:rsidRPr="00EF6FEE" w:rsidRDefault="00DA76F1" w:rsidP="00DA76F1">
            <w:pPr>
              <w:rPr>
                <w:rFonts w:ascii="Times New Roman" w:hAnsi="Times New Roman" w:cs="Times New Roman"/>
                <w:sz w:val="20"/>
              </w:rPr>
            </w:pPr>
          </w:p>
        </w:tc>
        <w:tc>
          <w:tcPr>
            <w:tcW w:w="366" w:type="dxa"/>
            <w:vAlign w:val="center"/>
          </w:tcPr>
          <w:p w14:paraId="378AFB2B" w14:textId="77777777" w:rsidR="00DA76F1" w:rsidRPr="00EF6FEE" w:rsidRDefault="00DA76F1" w:rsidP="00DA76F1">
            <w:pPr>
              <w:jc w:val="center"/>
              <w:rPr>
                <w:rFonts w:ascii="Times New Roman" w:hAnsi="Times New Roman" w:cs="Times New Roman"/>
                <w:b/>
                <w:bCs/>
              </w:rPr>
            </w:pPr>
          </w:p>
        </w:tc>
        <w:tc>
          <w:tcPr>
            <w:tcW w:w="366" w:type="dxa"/>
          </w:tcPr>
          <w:p w14:paraId="69D27703" w14:textId="77777777" w:rsidR="00DA76F1" w:rsidRPr="00EF6FEE" w:rsidRDefault="00DA76F1" w:rsidP="00DA76F1">
            <w:pPr>
              <w:rPr>
                <w:rFonts w:ascii="Times New Roman" w:hAnsi="Times New Roman" w:cs="Times New Roman"/>
                <w:sz w:val="20"/>
              </w:rPr>
            </w:pPr>
          </w:p>
        </w:tc>
        <w:tc>
          <w:tcPr>
            <w:tcW w:w="366" w:type="dxa"/>
            <w:vAlign w:val="center"/>
          </w:tcPr>
          <w:p w14:paraId="4A2C987D" w14:textId="77777777" w:rsidR="00DA76F1" w:rsidRPr="00EF6FEE" w:rsidRDefault="00DA76F1" w:rsidP="00DA76F1">
            <w:pPr>
              <w:jc w:val="center"/>
              <w:rPr>
                <w:rFonts w:ascii="Times New Roman" w:hAnsi="Times New Roman" w:cs="Times New Roman"/>
                <w:b/>
                <w:bCs/>
              </w:rPr>
            </w:pPr>
          </w:p>
        </w:tc>
        <w:tc>
          <w:tcPr>
            <w:tcW w:w="366" w:type="dxa"/>
            <w:vAlign w:val="center"/>
          </w:tcPr>
          <w:p w14:paraId="2BE2CA8E" w14:textId="77777777" w:rsidR="00DA76F1" w:rsidRPr="00EF6FEE" w:rsidRDefault="00DA76F1" w:rsidP="00DA76F1">
            <w:pPr>
              <w:jc w:val="center"/>
              <w:rPr>
                <w:rFonts w:ascii="Times New Roman" w:hAnsi="Times New Roman" w:cs="Times New Roman"/>
                <w:b/>
                <w:bCs/>
              </w:rPr>
            </w:pPr>
          </w:p>
        </w:tc>
        <w:tc>
          <w:tcPr>
            <w:tcW w:w="366" w:type="dxa"/>
            <w:vAlign w:val="center"/>
          </w:tcPr>
          <w:p w14:paraId="36816694" w14:textId="77777777" w:rsidR="00DA76F1" w:rsidRPr="00EF6FEE" w:rsidRDefault="00DA76F1" w:rsidP="00DA76F1">
            <w:pPr>
              <w:jc w:val="center"/>
              <w:rPr>
                <w:rFonts w:ascii="Times New Roman" w:hAnsi="Times New Roman" w:cs="Times New Roman"/>
                <w:b/>
                <w:bCs/>
              </w:rPr>
            </w:pPr>
          </w:p>
        </w:tc>
        <w:tc>
          <w:tcPr>
            <w:tcW w:w="366" w:type="dxa"/>
            <w:vAlign w:val="center"/>
          </w:tcPr>
          <w:p w14:paraId="1D491010" w14:textId="77777777" w:rsidR="00DA76F1" w:rsidRPr="00EF6FEE" w:rsidRDefault="00DA76F1" w:rsidP="00DA76F1">
            <w:pPr>
              <w:jc w:val="center"/>
              <w:rPr>
                <w:rFonts w:ascii="Times New Roman" w:hAnsi="Times New Roman" w:cs="Times New Roman"/>
                <w:b/>
                <w:bCs/>
              </w:rPr>
            </w:pPr>
          </w:p>
        </w:tc>
        <w:tc>
          <w:tcPr>
            <w:tcW w:w="366" w:type="dxa"/>
            <w:vAlign w:val="center"/>
          </w:tcPr>
          <w:p w14:paraId="16F9F68E" w14:textId="77777777" w:rsidR="00DA76F1" w:rsidRPr="00EF6FEE" w:rsidRDefault="00DA76F1" w:rsidP="00DA76F1">
            <w:pPr>
              <w:jc w:val="center"/>
              <w:rPr>
                <w:rFonts w:ascii="Times New Roman" w:hAnsi="Times New Roman" w:cs="Times New Roman"/>
                <w:b/>
                <w:bCs/>
              </w:rPr>
            </w:pPr>
          </w:p>
        </w:tc>
        <w:tc>
          <w:tcPr>
            <w:tcW w:w="366" w:type="dxa"/>
            <w:vAlign w:val="center"/>
          </w:tcPr>
          <w:p w14:paraId="0E7456AB" w14:textId="77777777" w:rsidR="00DA76F1" w:rsidRPr="00EF6FEE" w:rsidRDefault="00DA76F1" w:rsidP="00DA76F1">
            <w:pPr>
              <w:jc w:val="center"/>
              <w:rPr>
                <w:rFonts w:ascii="Times New Roman" w:hAnsi="Times New Roman" w:cs="Times New Roman"/>
                <w:b/>
                <w:bCs/>
              </w:rPr>
            </w:pPr>
          </w:p>
        </w:tc>
        <w:tc>
          <w:tcPr>
            <w:tcW w:w="366" w:type="dxa"/>
            <w:vAlign w:val="center"/>
          </w:tcPr>
          <w:p w14:paraId="202D90A0" w14:textId="77777777" w:rsidR="00DA76F1" w:rsidRPr="00EF6FEE" w:rsidRDefault="00DA76F1" w:rsidP="00DA76F1">
            <w:pPr>
              <w:jc w:val="center"/>
              <w:rPr>
                <w:rFonts w:ascii="Times New Roman" w:hAnsi="Times New Roman" w:cs="Times New Roman"/>
                <w:b/>
                <w:bCs/>
              </w:rPr>
            </w:pPr>
          </w:p>
        </w:tc>
        <w:tc>
          <w:tcPr>
            <w:tcW w:w="366" w:type="dxa"/>
            <w:vAlign w:val="center"/>
          </w:tcPr>
          <w:p w14:paraId="0F120DF0" w14:textId="77777777" w:rsidR="00DA76F1" w:rsidRPr="00EF6FEE" w:rsidRDefault="00DA76F1" w:rsidP="00DA76F1">
            <w:pPr>
              <w:jc w:val="center"/>
              <w:rPr>
                <w:rFonts w:ascii="Times New Roman" w:hAnsi="Times New Roman" w:cs="Times New Roman"/>
                <w:b/>
                <w:bCs/>
              </w:rPr>
            </w:pPr>
          </w:p>
        </w:tc>
        <w:tc>
          <w:tcPr>
            <w:tcW w:w="366" w:type="dxa"/>
            <w:vAlign w:val="center"/>
          </w:tcPr>
          <w:p w14:paraId="42AD726D" w14:textId="77777777" w:rsidR="00DA76F1" w:rsidRPr="00EF6FEE" w:rsidRDefault="00DA76F1" w:rsidP="00DA76F1">
            <w:pPr>
              <w:jc w:val="center"/>
              <w:rPr>
                <w:rFonts w:ascii="Times New Roman" w:hAnsi="Times New Roman" w:cs="Times New Roman"/>
                <w:b/>
                <w:bCs/>
              </w:rPr>
            </w:pPr>
          </w:p>
        </w:tc>
        <w:tc>
          <w:tcPr>
            <w:tcW w:w="366" w:type="dxa"/>
            <w:vAlign w:val="center"/>
          </w:tcPr>
          <w:p w14:paraId="130B88F5" w14:textId="77777777" w:rsidR="00DA76F1" w:rsidRPr="00EF6FEE" w:rsidRDefault="00DA76F1" w:rsidP="00DA76F1">
            <w:pPr>
              <w:jc w:val="center"/>
              <w:rPr>
                <w:rFonts w:ascii="Times New Roman" w:hAnsi="Times New Roman" w:cs="Times New Roman"/>
                <w:b/>
                <w:bCs/>
              </w:rPr>
            </w:pPr>
          </w:p>
        </w:tc>
        <w:tc>
          <w:tcPr>
            <w:tcW w:w="366" w:type="dxa"/>
            <w:vAlign w:val="center"/>
          </w:tcPr>
          <w:p w14:paraId="3C91CBD0" w14:textId="77777777" w:rsidR="00DA76F1" w:rsidRPr="00EF6FEE" w:rsidRDefault="00DA76F1" w:rsidP="00DA76F1">
            <w:pPr>
              <w:jc w:val="center"/>
              <w:rPr>
                <w:rFonts w:ascii="Times New Roman" w:hAnsi="Times New Roman" w:cs="Times New Roman"/>
                <w:b/>
                <w:bCs/>
              </w:rPr>
            </w:pPr>
          </w:p>
        </w:tc>
        <w:tc>
          <w:tcPr>
            <w:tcW w:w="366" w:type="dxa"/>
            <w:vAlign w:val="center"/>
          </w:tcPr>
          <w:p w14:paraId="4044B5DE" w14:textId="77777777" w:rsidR="00DA76F1" w:rsidRPr="00EF6FEE" w:rsidRDefault="00DA76F1" w:rsidP="00DA76F1">
            <w:pPr>
              <w:jc w:val="center"/>
              <w:rPr>
                <w:rFonts w:ascii="Times New Roman" w:hAnsi="Times New Roman" w:cs="Times New Roman"/>
                <w:b/>
                <w:bCs/>
              </w:rPr>
            </w:pPr>
          </w:p>
        </w:tc>
        <w:tc>
          <w:tcPr>
            <w:tcW w:w="366" w:type="dxa"/>
            <w:vAlign w:val="center"/>
          </w:tcPr>
          <w:p w14:paraId="2701CE2E" w14:textId="77777777" w:rsidR="00DA76F1" w:rsidRPr="00EF6FEE" w:rsidRDefault="00DA76F1" w:rsidP="00DA76F1">
            <w:pPr>
              <w:jc w:val="center"/>
              <w:rPr>
                <w:rFonts w:ascii="Times New Roman" w:hAnsi="Times New Roman" w:cs="Times New Roman"/>
                <w:b/>
                <w:bCs/>
              </w:rPr>
            </w:pPr>
          </w:p>
        </w:tc>
        <w:tc>
          <w:tcPr>
            <w:tcW w:w="366" w:type="dxa"/>
            <w:vAlign w:val="center"/>
          </w:tcPr>
          <w:p w14:paraId="0B4F8DF6" w14:textId="77777777" w:rsidR="00DA76F1" w:rsidRPr="00EF6FEE" w:rsidRDefault="00DA76F1" w:rsidP="00DA76F1">
            <w:pPr>
              <w:jc w:val="center"/>
              <w:rPr>
                <w:rFonts w:ascii="Times New Roman" w:hAnsi="Times New Roman" w:cs="Times New Roman"/>
                <w:b/>
                <w:bCs/>
              </w:rPr>
            </w:pPr>
          </w:p>
        </w:tc>
        <w:tc>
          <w:tcPr>
            <w:tcW w:w="366" w:type="dxa"/>
            <w:vAlign w:val="center"/>
          </w:tcPr>
          <w:p w14:paraId="0605C247" w14:textId="77777777" w:rsidR="00DA76F1" w:rsidRPr="00EF6FEE" w:rsidRDefault="00DA76F1" w:rsidP="00DA76F1">
            <w:pPr>
              <w:jc w:val="center"/>
              <w:rPr>
                <w:rFonts w:ascii="Times New Roman" w:hAnsi="Times New Roman" w:cs="Times New Roman"/>
                <w:b/>
                <w:bCs/>
              </w:rPr>
            </w:pPr>
          </w:p>
        </w:tc>
        <w:tc>
          <w:tcPr>
            <w:tcW w:w="366" w:type="dxa"/>
            <w:vAlign w:val="center"/>
          </w:tcPr>
          <w:p w14:paraId="25FAE234" w14:textId="5FC3AF1F" w:rsidR="00DA76F1" w:rsidRPr="00EF6FEE" w:rsidRDefault="00DA76F1" w:rsidP="00DA76F1">
            <w:pPr>
              <w:jc w:val="center"/>
              <w:rPr>
                <w:rFonts w:ascii="Times New Roman" w:hAnsi="Times New Roman" w:cs="Times New Roman"/>
                <w:b/>
                <w:bCs/>
              </w:rPr>
            </w:pPr>
          </w:p>
        </w:tc>
        <w:tc>
          <w:tcPr>
            <w:tcW w:w="366" w:type="dxa"/>
            <w:vAlign w:val="center"/>
          </w:tcPr>
          <w:p w14:paraId="24C4B883" w14:textId="07018122" w:rsidR="00DA76F1" w:rsidRPr="00EF6FEE" w:rsidRDefault="00DA76F1" w:rsidP="00DA76F1">
            <w:pPr>
              <w:jc w:val="center"/>
              <w:rPr>
                <w:rFonts w:ascii="Times New Roman" w:hAnsi="Times New Roman" w:cs="Times New Roman"/>
                <w:b/>
                <w:bCs/>
              </w:rPr>
            </w:pPr>
          </w:p>
        </w:tc>
        <w:tc>
          <w:tcPr>
            <w:tcW w:w="366" w:type="dxa"/>
            <w:vAlign w:val="center"/>
          </w:tcPr>
          <w:p w14:paraId="29E74857" w14:textId="77777777" w:rsidR="00DA76F1" w:rsidRPr="00EF6FEE" w:rsidRDefault="00DA76F1" w:rsidP="00DA76F1">
            <w:pPr>
              <w:jc w:val="center"/>
              <w:rPr>
                <w:rFonts w:ascii="Times New Roman" w:hAnsi="Times New Roman" w:cs="Times New Roman"/>
                <w:b/>
                <w:bCs/>
              </w:rPr>
            </w:pPr>
          </w:p>
        </w:tc>
        <w:tc>
          <w:tcPr>
            <w:tcW w:w="366" w:type="dxa"/>
            <w:vAlign w:val="center"/>
          </w:tcPr>
          <w:p w14:paraId="28CF07C6" w14:textId="6B0DAF0D" w:rsidR="00DA76F1" w:rsidRPr="00EF6FEE" w:rsidRDefault="00DA76F1" w:rsidP="00DA76F1">
            <w:pPr>
              <w:jc w:val="center"/>
              <w:rPr>
                <w:rFonts w:ascii="Times New Roman" w:hAnsi="Times New Roman" w:cs="Times New Roman"/>
                <w:b/>
                <w:bCs/>
              </w:rPr>
            </w:pPr>
          </w:p>
        </w:tc>
        <w:tc>
          <w:tcPr>
            <w:tcW w:w="366" w:type="dxa"/>
            <w:vAlign w:val="center"/>
          </w:tcPr>
          <w:p w14:paraId="296A0C6D" w14:textId="77777777" w:rsidR="00DA76F1" w:rsidRPr="00EF6FEE" w:rsidRDefault="00DA76F1" w:rsidP="00DA76F1">
            <w:pPr>
              <w:jc w:val="center"/>
              <w:rPr>
                <w:rFonts w:ascii="Times New Roman" w:hAnsi="Times New Roman" w:cs="Times New Roman"/>
                <w:b/>
                <w:bCs/>
              </w:rPr>
            </w:pPr>
          </w:p>
        </w:tc>
        <w:tc>
          <w:tcPr>
            <w:tcW w:w="366" w:type="dxa"/>
            <w:vAlign w:val="center"/>
          </w:tcPr>
          <w:p w14:paraId="646B6EBD" w14:textId="77777777" w:rsidR="00DA76F1" w:rsidRPr="00EF6FEE" w:rsidRDefault="00DA76F1" w:rsidP="00DA76F1">
            <w:pPr>
              <w:jc w:val="center"/>
              <w:rPr>
                <w:rFonts w:ascii="Times New Roman" w:hAnsi="Times New Roman" w:cs="Times New Roman"/>
                <w:b/>
                <w:bCs/>
              </w:rPr>
            </w:pPr>
          </w:p>
        </w:tc>
        <w:tc>
          <w:tcPr>
            <w:tcW w:w="366" w:type="dxa"/>
            <w:vAlign w:val="center"/>
          </w:tcPr>
          <w:p w14:paraId="08842AE5" w14:textId="77777777" w:rsidR="00DA76F1" w:rsidRPr="00EF6FEE" w:rsidRDefault="00DA76F1" w:rsidP="00DA76F1">
            <w:pPr>
              <w:jc w:val="center"/>
              <w:rPr>
                <w:rFonts w:ascii="Times New Roman" w:hAnsi="Times New Roman" w:cs="Times New Roman"/>
                <w:b/>
                <w:bCs/>
              </w:rPr>
            </w:pPr>
          </w:p>
        </w:tc>
        <w:tc>
          <w:tcPr>
            <w:tcW w:w="366" w:type="dxa"/>
            <w:vAlign w:val="center"/>
          </w:tcPr>
          <w:p w14:paraId="516E4BB0" w14:textId="77777777" w:rsidR="00DA76F1" w:rsidRPr="00EF6FEE" w:rsidRDefault="00DA76F1" w:rsidP="00DA76F1">
            <w:pPr>
              <w:jc w:val="center"/>
              <w:rPr>
                <w:rFonts w:ascii="Times New Roman" w:hAnsi="Times New Roman" w:cs="Times New Roman"/>
                <w:b/>
                <w:bCs/>
              </w:rPr>
            </w:pPr>
          </w:p>
        </w:tc>
        <w:tc>
          <w:tcPr>
            <w:tcW w:w="366" w:type="dxa"/>
            <w:vAlign w:val="center"/>
          </w:tcPr>
          <w:p w14:paraId="0F5A7722" w14:textId="77777777" w:rsidR="00DA76F1" w:rsidRPr="00EF6FEE" w:rsidRDefault="00DA76F1" w:rsidP="00DA76F1">
            <w:pPr>
              <w:jc w:val="center"/>
              <w:rPr>
                <w:rFonts w:ascii="Times New Roman" w:hAnsi="Times New Roman" w:cs="Times New Roman"/>
                <w:b/>
                <w:bCs/>
              </w:rPr>
            </w:pPr>
          </w:p>
        </w:tc>
        <w:tc>
          <w:tcPr>
            <w:tcW w:w="366" w:type="dxa"/>
            <w:vAlign w:val="center"/>
          </w:tcPr>
          <w:p w14:paraId="1C98FED0" w14:textId="77777777" w:rsidR="00DA76F1" w:rsidRPr="00EF6FEE" w:rsidRDefault="00DA76F1" w:rsidP="00DA76F1">
            <w:pPr>
              <w:jc w:val="center"/>
              <w:rPr>
                <w:rFonts w:ascii="Times New Roman" w:hAnsi="Times New Roman" w:cs="Times New Roman"/>
                <w:b/>
                <w:bCs/>
              </w:rPr>
            </w:pPr>
          </w:p>
        </w:tc>
        <w:tc>
          <w:tcPr>
            <w:tcW w:w="366" w:type="dxa"/>
            <w:vAlign w:val="center"/>
          </w:tcPr>
          <w:p w14:paraId="34743287" w14:textId="77777777" w:rsidR="00DA76F1" w:rsidRPr="00EF6FEE" w:rsidRDefault="00DA76F1" w:rsidP="00DA76F1">
            <w:pPr>
              <w:jc w:val="center"/>
              <w:rPr>
                <w:rFonts w:ascii="Times New Roman" w:hAnsi="Times New Roman" w:cs="Times New Roman"/>
                <w:b/>
                <w:bCs/>
              </w:rPr>
            </w:pPr>
          </w:p>
        </w:tc>
        <w:tc>
          <w:tcPr>
            <w:tcW w:w="366" w:type="dxa"/>
            <w:vAlign w:val="center"/>
          </w:tcPr>
          <w:p w14:paraId="68C32B06" w14:textId="77777777" w:rsidR="00DA76F1" w:rsidRPr="00EF6FEE" w:rsidRDefault="00DA76F1" w:rsidP="00DA76F1">
            <w:pPr>
              <w:jc w:val="center"/>
              <w:rPr>
                <w:rFonts w:ascii="Times New Roman" w:hAnsi="Times New Roman" w:cs="Times New Roman"/>
                <w:b/>
                <w:bCs/>
              </w:rPr>
            </w:pPr>
          </w:p>
        </w:tc>
        <w:tc>
          <w:tcPr>
            <w:tcW w:w="366" w:type="dxa"/>
            <w:vAlign w:val="center"/>
          </w:tcPr>
          <w:p w14:paraId="2256780C" w14:textId="77777777" w:rsidR="00DA76F1" w:rsidRPr="00EF6FEE" w:rsidRDefault="00DA76F1" w:rsidP="00DA76F1">
            <w:pPr>
              <w:jc w:val="center"/>
              <w:rPr>
                <w:rFonts w:ascii="Times New Roman" w:hAnsi="Times New Roman" w:cs="Times New Roman"/>
                <w:b/>
                <w:bCs/>
              </w:rPr>
            </w:pPr>
          </w:p>
        </w:tc>
        <w:tc>
          <w:tcPr>
            <w:tcW w:w="366" w:type="dxa"/>
          </w:tcPr>
          <w:p w14:paraId="6A48294B" w14:textId="77777777" w:rsidR="00DA76F1" w:rsidRPr="00EF6FEE" w:rsidRDefault="00DA76F1" w:rsidP="00DA76F1">
            <w:pPr>
              <w:rPr>
                <w:rFonts w:ascii="Times New Roman" w:hAnsi="Times New Roman" w:cs="Times New Roman"/>
                <w:sz w:val="20"/>
              </w:rPr>
            </w:pPr>
          </w:p>
        </w:tc>
        <w:tc>
          <w:tcPr>
            <w:tcW w:w="366" w:type="dxa"/>
          </w:tcPr>
          <w:p w14:paraId="6D650047" w14:textId="77777777" w:rsidR="00DA76F1" w:rsidRPr="00EF6FEE" w:rsidRDefault="00DA76F1" w:rsidP="00DA76F1">
            <w:pPr>
              <w:rPr>
                <w:rFonts w:ascii="Times New Roman" w:hAnsi="Times New Roman" w:cs="Times New Roman"/>
                <w:sz w:val="20"/>
              </w:rPr>
            </w:pPr>
          </w:p>
        </w:tc>
        <w:tc>
          <w:tcPr>
            <w:tcW w:w="366" w:type="dxa"/>
            <w:vAlign w:val="center"/>
          </w:tcPr>
          <w:p w14:paraId="56C8A26C" w14:textId="77777777" w:rsidR="00DA76F1" w:rsidRPr="00EF6FEE" w:rsidRDefault="00DA76F1" w:rsidP="00DA76F1">
            <w:pPr>
              <w:jc w:val="center"/>
              <w:rPr>
                <w:rFonts w:ascii="Times New Roman" w:hAnsi="Times New Roman" w:cs="Times New Roman"/>
                <w:b/>
                <w:bCs/>
              </w:rPr>
            </w:pPr>
          </w:p>
        </w:tc>
        <w:tc>
          <w:tcPr>
            <w:tcW w:w="366" w:type="dxa"/>
            <w:vAlign w:val="center"/>
          </w:tcPr>
          <w:p w14:paraId="6A0BE22C" w14:textId="77777777" w:rsidR="00DA76F1" w:rsidRPr="00EF6FEE" w:rsidRDefault="00DA76F1" w:rsidP="00DA76F1">
            <w:pPr>
              <w:jc w:val="center"/>
              <w:rPr>
                <w:rFonts w:ascii="Times New Roman" w:hAnsi="Times New Roman" w:cs="Times New Roman"/>
                <w:b/>
                <w:bCs/>
              </w:rPr>
            </w:pPr>
          </w:p>
        </w:tc>
        <w:tc>
          <w:tcPr>
            <w:tcW w:w="366" w:type="dxa"/>
            <w:vAlign w:val="center"/>
          </w:tcPr>
          <w:p w14:paraId="64F0A320" w14:textId="6B3F00C6" w:rsidR="00DA76F1" w:rsidRPr="00EF6FEE" w:rsidRDefault="00DA76F1" w:rsidP="00DA76F1">
            <w:pPr>
              <w:jc w:val="center"/>
              <w:rPr>
                <w:rFonts w:ascii="Times New Roman" w:hAnsi="Times New Roman" w:cs="Times New Roman"/>
                <w:b/>
                <w:bCs/>
              </w:rPr>
            </w:pPr>
          </w:p>
        </w:tc>
      </w:tr>
      <w:tr w:rsidR="00DA76F1" w:rsidRPr="00EF6FEE" w14:paraId="237A5E68" w14:textId="77777777" w:rsidTr="005F42F0">
        <w:trPr>
          <w:trHeight w:val="235"/>
        </w:trPr>
        <w:tc>
          <w:tcPr>
            <w:tcW w:w="806" w:type="dxa"/>
          </w:tcPr>
          <w:p w14:paraId="16E4C08A"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СК-9</w:t>
            </w:r>
          </w:p>
        </w:tc>
        <w:tc>
          <w:tcPr>
            <w:tcW w:w="366" w:type="dxa"/>
            <w:vAlign w:val="center"/>
          </w:tcPr>
          <w:p w14:paraId="60BB3DC8" w14:textId="77777777" w:rsidR="00DA76F1" w:rsidRPr="00EF6FEE" w:rsidRDefault="00DA76F1" w:rsidP="00DA76F1">
            <w:pPr>
              <w:jc w:val="center"/>
              <w:rPr>
                <w:rFonts w:ascii="Times New Roman" w:hAnsi="Times New Roman" w:cs="Times New Roman"/>
                <w:b/>
                <w:bCs/>
              </w:rPr>
            </w:pPr>
          </w:p>
        </w:tc>
        <w:tc>
          <w:tcPr>
            <w:tcW w:w="366" w:type="dxa"/>
            <w:vAlign w:val="center"/>
          </w:tcPr>
          <w:p w14:paraId="0A3DFEB9" w14:textId="77777777" w:rsidR="00DA76F1" w:rsidRPr="00EF6FEE" w:rsidRDefault="00DA76F1" w:rsidP="00DA76F1">
            <w:pPr>
              <w:jc w:val="center"/>
              <w:rPr>
                <w:rFonts w:ascii="Times New Roman" w:hAnsi="Times New Roman" w:cs="Times New Roman"/>
                <w:b/>
                <w:bCs/>
              </w:rPr>
            </w:pPr>
          </w:p>
        </w:tc>
        <w:tc>
          <w:tcPr>
            <w:tcW w:w="366" w:type="dxa"/>
            <w:vAlign w:val="center"/>
          </w:tcPr>
          <w:p w14:paraId="0761A340" w14:textId="77777777" w:rsidR="00DA76F1" w:rsidRPr="00EF6FEE" w:rsidRDefault="00DA76F1" w:rsidP="00DA76F1">
            <w:pPr>
              <w:jc w:val="center"/>
              <w:rPr>
                <w:rFonts w:ascii="Times New Roman" w:hAnsi="Times New Roman" w:cs="Times New Roman"/>
                <w:b/>
                <w:bCs/>
              </w:rPr>
            </w:pPr>
          </w:p>
        </w:tc>
        <w:tc>
          <w:tcPr>
            <w:tcW w:w="366" w:type="dxa"/>
            <w:vAlign w:val="center"/>
          </w:tcPr>
          <w:p w14:paraId="47C08FE3" w14:textId="77777777" w:rsidR="00DA76F1" w:rsidRPr="00EF6FEE" w:rsidRDefault="00DA76F1" w:rsidP="00DA76F1">
            <w:pPr>
              <w:jc w:val="center"/>
              <w:rPr>
                <w:rFonts w:ascii="Times New Roman" w:hAnsi="Times New Roman" w:cs="Times New Roman"/>
                <w:b/>
                <w:bCs/>
              </w:rPr>
            </w:pPr>
          </w:p>
        </w:tc>
        <w:tc>
          <w:tcPr>
            <w:tcW w:w="366" w:type="dxa"/>
          </w:tcPr>
          <w:p w14:paraId="415CD5CD" w14:textId="77777777" w:rsidR="00DA76F1" w:rsidRPr="00EF6FEE" w:rsidRDefault="00DA76F1" w:rsidP="00DA76F1">
            <w:pPr>
              <w:rPr>
                <w:rFonts w:ascii="Times New Roman" w:hAnsi="Times New Roman" w:cs="Times New Roman"/>
                <w:sz w:val="20"/>
              </w:rPr>
            </w:pPr>
          </w:p>
        </w:tc>
        <w:tc>
          <w:tcPr>
            <w:tcW w:w="366" w:type="dxa"/>
            <w:vAlign w:val="center"/>
          </w:tcPr>
          <w:p w14:paraId="2182E740" w14:textId="77777777" w:rsidR="00DA76F1" w:rsidRPr="00EF6FEE" w:rsidRDefault="00DA76F1" w:rsidP="00DA76F1">
            <w:pPr>
              <w:jc w:val="center"/>
              <w:rPr>
                <w:rFonts w:ascii="Times New Roman" w:hAnsi="Times New Roman" w:cs="Times New Roman"/>
                <w:b/>
                <w:bCs/>
              </w:rPr>
            </w:pPr>
          </w:p>
        </w:tc>
        <w:tc>
          <w:tcPr>
            <w:tcW w:w="366" w:type="dxa"/>
          </w:tcPr>
          <w:p w14:paraId="35EE4A8F" w14:textId="77777777" w:rsidR="00DA76F1" w:rsidRPr="00EF6FEE" w:rsidRDefault="00DA76F1" w:rsidP="00DA76F1">
            <w:pPr>
              <w:rPr>
                <w:rFonts w:ascii="Times New Roman" w:hAnsi="Times New Roman" w:cs="Times New Roman"/>
                <w:sz w:val="20"/>
              </w:rPr>
            </w:pPr>
          </w:p>
        </w:tc>
        <w:tc>
          <w:tcPr>
            <w:tcW w:w="366" w:type="dxa"/>
            <w:vAlign w:val="center"/>
          </w:tcPr>
          <w:p w14:paraId="11AF0E4B" w14:textId="77777777" w:rsidR="00DA76F1" w:rsidRPr="00EF6FEE" w:rsidRDefault="00DA76F1" w:rsidP="00DA76F1">
            <w:pPr>
              <w:jc w:val="center"/>
              <w:rPr>
                <w:rFonts w:ascii="Times New Roman" w:hAnsi="Times New Roman" w:cs="Times New Roman"/>
                <w:b/>
                <w:bCs/>
              </w:rPr>
            </w:pPr>
          </w:p>
        </w:tc>
        <w:tc>
          <w:tcPr>
            <w:tcW w:w="366" w:type="dxa"/>
            <w:vAlign w:val="center"/>
          </w:tcPr>
          <w:p w14:paraId="03C40B85" w14:textId="77777777" w:rsidR="00DA76F1" w:rsidRPr="00EF6FEE" w:rsidRDefault="00DA76F1" w:rsidP="00DA76F1">
            <w:pPr>
              <w:jc w:val="center"/>
              <w:rPr>
                <w:rFonts w:ascii="Times New Roman" w:hAnsi="Times New Roman" w:cs="Times New Roman"/>
                <w:b/>
                <w:bCs/>
              </w:rPr>
            </w:pPr>
          </w:p>
        </w:tc>
        <w:tc>
          <w:tcPr>
            <w:tcW w:w="366" w:type="dxa"/>
            <w:vAlign w:val="center"/>
          </w:tcPr>
          <w:p w14:paraId="12FAB09B" w14:textId="77777777" w:rsidR="00DA76F1" w:rsidRPr="00EF6FEE" w:rsidRDefault="00DA76F1" w:rsidP="00DA76F1">
            <w:pPr>
              <w:jc w:val="center"/>
              <w:rPr>
                <w:rFonts w:ascii="Times New Roman" w:hAnsi="Times New Roman" w:cs="Times New Roman"/>
                <w:b/>
                <w:bCs/>
              </w:rPr>
            </w:pPr>
          </w:p>
        </w:tc>
        <w:tc>
          <w:tcPr>
            <w:tcW w:w="366" w:type="dxa"/>
            <w:vAlign w:val="center"/>
          </w:tcPr>
          <w:p w14:paraId="3655E222" w14:textId="77777777" w:rsidR="00DA76F1" w:rsidRPr="00EF6FEE" w:rsidRDefault="00DA76F1" w:rsidP="00DA76F1">
            <w:pPr>
              <w:jc w:val="center"/>
              <w:rPr>
                <w:rFonts w:ascii="Times New Roman" w:hAnsi="Times New Roman" w:cs="Times New Roman"/>
                <w:b/>
                <w:bCs/>
              </w:rPr>
            </w:pPr>
          </w:p>
        </w:tc>
        <w:tc>
          <w:tcPr>
            <w:tcW w:w="366" w:type="dxa"/>
            <w:vAlign w:val="center"/>
          </w:tcPr>
          <w:p w14:paraId="17D0F231" w14:textId="77777777" w:rsidR="00DA76F1" w:rsidRPr="00EF6FEE" w:rsidRDefault="00DA76F1" w:rsidP="00DA76F1">
            <w:pPr>
              <w:jc w:val="center"/>
              <w:rPr>
                <w:rFonts w:ascii="Times New Roman" w:hAnsi="Times New Roman" w:cs="Times New Roman"/>
                <w:b/>
                <w:bCs/>
              </w:rPr>
            </w:pPr>
          </w:p>
        </w:tc>
        <w:tc>
          <w:tcPr>
            <w:tcW w:w="366" w:type="dxa"/>
            <w:vAlign w:val="center"/>
          </w:tcPr>
          <w:p w14:paraId="45E81259" w14:textId="77777777" w:rsidR="00DA76F1" w:rsidRPr="00EF6FEE" w:rsidRDefault="00DA76F1" w:rsidP="00DA76F1">
            <w:pPr>
              <w:jc w:val="center"/>
              <w:rPr>
                <w:rFonts w:ascii="Times New Roman" w:hAnsi="Times New Roman" w:cs="Times New Roman"/>
                <w:b/>
                <w:bCs/>
              </w:rPr>
            </w:pPr>
          </w:p>
        </w:tc>
        <w:tc>
          <w:tcPr>
            <w:tcW w:w="366" w:type="dxa"/>
            <w:vAlign w:val="center"/>
          </w:tcPr>
          <w:p w14:paraId="7314C449" w14:textId="77777777" w:rsidR="00DA76F1" w:rsidRPr="00EF6FEE" w:rsidRDefault="00DA76F1" w:rsidP="00DA76F1">
            <w:pPr>
              <w:jc w:val="center"/>
              <w:rPr>
                <w:rFonts w:ascii="Times New Roman" w:hAnsi="Times New Roman" w:cs="Times New Roman"/>
                <w:b/>
                <w:bCs/>
              </w:rPr>
            </w:pPr>
          </w:p>
        </w:tc>
        <w:tc>
          <w:tcPr>
            <w:tcW w:w="366" w:type="dxa"/>
            <w:vAlign w:val="center"/>
          </w:tcPr>
          <w:p w14:paraId="7EBB0A32" w14:textId="77777777" w:rsidR="00DA76F1" w:rsidRPr="00EF6FEE" w:rsidRDefault="00DA76F1" w:rsidP="00DA76F1">
            <w:pPr>
              <w:jc w:val="center"/>
              <w:rPr>
                <w:rFonts w:ascii="Times New Roman" w:hAnsi="Times New Roman" w:cs="Times New Roman"/>
                <w:b/>
                <w:bCs/>
              </w:rPr>
            </w:pPr>
          </w:p>
        </w:tc>
        <w:tc>
          <w:tcPr>
            <w:tcW w:w="366" w:type="dxa"/>
            <w:vAlign w:val="center"/>
          </w:tcPr>
          <w:p w14:paraId="68830CBC" w14:textId="77777777" w:rsidR="00DA76F1" w:rsidRPr="00EF6FEE" w:rsidRDefault="00DA76F1" w:rsidP="00DA76F1">
            <w:pPr>
              <w:jc w:val="center"/>
              <w:rPr>
                <w:rFonts w:ascii="Times New Roman" w:hAnsi="Times New Roman" w:cs="Times New Roman"/>
                <w:b/>
                <w:bCs/>
              </w:rPr>
            </w:pPr>
          </w:p>
        </w:tc>
        <w:tc>
          <w:tcPr>
            <w:tcW w:w="366" w:type="dxa"/>
            <w:vAlign w:val="center"/>
          </w:tcPr>
          <w:p w14:paraId="068C69C8" w14:textId="77777777" w:rsidR="00DA76F1" w:rsidRPr="00EF6FEE" w:rsidRDefault="00DA76F1" w:rsidP="00DA76F1">
            <w:pPr>
              <w:jc w:val="center"/>
              <w:rPr>
                <w:rFonts w:ascii="Times New Roman" w:hAnsi="Times New Roman" w:cs="Times New Roman"/>
                <w:b/>
                <w:bCs/>
              </w:rPr>
            </w:pPr>
          </w:p>
        </w:tc>
        <w:tc>
          <w:tcPr>
            <w:tcW w:w="366" w:type="dxa"/>
            <w:vAlign w:val="center"/>
          </w:tcPr>
          <w:p w14:paraId="53C2DD32" w14:textId="77777777" w:rsidR="00DA76F1" w:rsidRPr="00EF6FEE" w:rsidRDefault="00DA76F1" w:rsidP="00DA76F1">
            <w:pPr>
              <w:jc w:val="center"/>
              <w:rPr>
                <w:rFonts w:ascii="Times New Roman" w:hAnsi="Times New Roman" w:cs="Times New Roman"/>
                <w:b/>
                <w:bCs/>
              </w:rPr>
            </w:pPr>
          </w:p>
        </w:tc>
        <w:tc>
          <w:tcPr>
            <w:tcW w:w="366" w:type="dxa"/>
            <w:vAlign w:val="center"/>
          </w:tcPr>
          <w:p w14:paraId="75ACA233" w14:textId="77777777" w:rsidR="00DA76F1" w:rsidRPr="00EF6FEE" w:rsidRDefault="00DA76F1" w:rsidP="00DA76F1">
            <w:pPr>
              <w:jc w:val="center"/>
              <w:rPr>
                <w:rFonts w:ascii="Times New Roman" w:hAnsi="Times New Roman" w:cs="Times New Roman"/>
                <w:b/>
                <w:bCs/>
              </w:rPr>
            </w:pPr>
          </w:p>
        </w:tc>
        <w:tc>
          <w:tcPr>
            <w:tcW w:w="366" w:type="dxa"/>
            <w:vAlign w:val="center"/>
          </w:tcPr>
          <w:p w14:paraId="7AD772F6" w14:textId="1BDC07DC" w:rsidR="00DA76F1" w:rsidRPr="00EF6FEE" w:rsidRDefault="00DA76F1" w:rsidP="00DA76F1">
            <w:pPr>
              <w:jc w:val="center"/>
              <w:rPr>
                <w:rFonts w:ascii="Times New Roman" w:hAnsi="Times New Roman" w:cs="Times New Roman"/>
                <w:b/>
                <w:bCs/>
              </w:rPr>
            </w:pPr>
          </w:p>
        </w:tc>
        <w:tc>
          <w:tcPr>
            <w:tcW w:w="366" w:type="dxa"/>
            <w:vAlign w:val="center"/>
          </w:tcPr>
          <w:p w14:paraId="3662520F" w14:textId="0B5A2221" w:rsidR="00DA76F1" w:rsidRPr="00EF6FEE" w:rsidRDefault="00DA76F1" w:rsidP="00DA76F1">
            <w:pPr>
              <w:jc w:val="center"/>
              <w:rPr>
                <w:rFonts w:ascii="Times New Roman" w:hAnsi="Times New Roman" w:cs="Times New Roman"/>
              </w:rPr>
            </w:pPr>
          </w:p>
        </w:tc>
        <w:tc>
          <w:tcPr>
            <w:tcW w:w="366" w:type="dxa"/>
            <w:vAlign w:val="center"/>
          </w:tcPr>
          <w:p w14:paraId="74F2EBAD" w14:textId="79674F4C" w:rsidR="00DA76F1" w:rsidRPr="00EF6FEE" w:rsidRDefault="00DA76F1" w:rsidP="00DA76F1">
            <w:pPr>
              <w:jc w:val="center"/>
              <w:rPr>
                <w:rFonts w:ascii="Times New Roman" w:hAnsi="Times New Roman" w:cs="Times New Roman"/>
              </w:rPr>
            </w:pPr>
          </w:p>
        </w:tc>
        <w:tc>
          <w:tcPr>
            <w:tcW w:w="366" w:type="dxa"/>
            <w:vAlign w:val="center"/>
          </w:tcPr>
          <w:p w14:paraId="26485112" w14:textId="77777777" w:rsidR="00DA76F1" w:rsidRPr="00EF6FEE" w:rsidRDefault="00DA76F1" w:rsidP="00DA76F1">
            <w:pPr>
              <w:jc w:val="center"/>
              <w:rPr>
                <w:rFonts w:ascii="Times New Roman" w:hAnsi="Times New Roman" w:cs="Times New Roman"/>
                <w:b/>
                <w:bCs/>
              </w:rPr>
            </w:pPr>
          </w:p>
        </w:tc>
        <w:tc>
          <w:tcPr>
            <w:tcW w:w="366" w:type="dxa"/>
            <w:vAlign w:val="center"/>
          </w:tcPr>
          <w:p w14:paraId="3F5AF7E1" w14:textId="77777777" w:rsidR="00DA76F1" w:rsidRPr="00EF6FEE" w:rsidRDefault="00DA76F1" w:rsidP="00DA76F1">
            <w:pPr>
              <w:jc w:val="center"/>
              <w:rPr>
                <w:rFonts w:ascii="Times New Roman" w:hAnsi="Times New Roman" w:cs="Times New Roman"/>
                <w:b/>
                <w:bCs/>
              </w:rPr>
            </w:pPr>
          </w:p>
        </w:tc>
        <w:tc>
          <w:tcPr>
            <w:tcW w:w="366" w:type="dxa"/>
            <w:vAlign w:val="center"/>
          </w:tcPr>
          <w:p w14:paraId="1FE45280" w14:textId="1947FAA5" w:rsidR="00DA76F1" w:rsidRPr="00EF6FEE" w:rsidRDefault="00DA76F1" w:rsidP="00DA76F1">
            <w:pPr>
              <w:jc w:val="center"/>
              <w:rPr>
                <w:rFonts w:ascii="Times New Roman" w:hAnsi="Times New Roman" w:cs="Times New Roman"/>
                <w:b/>
                <w:bCs/>
              </w:rPr>
            </w:pPr>
          </w:p>
        </w:tc>
        <w:tc>
          <w:tcPr>
            <w:tcW w:w="366" w:type="dxa"/>
            <w:vAlign w:val="center"/>
          </w:tcPr>
          <w:p w14:paraId="153DB139" w14:textId="77777777" w:rsidR="00DA76F1" w:rsidRPr="00EF6FEE" w:rsidRDefault="00DA76F1" w:rsidP="00DA76F1">
            <w:pPr>
              <w:jc w:val="center"/>
              <w:rPr>
                <w:rFonts w:ascii="Times New Roman" w:hAnsi="Times New Roman" w:cs="Times New Roman"/>
              </w:rPr>
            </w:pPr>
          </w:p>
        </w:tc>
        <w:tc>
          <w:tcPr>
            <w:tcW w:w="366" w:type="dxa"/>
            <w:vAlign w:val="center"/>
          </w:tcPr>
          <w:p w14:paraId="7AC49E70" w14:textId="3CAB78D9" w:rsidR="00DA76F1" w:rsidRPr="00EF6FEE" w:rsidRDefault="00DA76F1" w:rsidP="00DA76F1">
            <w:pPr>
              <w:jc w:val="center"/>
              <w:rPr>
                <w:rFonts w:ascii="Times New Roman" w:hAnsi="Times New Roman" w:cs="Times New Roman"/>
              </w:rPr>
            </w:pPr>
          </w:p>
        </w:tc>
        <w:tc>
          <w:tcPr>
            <w:tcW w:w="366" w:type="dxa"/>
            <w:vAlign w:val="center"/>
          </w:tcPr>
          <w:p w14:paraId="63FF1A82" w14:textId="77777777" w:rsidR="00DA76F1" w:rsidRPr="00EF6FEE" w:rsidRDefault="00DA76F1" w:rsidP="00DA76F1">
            <w:pPr>
              <w:jc w:val="center"/>
              <w:rPr>
                <w:rFonts w:ascii="Times New Roman" w:hAnsi="Times New Roman" w:cs="Times New Roman"/>
                <w:b/>
                <w:bCs/>
              </w:rPr>
            </w:pPr>
          </w:p>
        </w:tc>
        <w:tc>
          <w:tcPr>
            <w:tcW w:w="366" w:type="dxa"/>
            <w:vAlign w:val="center"/>
          </w:tcPr>
          <w:p w14:paraId="4CA8D5C0" w14:textId="435F5E25" w:rsidR="00DA76F1" w:rsidRPr="00EF6FEE" w:rsidRDefault="00DA76F1" w:rsidP="00DA76F1">
            <w:pPr>
              <w:jc w:val="center"/>
              <w:rPr>
                <w:rFonts w:ascii="Times New Roman" w:hAnsi="Times New Roman" w:cs="Times New Roman"/>
                <w:b/>
                <w:bCs/>
              </w:rPr>
            </w:pPr>
          </w:p>
        </w:tc>
        <w:tc>
          <w:tcPr>
            <w:tcW w:w="366" w:type="dxa"/>
            <w:vAlign w:val="center"/>
          </w:tcPr>
          <w:p w14:paraId="041D0F81" w14:textId="77777777" w:rsidR="00DA76F1" w:rsidRPr="00EF6FEE" w:rsidRDefault="00DA76F1" w:rsidP="00DA76F1">
            <w:pPr>
              <w:jc w:val="center"/>
              <w:rPr>
                <w:rFonts w:ascii="Times New Roman" w:hAnsi="Times New Roman" w:cs="Times New Roman"/>
                <w:b/>
                <w:bCs/>
              </w:rPr>
            </w:pPr>
          </w:p>
        </w:tc>
        <w:tc>
          <w:tcPr>
            <w:tcW w:w="366" w:type="dxa"/>
            <w:vAlign w:val="center"/>
          </w:tcPr>
          <w:p w14:paraId="69E878CA" w14:textId="77777777" w:rsidR="00DA76F1" w:rsidRPr="00EF6FEE" w:rsidRDefault="00DA76F1" w:rsidP="00DA76F1">
            <w:pPr>
              <w:jc w:val="center"/>
              <w:rPr>
                <w:rFonts w:ascii="Times New Roman" w:hAnsi="Times New Roman" w:cs="Times New Roman"/>
                <w:b/>
                <w:bCs/>
              </w:rPr>
            </w:pPr>
          </w:p>
        </w:tc>
        <w:tc>
          <w:tcPr>
            <w:tcW w:w="366" w:type="dxa"/>
            <w:vAlign w:val="center"/>
          </w:tcPr>
          <w:p w14:paraId="166ECEAD" w14:textId="77777777" w:rsidR="00DA76F1" w:rsidRPr="00EF6FEE" w:rsidRDefault="00DA76F1" w:rsidP="00DA76F1">
            <w:pPr>
              <w:jc w:val="center"/>
              <w:rPr>
                <w:rFonts w:ascii="Times New Roman" w:hAnsi="Times New Roman" w:cs="Times New Roman"/>
                <w:b/>
                <w:bCs/>
              </w:rPr>
            </w:pPr>
          </w:p>
        </w:tc>
        <w:tc>
          <w:tcPr>
            <w:tcW w:w="366" w:type="dxa"/>
            <w:vAlign w:val="center"/>
          </w:tcPr>
          <w:p w14:paraId="33FB8EE7" w14:textId="77777777" w:rsidR="00DA76F1" w:rsidRPr="00EF6FEE" w:rsidRDefault="00DA76F1" w:rsidP="00DA76F1">
            <w:pPr>
              <w:jc w:val="center"/>
              <w:rPr>
                <w:rFonts w:ascii="Times New Roman" w:hAnsi="Times New Roman" w:cs="Times New Roman"/>
                <w:b/>
                <w:bCs/>
              </w:rPr>
            </w:pPr>
          </w:p>
        </w:tc>
        <w:tc>
          <w:tcPr>
            <w:tcW w:w="366" w:type="dxa"/>
            <w:vAlign w:val="center"/>
          </w:tcPr>
          <w:p w14:paraId="54A5F568" w14:textId="77777777" w:rsidR="00DA76F1" w:rsidRPr="00EF6FEE" w:rsidRDefault="00DA76F1" w:rsidP="00DA76F1">
            <w:pPr>
              <w:jc w:val="center"/>
              <w:rPr>
                <w:rFonts w:ascii="Times New Roman" w:hAnsi="Times New Roman" w:cs="Times New Roman"/>
                <w:b/>
                <w:bCs/>
              </w:rPr>
            </w:pPr>
          </w:p>
        </w:tc>
        <w:tc>
          <w:tcPr>
            <w:tcW w:w="366" w:type="dxa"/>
            <w:vAlign w:val="center"/>
          </w:tcPr>
          <w:p w14:paraId="7DC4672D" w14:textId="77777777" w:rsidR="00DA76F1" w:rsidRPr="00EF6FEE" w:rsidRDefault="00DA76F1" w:rsidP="00DA76F1">
            <w:pPr>
              <w:jc w:val="center"/>
              <w:rPr>
                <w:rFonts w:ascii="Times New Roman" w:hAnsi="Times New Roman" w:cs="Times New Roman"/>
                <w:b/>
                <w:bCs/>
              </w:rPr>
            </w:pPr>
          </w:p>
        </w:tc>
        <w:tc>
          <w:tcPr>
            <w:tcW w:w="366" w:type="dxa"/>
          </w:tcPr>
          <w:p w14:paraId="72B725BA" w14:textId="77777777" w:rsidR="00DA76F1" w:rsidRPr="00EF6FEE" w:rsidRDefault="00DA76F1" w:rsidP="00DA76F1">
            <w:pPr>
              <w:rPr>
                <w:rFonts w:ascii="Times New Roman" w:hAnsi="Times New Roman" w:cs="Times New Roman"/>
                <w:sz w:val="20"/>
              </w:rPr>
            </w:pPr>
          </w:p>
        </w:tc>
        <w:tc>
          <w:tcPr>
            <w:tcW w:w="366" w:type="dxa"/>
          </w:tcPr>
          <w:p w14:paraId="772F3E7D" w14:textId="77777777" w:rsidR="00DA76F1" w:rsidRPr="00EF6FEE" w:rsidRDefault="00DA76F1" w:rsidP="00DA76F1">
            <w:pPr>
              <w:rPr>
                <w:rFonts w:ascii="Times New Roman" w:hAnsi="Times New Roman" w:cs="Times New Roman"/>
                <w:sz w:val="20"/>
              </w:rPr>
            </w:pPr>
          </w:p>
        </w:tc>
        <w:tc>
          <w:tcPr>
            <w:tcW w:w="366" w:type="dxa"/>
            <w:vAlign w:val="center"/>
          </w:tcPr>
          <w:p w14:paraId="6A7D2D3B" w14:textId="77777777" w:rsidR="00DA76F1" w:rsidRPr="00EF6FEE" w:rsidRDefault="00DA76F1" w:rsidP="00DA76F1">
            <w:pPr>
              <w:jc w:val="center"/>
              <w:rPr>
                <w:rFonts w:ascii="Times New Roman" w:hAnsi="Times New Roman" w:cs="Times New Roman"/>
              </w:rPr>
            </w:pPr>
          </w:p>
        </w:tc>
        <w:tc>
          <w:tcPr>
            <w:tcW w:w="366" w:type="dxa"/>
            <w:vAlign w:val="center"/>
          </w:tcPr>
          <w:p w14:paraId="5F3D18F5" w14:textId="712213D2" w:rsidR="00DA76F1" w:rsidRPr="00EF6FEE" w:rsidRDefault="00DA76F1" w:rsidP="00DA76F1">
            <w:pPr>
              <w:jc w:val="center"/>
              <w:rPr>
                <w:rFonts w:ascii="Times New Roman" w:hAnsi="Times New Roman" w:cs="Times New Roman"/>
                <w:b/>
                <w:bCs/>
              </w:rPr>
            </w:pPr>
          </w:p>
        </w:tc>
        <w:tc>
          <w:tcPr>
            <w:tcW w:w="366" w:type="dxa"/>
            <w:vAlign w:val="center"/>
          </w:tcPr>
          <w:p w14:paraId="45F357C1" w14:textId="77777777" w:rsidR="00DA76F1" w:rsidRPr="00EF6FEE" w:rsidRDefault="00DA76F1" w:rsidP="00DA76F1">
            <w:pPr>
              <w:jc w:val="center"/>
              <w:rPr>
                <w:rFonts w:ascii="Times New Roman" w:hAnsi="Times New Roman" w:cs="Times New Roman"/>
                <w:b/>
                <w:bCs/>
              </w:rPr>
            </w:pPr>
          </w:p>
        </w:tc>
      </w:tr>
      <w:tr w:rsidR="00DA76F1" w:rsidRPr="00EF6FEE" w14:paraId="47A5F13A" w14:textId="77777777" w:rsidTr="005F42F0">
        <w:trPr>
          <w:trHeight w:val="235"/>
        </w:trPr>
        <w:tc>
          <w:tcPr>
            <w:tcW w:w="806" w:type="dxa"/>
          </w:tcPr>
          <w:p w14:paraId="288486B6"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СК-10</w:t>
            </w:r>
          </w:p>
        </w:tc>
        <w:tc>
          <w:tcPr>
            <w:tcW w:w="366" w:type="dxa"/>
            <w:vAlign w:val="center"/>
          </w:tcPr>
          <w:p w14:paraId="7F30C02A" w14:textId="77777777" w:rsidR="00DA76F1" w:rsidRPr="00EF6FEE" w:rsidRDefault="00DA76F1" w:rsidP="00DA76F1">
            <w:pPr>
              <w:jc w:val="center"/>
              <w:rPr>
                <w:rFonts w:ascii="Times New Roman" w:hAnsi="Times New Roman" w:cs="Times New Roman"/>
                <w:b/>
                <w:bCs/>
              </w:rPr>
            </w:pPr>
          </w:p>
        </w:tc>
        <w:tc>
          <w:tcPr>
            <w:tcW w:w="366" w:type="dxa"/>
            <w:vAlign w:val="center"/>
          </w:tcPr>
          <w:p w14:paraId="0C49197A" w14:textId="77777777" w:rsidR="00DA76F1" w:rsidRPr="00EF6FEE" w:rsidRDefault="00DA76F1" w:rsidP="00DA76F1">
            <w:pPr>
              <w:jc w:val="center"/>
              <w:rPr>
                <w:rFonts w:ascii="Times New Roman" w:hAnsi="Times New Roman" w:cs="Times New Roman"/>
                <w:b/>
                <w:bCs/>
              </w:rPr>
            </w:pPr>
          </w:p>
        </w:tc>
        <w:tc>
          <w:tcPr>
            <w:tcW w:w="366" w:type="dxa"/>
            <w:vAlign w:val="center"/>
          </w:tcPr>
          <w:p w14:paraId="6B630781" w14:textId="77777777" w:rsidR="00DA76F1" w:rsidRPr="00EF6FEE" w:rsidRDefault="00DA76F1" w:rsidP="00DA76F1">
            <w:pPr>
              <w:jc w:val="center"/>
              <w:rPr>
                <w:rFonts w:ascii="Times New Roman" w:hAnsi="Times New Roman" w:cs="Times New Roman"/>
                <w:b/>
                <w:bCs/>
              </w:rPr>
            </w:pPr>
          </w:p>
        </w:tc>
        <w:tc>
          <w:tcPr>
            <w:tcW w:w="366" w:type="dxa"/>
            <w:vAlign w:val="center"/>
          </w:tcPr>
          <w:p w14:paraId="5123C3D1" w14:textId="77777777" w:rsidR="00DA76F1" w:rsidRPr="00EF6FEE" w:rsidRDefault="00DA76F1" w:rsidP="00DA76F1">
            <w:pPr>
              <w:jc w:val="center"/>
              <w:rPr>
                <w:rFonts w:ascii="Times New Roman" w:hAnsi="Times New Roman" w:cs="Times New Roman"/>
                <w:b/>
                <w:bCs/>
              </w:rPr>
            </w:pPr>
          </w:p>
        </w:tc>
        <w:tc>
          <w:tcPr>
            <w:tcW w:w="366" w:type="dxa"/>
          </w:tcPr>
          <w:p w14:paraId="641C0EC0" w14:textId="77777777" w:rsidR="00DA76F1" w:rsidRPr="00EF6FEE" w:rsidRDefault="00DA76F1" w:rsidP="00DA76F1">
            <w:pPr>
              <w:rPr>
                <w:rFonts w:ascii="Times New Roman" w:hAnsi="Times New Roman" w:cs="Times New Roman"/>
                <w:sz w:val="20"/>
              </w:rPr>
            </w:pPr>
          </w:p>
        </w:tc>
        <w:tc>
          <w:tcPr>
            <w:tcW w:w="366" w:type="dxa"/>
            <w:vAlign w:val="center"/>
          </w:tcPr>
          <w:p w14:paraId="236ED62F" w14:textId="77777777" w:rsidR="00DA76F1" w:rsidRPr="00EF6FEE" w:rsidRDefault="00DA76F1" w:rsidP="00DA76F1">
            <w:pPr>
              <w:jc w:val="center"/>
              <w:rPr>
                <w:rFonts w:ascii="Times New Roman" w:hAnsi="Times New Roman" w:cs="Times New Roman"/>
                <w:b/>
                <w:bCs/>
              </w:rPr>
            </w:pPr>
          </w:p>
        </w:tc>
        <w:tc>
          <w:tcPr>
            <w:tcW w:w="366" w:type="dxa"/>
          </w:tcPr>
          <w:p w14:paraId="6E1B9B45" w14:textId="77777777" w:rsidR="00DA76F1" w:rsidRPr="00EF6FEE" w:rsidRDefault="00DA76F1" w:rsidP="00DA76F1">
            <w:pPr>
              <w:rPr>
                <w:rFonts w:ascii="Times New Roman" w:hAnsi="Times New Roman" w:cs="Times New Roman"/>
                <w:sz w:val="20"/>
              </w:rPr>
            </w:pPr>
          </w:p>
        </w:tc>
        <w:tc>
          <w:tcPr>
            <w:tcW w:w="366" w:type="dxa"/>
            <w:vAlign w:val="center"/>
          </w:tcPr>
          <w:p w14:paraId="342089DF" w14:textId="77777777" w:rsidR="00DA76F1" w:rsidRPr="00EF6FEE" w:rsidRDefault="00DA76F1" w:rsidP="00DA76F1">
            <w:pPr>
              <w:jc w:val="center"/>
              <w:rPr>
                <w:rFonts w:ascii="Times New Roman" w:hAnsi="Times New Roman" w:cs="Times New Roman"/>
                <w:b/>
                <w:bCs/>
              </w:rPr>
            </w:pPr>
          </w:p>
        </w:tc>
        <w:tc>
          <w:tcPr>
            <w:tcW w:w="366" w:type="dxa"/>
            <w:vAlign w:val="center"/>
          </w:tcPr>
          <w:p w14:paraId="5F5607C0" w14:textId="77777777" w:rsidR="00DA76F1" w:rsidRPr="00EF6FEE" w:rsidRDefault="00DA76F1" w:rsidP="00DA76F1">
            <w:pPr>
              <w:jc w:val="center"/>
              <w:rPr>
                <w:rFonts w:ascii="Times New Roman" w:hAnsi="Times New Roman" w:cs="Times New Roman"/>
                <w:b/>
                <w:bCs/>
              </w:rPr>
            </w:pPr>
          </w:p>
        </w:tc>
        <w:tc>
          <w:tcPr>
            <w:tcW w:w="366" w:type="dxa"/>
            <w:vAlign w:val="center"/>
          </w:tcPr>
          <w:p w14:paraId="0274457E" w14:textId="77777777" w:rsidR="00DA76F1" w:rsidRPr="00EF6FEE" w:rsidRDefault="00DA76F1" w:rsidP="00DA76F1">
            <w:pPr>
              <w:jc w:val="center"/>
              <w:rPr>
                <w:rFonts w:ascii="Times New Roman" w:hAnsi="Times New Roman" w:cs="Times New Roman"/>
                <w:b/>
                <w:bCs/>
              </w:rPr>
            </w:pPr>
          </w:p>
        </w:tc>
        <w:tc>
          <w:tcPr>
            <w:tcW w:w="366" w:type="dxa"/>
            <w:vAlign w:val="center"/>
          </w:tcPr>
          <w:p w14:paraId="419AA619" w14:textId="77777777" w:rsidR="00DA76F1" w:rsidRPr="00EF6FEE" w:rsidRDefault="00DA76F1" w:rsidP="00DA76F1">
            <w:pPr>
              <w:jc w:val="center"/>
              <w:rPr>
                <w:rFonts w:ascii="Times New Roman" w:hAnsi="Times New Roman" w:cs="Times New Roman"/>
                <w:b/>
                <w:bCs/>
              </w:rPr>
            </w:pPr>
          </w:p>
        </w:tc>
        <w:tc>
          <w:tcPr>
            <w:tcW w:w="366" w:type="dxa"/>
            <w:vAlign w:val="center"/>
          </w:tcPr>
          <w:p w14:paraId="64E2F72E" w14:textId="77777777" w:rsidR="00DA76F1" w:rsidRPr="00EF6FEE" w:rsidRDefault="00DA76F1" w:rsidP="00DA76F1">
            <w:pPr>
              <w:jc w:val="center"/>
              <w:rPr>
                <w:rFonts w:ascii="Times New Roman" w:hAnsi="Times New Roman" w:cs="Times New Roman"/>
                <w:b/>
                <w:bCs/>
              </w:rPr>
            </w:pPr>
          </w:p>
        </w:tc>
        <w:tc>
          <w:tcPr>
            <w:tcW w:w="366" w:type="dxa"/>
            <w:vAlign w:val="center"/>
          </w:tcPr>
          <w:p w14:paraId="72319858" w14:textId="77777777" w:rsidR="00DA76F1" w:rsidRPr="00EF6FEE" w:rsidRDefault="00DA76F1" w:rsidP="00DA76F1">
            <w:pPr>
              <w:jc w:val="center"/>
              <w:rPr>
                <w:rFonts w:ascii="Times New Roman" w:hAnsi="Times New Roman" w:cs="Times New Roman"/>
                <w:b/>
                <w:bCs/>
              </w:rPr>
            </w:pPr>
          </w:p>
        </w:tc>
        <w:tc>
          <w:tcPr>
            <w:tcW w:w="366" w:type="dxa"/>
            <w:vAlign w:val="center"/>
          </w:tcPr>
          <w:p w14:paraId="73AE52BD" w14:textId="77777777" w:rsidR="00DA76F1" w:rsidRPr="00EF6FEE" w:rsidRDefault="00DA76F1" w:rsidP="00DA76F1">
            <w:pPr>
              <w:jc w:val="center"/>
              <w:rPr>
                <w:rFonts w:ascii="Times New Roman" w:hAnsi="Times New Roman" w:cs="Times New Roman"/>
                <w:b/>
                <w:bCs/>
              </w:rPr>
            </w:pPr>
          </w:p>
        </w:tc>
        <w:tc>
          <w:tcPr>
            <w:tcW w:w="366" w:type="dxa"/>
            <w:vAlign w:val="center"/>
          </w:tcPr>
          <w:p w14:paraId="01A916B9" w14:textId="77777777" w:rsidR="00DA76F1" w:rsidRPr="00EF6FEE" w:rsidRDefault="00DA76F1" w:rsidP="00DA76F1">
            <w:pPr>
              <w:jc w:val="center"/>
              <w:rPr>
                <w:rFonts w:ascii="Times New Roman" w:hAnsi="Times New Roman" w:cs="Times New Roman"/>
                <w:b/>
                <w:bCs/>
              </w:rPr>
            </w:pPr>
          </w:p>
        </w:tc>
        <w:tc>
          <w:tcPr>
            <w:tcW w:w="366" w:type="dxa"/>
            <w:vAlign w:val="center"/>
          </w:tcPr>
          <w:p w14:paraId="4ED966A3" w14:textId="77777777" w:rsidR="00DA76F1" w:rsidRPr="00EF6FEE" w:rsidRDefault="00DA76F1" w:rsidP="00DA76F1">
            <w:pPr>
              <w:jc w:val="center"/>
              <w:rPr>
                <w:rFonts w:ascii="Times New Roman" w:hAnsi="Times New Roman" w:cs="Times New Roman"/>
                <w:b/>
                <w:bCs/>
              </w:rPr>
            </w:pPr>
          </w:p>
        </w:tc>
        <w:tc>
          <w:tcPr>
            <w:tcW w:w="366" w:type="dxa"/>
            <w:vAlign w:val="center"/>
          </w:tcPr>
          <w:p w14:paraId="0543543C" w14:textId="77777777" w:rsidR="00DA76F1" w:rsidRPr="00EF6FEE" w:rsidRDefault="00DA76F1" w:rsidP="00DA76F1">
            <w:pPr>
              <w:jc w:val="center"/>
              <w:rPr>
                <w:rFonts w:ascii="Times New Roman" w:hAnsi="Times New Roman" w:cs="Times New Roman"/>
                <w:b/>
                <w:bCs/>
              </w:rPr>
            </w:pPr>
          </w:p>
        </w:tc>
        <w:tc>
          <w:tcPr>
            <w:tcW w:w="366" w:type="dxa"/>
            <w:vAlign w:val="center"/>
          </w:tcPr>
          <w:p w14:paraId="030338A6" w14:textId="77777777" w:rsidR="00DA76F1" w:rsidRPr="00EF6FEE" w:rsidRDefault="00DA76F1" w:rsidP="00DA76F1">
            <w:pPr>
              <w:jc w:val="center"/>
              <w:rPr>
                <w:rFonts w:ascii="Times New Roman" w:hAnsi="Times New Roman" w:cs="Times New Roman"/>
                <w:b/>
                <w:bCs/>
              </w:rPr>
            </w:pPr>
          </w:p>
        </w:tc>
        <w:tc>
          <w:tcPr>
            <w:tcW w:w="366" w:type="dxa"/>
            <w:vAlign w:val="center"/>
          </w:tcPr>
          <w:p w14:paraId="2DA0EA49" w14:textId="77777777" w:rsidR="00DA76F1" w:rsidRPr="00EF6FEE" w:rsidRDefault="00DA76F1" w:rsidP="00DA76F1">
            <w:pPr>
              <w:jc w:val="center"/>
              <w:rPr>
                <w:rFonts w:ascii="Times New Roman" w:hAnsi="Times New Roman" w:cs="Times New Roman"/>
                <w:b/>
                <w:bCs/>
              </w:rPr>
            </w:pPr>
          </w:p>
        </w:tc>
        <w:tc>
          <w:tcPr>
            <w:tcW w:w="366" w:type="dxa"/>
            <w:vAlign w:val="center"/>
          </w:tcPr>
          <w:p w14:paraId="1148ABEC" w14:textId="77777777" w:rsidR="00DA76F1" w:rsidRPr="00EF6FEE" w:rsidRDefault="00DA76F1" w:rsidP="00DA76F1">
            <w:pPr>
              <w:jc w:val="center"/>
              <w:rPr>
                <w:rFonts w:ascii="Times New Roman" w:hAnsi="Times New Roman" w:cs="Times New Roman"/>
                <w:b/>
                <w:bCs/>
              </w:rPr>
            </w:pPr>
          </w:p>
        </w:tc>
        <w:tc>
          <w:tcPr>
            <w:tcW w:w="366" w:type="dxa"/>
            <w:vAlign w:val="center"/>
          </w:tcPr>
          <w:p w14:paraId="2BF82619" w14:textId="77777777" w:rsidR="00DA76F1" w:rsidRPr="00EF6FEE" w:rsidRDefault="00DA76F1" w:rsidP="00DA76F1">
            <w:pPr>
              <w:jc w:val="center"/>
              <w:rPr>
                <w:rFonts w:ascii="Times New Roman" w:hAnsi="Times New Roman" w:cs="Times New Roman"/>
                <w:b/>
                <w:bCs/>
              </w:rPr>
            </w:pPr>
          </w:p>
        </w:tc>
        <w:tc>
          <w:tcPr>
            <w:tcW w:w="366" w:type="dxa"/>
            <w:vAlign w:val="center"/>
          </w:tcPr>
          <w:p w14:paraId="69DA4ABF" w14:textId="09C6BC2B" w:rsidR="00DA76F1" w:rsidRPr="00EF6FEE" w:rsidRDefault="00DA76F1" w:rsidP="00DA76F1">
            <w:pPr>
              <w:jc w:val="center"/>
              <w:rPr>
                <w:rFonts w:ascii="Times New Roman" w:hAnsi="Times New Roman" w:cs="Times New Roman"/>
                <w:b/>
                <w:bCs/>
              </w:rPr>
            </w:pPr>
          </w:p>
        </w:tc>
        <w:tc>
          <w:tcPr>
            <w:tcW w:w="366" w:type="dxa"/>
            <w:vAlign w:val="center"/>
          </w:tcPr>
          <w:p w14:paraId="76726E08" w14:textId="77777777" w:rsidR="00DA76F1" w:rsidRPr="00EF6FEE" w:rsidRDefault="00DA76F1" w:rsidP="00DA76F1">
            <w:pPr>
              <w:jc w:val="center"/>
              <w:rPr>
                <w:rFonts w:ascii="Times New Roman" w:hAnsi="Times New Roman" w:cs="Times New Roman"/>
                <w:b/>
                <w:bCs/>
              </w:rPr>
            </w:pPr>
          </w:p>
        </w:tc>
        <w:tc>
          <w:tcPr>
            <w:tcW w:w="366" w:type="dxa"/>
            <w:vAlign w:val="center"/>
          </w:tcPr>
          <w:p w14:paraId="1EF41149" w14:textId="77777777" w:rsidR="00DA76F1" w:rsidRPr="00EF6FEE" w:rsidRDefault="00DA76F1" w:rsidP="00DA76F1">
            <w:pPr>
              <w:jc w:val="center"/>
              <w:rPr>
                <w:rFonts w:ascii="Times New Roman" w:hAnsi="Times New Roman" w:cs="Times New Roman"/>
                <w:b/>
                <w:bCs/>
              </w:rPr>
            </w:pPr>
          </w:p>
        </w:tc>
        <w:tc>
          <w:tcPr>
            <w:tcW w:w="366" w:type="dxa"/>
            <w:vAlign w:val="center"/>
          </w:tcPr>
          <w:p w14:paraId="1447D20C" w14:textId="77777777" w:rsidR="00DA76F1" w:rsidRPr="00EF6FEE" w:rsidRDefault="00DA76F1" w:rsidP="00DA76F1">
            <w:pPr>
              <w:jc w:val="center"/>
              <w:rPr>
                <w:rFonts w:ascii="Times New Roman" w:hAnsi="Times New Roman" w:cs="Times New Roman"/>
                <w:b/>
                <w:bCs/>
              </w:rPr>
            </w:pPr>
          </w:p>
        </w:tc>
        <w:tc>
          <w:tcPr>
            <w:tcW w:w="366" w:type="dxa"/>
            <w:vAlign w:val="center"/>
          </w:tcPr>
          <w:p w14:paraId="2251D680" w14:textId="77777777" w:rsidR="00DA76F1" w:rsidRPr="00EF6FEE" w:rsidRDefault="00DA76F1" w:rsidP="00DA76F1">
            <w:pPr>
              <w:jc w:val="center"/>
              <w:rPr>
                <w:rFonts w:ascii="Times New Roman" w:hAnsi="Times New Roman" w:cs="Times New Roman"/>
                <w:b/>
                <w:bCs/>
              </w:rPr>
            </w:pPr>
          </w:p>
        </w:tc>
        <w:tc>
          <w:tcPr>
            <w:tcW w:w="366" w:type="dxa"/>
            <w:vAlign w:val="center"/>
          </w:tcPr>
          <w:p w14:paraId="389EB28F" w14:textId="3E421FB2" w:rsidR="00DA76F1" w:rsidRPr="00EF6FEE" w:rsidRDefault="00DA76F1" w:rsidP="00DA76F1">
            <w:pPr>
              <w:jc w:val="center"/>
              <w:rPr>
                <w:rFonts w:ascii="Times New Roman" w:hAnsi="Times New Roman" w:cs="Times New Roman"/>
                <w:b/>
                <w:bCs/>
              </w:rPr>
            </w:pPr>
          </w:p>
        </w:tc>
        <w:tc>
          <w:tcPr>
            <w:tcW w:w="366" w:type="dxa"/>
            <w:vAlign w:val="center"/>
          </w:tcPr>
          <w:p w14:paraId="3B34EB6C" w14:textId="1B76F92E" w:rsidR="00DA76F1" w:rsidRPr="00EF6FEE" w:rsidRDefault="00DA76F1" w:rsidP="00DA76F1">
            <w:pPr>
              <w:jc w:val="center"/>
              <w:rPr>
                <w:rFonts w:ascii="Times New Roman" w:hAnsi="Times New Roman" w:cs="Times New Roman"/>
                <w:b/>
                <w:bCs/>
              </w:rPr>
            </w:pPr>
          </w:p>
        </w:tc>
        <w:tc>
          <w:tcPr>
            <w:tcW w:w="366" w:type="dxa"/>
            <w:vAlign w:val="center"/>
          </w:tcPr>
          <w:p w14:paraId="78384F0B" w14:textId="558647A2" w:rsidR="00DA76F1" w:rsidRPr="00EF6FEE" w:rsidRDefault="00DA76F1" w:rsidP="00DA76F1">
            <w:pPr>
              <w:jc w:val="center"/>
              <w:rPr>
                <w:rFonts w:ascii="Times New Roman" w:hAnsi="Times New Roman" w:cs="Times New Roman"/>
                <w:b/>
                <w:bCs/>
              </w:rPr>
            </w:pPr>
          </w:p>
        </w:tc>
        <w:tc>
          <w:tcPr>
            <w:tcW w:w="366" w:type="dxa"/>
            <w:vAlign w:val="center"/>
          </w:tcPr>
          <w:p w14:paraId="233D5DC5" w14:textId="4CC25010" w:rsidR="00DA76F1" w:rsidRPr="00EF6FEE" w:rsidRDefault="00DA76F1" w:rsidP="00DA76F1">
            <w:pPr>
              <w:jc w:val="center"/>
              <w:rPr>
                <w:rFonts w:ascii="Times New Roman" w:hAnsi="Times New Roman" w:cs="Times New Roman"/>
                <w:b/>
                <w:bCs/>
              </w:rPr>
            </w:pPr>
          </w:p>
        </w:tc>
        <w:tc>
          <w:tcPr>
            <w:tcW w:w="366" w:type="dxa"/>
            <w:vAlign w:val="center"/>
          </w:tcPr>
          <w:p w14:paraId="04432350" w14:textId="77777777" w:rsidR="00DA76F1" w:rsidRPr="00EF6FEE" w:rsidRDefault="00DA76F1" w:rsidP="00DA76F1">
            <w:pPr>
              <w:jc w:val="center"/>
              <w:rPr>
                <w:rFonts w:ascii="Times New Roman" w:hAnsi="Times New Roman" w:cs="Times New Roman"/>
                <w:b/>
                <w:bCs/>
              </w:rPr>
            </w:pPr>
          </w:p>
        </w:tc>
        <w:tc>
          <w:tcPr>
            <w:tcW w:w="366" w:type="dxa"/>
            <w:vAlign w:val="center"/>
          </w:tcPr>
          <w:p w14:paraId="1EAE7840" w14:textId="77777777" w:rsidR="00DA76F1" w:rsidRPr="00EF6FEE" w:rsidRDefault="00DA76F1" w:rsidP="00DA76F1">
            <w:pPr>
              <w:jc w:val="center"/>
              <w:rPr>
                <w:rFonts w:ascii="Times New Roman" w:hAnsi="Times New Roman" w:cs="Times New Roman"/>
                <w:b/>
                <w:bCs/>
              </w:rPr>
            </w:pPr>
          </w:p>
        </w:tc>
        <w:tc>
          <w:tcPr>
            <w:tcW w:w="366" w:type="dxa"/>
            <w:vAlign w:val="center"/>
          </w:tcPr>
          <w:p w14:paraId="2647EDF8" w14:textId="77777777" w:rsidR="00DA76F1" w:rsidRPr="00EF6FEE" w:rsidRDefault="00DA76F1" w:rsidP="00DA76F1">
            <w:pPr>
              <w:jc w:val="center"/>
              <w:rPr>
                <w:rFonts w:ascii="Times New Roman" w:hAnsi="Times New Roman" w:cs="Times New Roman"/>
                <w:b/>
                <w:bCs/>
              </w:rPr>
            </w:pPr>
          </w:p>
        </w:tc>
        <w:tc>
          <w:tcPr>
            <w:tcW w:w="366" w:type="dxa"/>
            <w:vAlign w:val="center"/>
          </w:tcPr>
          <w:p w14:paraId="3080F7D8" w14:textId="77777777" w:rsidR="00DA76F1" w:rsidRPr="00EF6FEE" w:rsidRDefault="00DA76F1" w:rsidP="00DA76F1">
            <w:pPr>
              <w:jc w:val="center"/>
              <w:rPr>
                <w:rFonts w:ascii="Times New Roman" w:hAnsi="Times New Roman" w:cs="Times New Roman"/>
                <w:b/>
                <w:bCs/>
              </w:rPr>
            </w:pPr>
          </w:p>
        </w:tc>
        <w:tc>
          <w:tcPr>
            <w:tcW w:w="366" w:type="dxa"/>
            <w:vAlign w:val="center"/>
          </w:tcPr>
          <w:p w14:paraId="5EB0EE83" w14:textId="77777777" w:rsidR="00DA76F1" w:rsidRPr="00EF6FEE" w:rsidRDefault="00DA76F1" w:rsidP="00DA76F1">
            <w:pPr>
              <w:jc w:val="center"/>
              <w:rPr>
                <w:rFonts w:ascii="Times New Roman" w:hAnsi="Times New Roman" w:cs="Times New Roman"/>
                <w:b/>
                <w:bCs/>
              </w:rPr>
            </w:pPr>
          </w:p>
        </w:tc>
        <w:tc>
          <w:tcPr>
            <w:tcW w:w="366" w:type="dxa"/>
          </w:tcPr>
          <w:p w14:paraId="44BAF7A6" w14:textId="77777777" w:rsidR="00DA76F1" w:rsidRPr="00EF6FEE" w:rsidRDefault="00DA76F1" w:rsidP="00DA76F1">
            <w:pPr>
              <w:rPr>
                <w:rFonts w:ascii="Times New Roman" w:hAnsi="Times New Roman" w:cs="Times New Roman"/>
                <w:sz w:val="20"/>
              </w:rPr>
            </w:pPr>
          </w:p>
        </w:tc>
        <w:tc>
          <w:tcPr>
            <w:tcW w:w="366" w:type="dxa"/>
          </w:tcPr>
          <w:p w14:paraId="53BB6FE6" w14:textId="77777777" w:rsidR="00DA76F1" w:rsidRPr="00EF6FEE" w:rsidRDefault="00DA76F1" w:rsidP="00DA76F1">
            <w:pPr>
              <w:rPr>
                <w:rFonts w:ascii="Times New Roman" w:hAnsi="Times New Roman" w:cs="Times New Roman"/>
                <w:sz w:val="20"/>
              </w:rPr>
            </w:pPr>
          </w:p>
        </w:tc>
        <w:tc>
          <w:tcPr>
            <w:tcW w:w="366" w:type="dxa"/>
            <w:vAlign w:val="center"/>
          </w:tcPr>
          <w:p w14:paraId="58C0A72A" w14:textId="77777777" w:rsidR="00DA76F1" w:rsidRPr="00EF6FEE" w:rsidRDefault="00DA76F1" w:rsidP="00DA76F1">
            <w:pPr>
              <w:jc w:val="center"/>
              <w:rPr>
                <w:rFonts w:ascii="Times New Roman" w:hAnsi="Times New Roman" w:cs="Times New Roman"/>
                <w:b/>
                <w:bCs/>
              </w:rPr>
            </w:pPr>
          </w:p>
        </w:tc>
        <w:tc>
          <w:tcPr>
            <w:tcW w:w="366" w:type="dxa"/>
            <w:vAlign w:val="center"/>
          </w:tcPr>
          <w:p w14:paraId="71D9E393" w14:textId="77777777" w:rsidR="00DA76F1" w:rsidRPr="00EF6FEE" w:rsidRDefault="00DA76F1" w:rsidP="00DA76F1">
            <w:pPr>
              <w:jc w:val="center"/>
              <w:rPr>
                <w:rFonts w:ascii="Times New Roman" w:hAnsi="Times New Roman" w:cs="Times New Roman"/>
                <w:b/>
                <w:bCs/>
              </w:rPr>
            </w:pPr>
          </w:p>
        </w:tc>
        <w:tc>
          <w:tcPr>
            <w:tcW w:w="366" w:type="dxa"/>
            <w:vAlign w:val="center"/>
          </w:tcPr>
          <w:p w14:paraId="4EFC7F21" w14:textId="63263B6A" w:rsidR="00DA76F1" w:rsidRPr="00EF6FEE" w:rsidRDefault="00DA76F1" w:rsidP="00DA76F1">
            <w:pPr>
              <w:jc w:val="center"/>
              <w:rPr>
                <w:rFonts w:ascii="Times New Roman" w:hAnsi="Times New Roman" w:cs="Times New Roman"/>
                <w:b/>
                <w:bCs/>
              </w:rPr>
            </w:pPr>
          </w:p>
        </w:tc>
      </w:tr>
      <w:tr w:rsidR="00DA76F1" w:rsidRPr="00EF6FEE" w14:paraId="794E26AB" w14:textId="77777777" w:rsidTr="005F42F0">
        <w:trPr>
          <w:trHeight w:val="235"/>
        </w:trPr>
        <w:tc>
          <w:tcPr>
            <w:tcW w:w="806" w:type="dxa"/>
          </w:tcPr>
          <w:p w14:paraId="4424088D"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СК-11</w:t>
            </w:r>
          </w:p>
        </w:tc>
        <w:tc>
          <w:tcPr>
            <w:tcW w:w="366" w:type="dxa"/>
            <w:vAlign w:val="center"/>
          </w:tcPr>
          <w:p w14:paraId="3568D1D4" w14:textId="77777777" w:rsidR="00DA76F1" w:rsidRPr="00EF6FEE" w:rsidRDefault="00DA76F1" w:rsidP="00DA76F1">
            <w:pPr>
              <w:jc w:val="center"/>
              <w:rPr>
                <w:rFonts w:ascii="Times New Roman" w:hAnsi="Times New Roman" w:cs="Times New Roman"/>
                <w:b/>
                <w:bCs/>
              </w:rPr>
            </w:pPr>
          </w:p>
        </w:tc>
        <w:tc>
          <w:tcPr>
            <w:tcW w:w="366" w:type="dxa"/>
            <w:vAlign w:val="center"/>
          </w:tcPr>
          <w:p w14:paraId="11468C3C" w14:textId="77777777" w:rsidR="00DA76F1" w:rsidRPr="00EF6FEE" w:rsidRDefault="00DA76F1" w:rsidP="00DA76F1">
            <w:pPr>
              <w:jc w:val="center"/>
              <w:rPr>
                <w:rFonts w:ascii="Times New Roman" w:hAnsi="Times New Roman" w:cs="Times New Roman"/>
                <w:b/>
                <w:bCs/>
              </w:rPr>
            </w:pPr>
          </w:p>
        </w:tc>
        <w:tc>
          <w:tcPr>
            <w:tcW w:w="366" w:type="dxa"/>
            <w:vAlign w:val="center"/>
          </w:tcPr>
          <w:p w14:paraId="5A7E8195" w14:textId="77777777" w:rsidR="00DA76F1" w:rsidRPr="00EF6FEE" w:rsidRDefault="00DA76F1" w:rsidP="00DA76F1">
            <w:pPr>
              <w:jc w:val="center"/>
              <w:rPr>
                <w:rFonts w:ascii="Times New Roman" w:hAnsi="Times New Roman" w:cs="Times New Roman"/>
                <w:b/>
                <w:bCs/>
              </w:rPr>
            </w:pPr>
          </w:p>
        </w:tc>
        <w:tc>
          <w:tcPr>
            <w:tcW w:w="366" w:type="dxa"/>
            <w:vAlign w:val="center"/>
          </w:tcPr>
          <w:p w14:paraId="423E1C47" w14:textId="77777777" w:rsidR="00DA76F1" w:rsidRPr="00EF6FEE" w:rsidRDefault="00DA76F1" w:rsidP="00DA76F1">
            <w:pPr>
              <w:jc w:val="center"/>
              <w:rPr>
                <w:rFonts w:ascii="Times New Roman" w:hAnsi="Times New Roman" w:cs="Times New Roman"/>
                <w:b/>
                <w:bCs/>
              </w:rPr>
            </w:pPr>
          </w:p>
        </w:tc>
        <w:tc>
          <w:tcPr>
            <w:tcW w:w="366" w:type="dxa"/>
          </w:tcPr>
          <w:p w14:paraId="63CF9FE4" w14:textId="77777777" w:rsidR="00DA76F1" w:rsidRPr="00EF6FEE" w:rsidRDefault="00DA76F1" w:rsidP="00DA76F1">
            <w:pPr>
              <w:rPr>
                <w:rFonts w:ascii="Times New Roman" w:hAnsi="Times New Roman" w:cs="Times New Roman"/>
                <w:sz w:val="20"/>
              </w:rPr>
            </w:pPr>
          </w:p>
        </w:tc>
        <w:tc>
          <w:tcPr>
            <w:tcW w:w="366" w:type="dxa"/>
            <w:vAlign w:val="center"/>
          </w:tcPr>
          <w:p w14:paraId="2F35CE56" w14:textId="77777777" w:rsidR="00DA76F1" w:rsidRPr="00EF6FEE" w:rsidRDefault="00DA76F1" w:rsidP="00DA76F1">
            <w:pPr>
              <w:jc w:val="center"/>
              <w:rPr>
                <w:rFonts w:ascii="Times New Roman" w:hAnsi="Times New Roman" w:cs="Times New Roman"/>
                <w:b/>
                <w:bCs/>
              </w:rPr>
            </w:pPr>
          </w:p>
        </w:tc>
        <w:tc>
          <w:tcPr>
            <w:tcW w:w="366" w:type="dxa"/>
          </w:tcPr>
          <w:p w14:paraId="3E399149" w14:textId="77777777" w:rsidR="00DA76F1" w:rsidRPr="00EF6FEE" w:rsidRDefault="00DA76F1" w:rsidP="00DA76F1">
            <w:pPr>
              <w:rPr>
                <w:rFonts w:ascii="Times New Roman" w:hAnsi="Times New Roman" w:cs="Times New Roman"/>
                <w:sz w:val="20"/>
              </w:rPr>
            </w:pPr>
          </w:p>
        </w:tc>
        <w:tc>
          <w:tcPr>
            <w:tcW w:w="366" w:type="dxa"/>
            <w:vAlign w:val="center"/>
          </w:tcPr>
          <w:p w14:paraId="41876168" w14:textId="77777777" w:rsidR="00DA76F1" w:rsidRPr="00EF6FEE" w:rsidRDefault="00DA76F1" w:rsidP="00DA76F1">
            <w:pPr>
              <w:jc w:val="center"/>
              <w:rPr>
                <w:rFonts w:ascii="Times New Roman" w:hAnsi="Times New Roman" w:cs="Times New Roman"/>
                <w:b/>
                <w:bCs/>
              </w:rPr>
            </w:pPr>
          </w:p>
        </w:tc>
        <w:tc>
          <w:tcPr>
            <w:tcW w:w="366" w:type="dxa"/>
            <w:vAlign w:val="center"/>
          </w:tcPr>
          <w:p w14:paraId="01B09BFE" w14:textId="77777777" w:rsidR="00DA76F1" w:rsidRPr="00EF6FEE" w:rsidRDefault="00DA76F1" w:rsidP="00DA76F1">
            <w:pPr>
              <w:jc w:val="center"/>
              <w:rPr>
                <w:rFonts w:ascii="Times New Roman" w:hAnsi="Times New Roman" w:cs="Times New Roman"/>
                <w:b/>
                <w:bCs/>
              </w:rPr>
            </w:pPr>
          </w:p>
        </w:tc>
        <w:tc>
          <w:tcPr>
            <w:tcW w:w="366" w:type="dxa"/>
            <w:vAlign w:val="center"/>
          </w:tcPr>
          <w:p w14:paraId="6F5CFE24" w14:textId="77777777" w:rsidR="00DA76F1" w:rsidRPr="00EF6FEE" w:rsidRDefault="00DA76F1" w:rsidP="00DA76F1">
            <w:pPr>
              <w:jc w:val="center"/>
              <w:rPr>
                <w:rFonts w:ascii="Times New Roman" w:hAnsi="Times New Roman" w:cs="Times New Roman"/>
                <w:b/>
                <w:bCs/>
              </w:rPr>
            </w:pPr>
          </w:p>
        </w:tc>
        <w:tc>
          <w:tcPr>
            <w:tcW w:w="366" w:type="dxa"/>
            <w:vAlign w:val="center"/>
          </w:tcPr>
          <w:p w14:paraId="5D8EA4FD" w14:textId="77777777" w:rsidR="00DA76F1" w:rsidRPr="00EF6FEE" w:rsidRDefault="00DA76F1" w:rsidP="00DA76F1">
            <w:pPr>
              <w:jc w:val="center"/>
              <w:rPr>
                <w:rFonts w:ascii="Times New Roman" w:hAnsi="Times New Roman" w:cs="Times New Roman"/>
                <w:b/>
                <w:bCs/>
              </w:rPr>
            </w:pPr>
          </w:p>
        </w:tc>
        <w:tc>
          <w:tcPr>
            <w:tcW w:w="366" w:type="dxa"/>
            <w:vAlign w:val="center"/>
          </w:tcPr>
          <w:p w14:paraId="445C5CB2" w14:textId="77777777" w:rsidR="00DA76F1" w:rsidRPr="00EF6FEE" w:rsidRDefault="00DA76F1" w:rsidP="00DA76F1">
            <w:pPr>
              <w:jc w:val="center"/>
              <w:rPr>
                <w:rFonts w:ascii="Times New Roman" w:hAnsi="Times New Roman" w:cs="Times New Roman"/>
                <w:b/>
                <w:bCs/>
              </w:rPr>
            </w:pPr>
          </w:p>
        </w:tc>
        <w:tc>
          <w:tcPr>
            <w:tcW w:w="366" w:type="dxa"/>
            <w:vAlign w:val="center"/>
          </w:tcPr>
          <w:p w14:paraId="265CE9E3" w14:textId="77777777" w:rsidR="00DA76F1" w:rsidRPr="00EF6FEE" w:rsidRDefault="00DA76F1" w:rsidP="00DA76F1">
            <w:pPr>
              <w:jc w:val="center"/>
              <w:rPr>
                <w:rFonts w:ascii="Times New Roman" w:hAnsi="Times New Roman" w:cs="Times New Roman"/>
                <w:b/>
                <w:bCs/>
              </w:rPr>
            </w:pPr>
          </w:p>
        </w:tc>
        <w:tc>
          <w:tcPr>
            <w:tcW w:w="366" w:type="dxa"/>
            <w:vAlign w:val="center"/>
          </w:tcPr>
          <w:p w14:paraId="55857F68" w14:textId="77777777" w:rsidR="00DA76F1" w:rsidRPr="00EF6FEE" w:rsidRDefault="00DA76F1" w:rsidP="00DA76F1">
            <w:pPr>
              <w:jc w:val="center"/>
              <w:rPr>
                <w:rFonts w:ascii="Times New Roman" w:hAnsi="Times New Roman" w:cs="Times New Roman"/>
                <w:b/>
                <w:bCs/>
              </w:rPr>
            </w:pPr>
          </w:p>
        </w:tc>
        <w:tc>
          <w:tcPr>
            <w:tcW w:w="366" w:type="dxa"/>
            <w:vAlign w:val="center"/>
          </w:tcPr>
          <w:p w14:paraId="7D759FBB" w14:textId="77777777" w:rsidR="00DA76F1" w:rsidRPr="00EF6FEE" w:rsidRDefault="00DA76F1" w:rsidP="00DA76F1">
            <w:pPr>
              <w:jc w:val="center"/>
              <w:rPr>
                <w:rFonts w:ascii="Times New Roman" w:hAnsi="Times New Roman" w:cs="Times New Roman"/>
                <w:b/>
                <w:bCs/>
              </w:rPr>
            </w:pPr>
          </w:p>
        </w:tc>
        <w:tc>
          <w:tcPr>
            <w:tcW w:w="366" w:type="dxa"/>
            <w:vAlign w:val="center"/>
          </w:tcPr>
          <w:p w14:paraId="247DB8CE" w14:textId="77777777" w:rsidR="00DA76F1" w:rsidRPr="00EF6FEE" w:rsidRDefault="00DA76F1" w:rsidP="00DA76F1">
            <w:pPr>
              <w:jc w:val="center"/>
              <w:rPr>
                <w:rFonts w:ascii="Times New Roman" w:hAnsi="Times New Roman" w:cs="Times New Roman"/>
                <w:b/>
                <w:bCs/>
              </w:rPr>
            </w:pPr>
          </w:p>
        </w:tc>
        <w:tc>
          <w:tcPr>
            <w:tcW w:w="366" w:type="dxa"/>
            <w:vAlign w:val="center"/>
          </w:tcPr>
          <w:p w14:paraId="062771A9" w14:textId="77777777" w:rsidR="00DA76F1" w:rsidRPr="00EF6FEE" w:rsidRDefault="00DA76F1" w:rsidP="00DA76F1">
            <w:pPr>
              <w:jc w:val="center"/>
              <w:rPr>
                <w:rFonts w:ascii="Times New Roman" w:hAnsi="Times New Roman" w:cs="Times New Roman"/>
                <w:b/>
                <w:bCs/>
              </w:rPr>
            </w:pPr>
          </w:p>
        </w:tc>
        <w:tc>
          <w:tcPr>
            <w:tcW w:w="366" w:type="dxa"/>
            <w:vAlign w:val="center"/>
          </w:tcPr>
          <w:p w14:paraId="32400410" w14:textId="77777777" w:rsidR="00DA76F1" w:rsidRPr="00EF6FEE" w:rsidRDefault="00DA76F1" w:rsidP="00DA76F1">
            <w:pPr>
              <w:jc w:val="center"/>
              <w:rPr>
                <w:rFonts w:ascii="Times New Roman" w:hAnsi="Times New Roman" w:cs="Times New Roman"/>
                <w:b/>
                <w:bCs/>
              </w:rPr>
            </w:pPr>
          </w:p>
        </w:tc>
        <w:tc>
          <w:tcPr>
            <w:tcW w:w="366" w:type="dxa"/>
            <w:vAlign w:val="center"/>
          </w:tcPr>
          <w:p w14:paraId="5CE89EF8" w14:textId="77777777" w:rsidR="00DA76F1" w:rsidRPr="00EF6FEE" w:rsidRDefault="00DA76F1" w:rsidP="00DA76F1">
            <w:pPr>
              <w:jc w:val="center"/>
              <w:rPr>
                <w:rFonts w:ascii="Times New Roman" w:hAnsi="Times New Roman" w:cs="Times New Roman"/>
                <w:b/>
                <w:bCs/>
              </w:rPr>
            </w:pPr>
          </w:p>
        </w:tc>
        <w:tc>
          <w:tcPr>
            <w:tcW w:w="366" w:type="dxa"/>
            <w:vAlign w:val="center"/>
          </w:tcPr>
          <w:p w14:paraId="63278308" w14:textId="77777777" w:rsidR="00DA76F1" w:rsidRPr="00EF6FEE" w:rsidRDefault="00DA76F1" w:rsidP="00DA76F1">
            <w:pPr>
              <w:jc w:val="center"/>
              <w:rPr>
                <w:rFonts w:ascii="Times New Roman" w:hAnsi="Times New Roman" w:cs="Times New Roman"/>
                <w:b/>
                <w:bCs/>
              </w:rPr>
            </w:pPr>
          </w:p>
        </w:tc>
        <w:tc>
          <w:tcPr>
            <w:tcW w:w="366" w:type="dxa"/>
            <w:vAlign w:val="center"/>
          </w:tcPr>
          <w:p w14:paraId="7DDABC2B" w14:textId="77777777" w:rsidR="00DA76F1" w:rsidRPr="00EF6FEE" w:rsidRDefault="00DA76F1" w:rsidP="00DA76F1">
            <w:pPr>
              <w:jc w:val="center"/>
              <w:rPr>
                <w:rFonts w:ascii="Times New Roman" w:hAnsi="Times New Roman" w:cs="Times New Roman"/>
                <w:b/>
                <w:bCs/>
              </w:rPr>
            </w:pPr>
          </w:p>
        </w:tc>
        <w:tc>
          <w:tcPr>
            <w:tcW w:w="366" w:type="dxa"/>
            <w:vAlign w:val="center"/>
          </w:tcPr>
          <w:p w14:paraId="4B71BDE6" w14:textId="77777777" w:rsidR="00DA76F1" w:rsidRPr="00EF6FEE" w:rsidRDefault="00DA76F1" w:rsidP="00DA76F1">
            <w:pPr>
              <w:jc w:val="center"/>
              <w:rPr>
                <w:rFonts w:ascii="Times New Roman" w:hAnsi="Times New Roman" w:cs="Times New Roman"/>
                <w:b/>
                <w:bCs/>
              </w:rPr>
            </w:pPr>
          </w:p>
        </w:tc>
        <w:tc>
          <w:tcPr>
            <w:tcW w:w="366" w:type="dxa"/>
            <w:vAlign w:val="center"/>
          </w:tcPr>
          <w:p w14:paraId="658EF931" w14:textId="77777777" w:rsidR="00DA76F1" w:rsidRPr="00EF6FEE" w:rsidRDefault="00DA76F1" w:rsidP="00DA76F1">
            <w:pPr>
              <w:jc w:val="center"/>
              <w:rPr>
                <w:rFonts w:ascii="Times New Roman" w:hAnsi="Times New Roman" w:cs="Times New Roman"/>
                <w:b/>
                <w:bCs/>
              </w:rPr>
            </w:pPr>
          </w:p>
        </w:tc>
        <w:tc>
          <w:tcPr>
            <w:tcW w:w="366" w:type="dxa"/>
            <w:vAlign w:val="center"/>
          </w:tcPr>
          <w:p w14:paraId="38FAC86F" w14:textId="77777777" w:rsidR="00DA76F1" w:rsidRPr="00EF6FEE" w:rsidRDefault="00DA76F1" w:rsidP="00DA76F1">
            <w:pPr>
              <w:jc w:val="center"/>
              <w:rPr>
                <w:rFonts w:ascii="Times New Roman" w:hAnsi="Times New Roman" w:cs="Times New Roman"/>
                <w:b/>
                <w:bCs/>
              </w:rPr>
            </w:pPr>
          </w:p>
        </w:tc>
        <w:tc>
          <w:tcPr>
            <w:tcW w:w="366" w:type="dxa"/>
            <w:vAlign w:val="center"/>
          </w:tcPr>
          <w:p w14:paraId="07E818EE" w14:textId="2ABF2F07" w:rsidR="00DA76F1" w:rsidRPr="00EF6FEE" w:rsidRDefault="00DA76F1" w:rsidP="00DA76F1">
            <w:pPr>
              <w:jc w:val="center"/>
              <w:rPr>
                <w:rFonts w:ascii="Times New Roman" w:hAnsi="Times New Roman" w:cs="Times New Roman"/>
                <w:b/>
                <w:bCs/>
              </w:rPr>
            </w:pPr>
          </w:p>
        </w:tc>
        <w:tc>
          <w:tcPr>
            <w:tcW w:w="366" w:type="dxa"/>
            <w:vAlign w:val="center"/>
          </w:tcPr>
          <w:p w14:paraId="6E110453" w14:textId="77777777" w:rsidR="00DA76F1" w:rsidRPr="00EF6FEE" w:rsidRDefault="00DA76F1" w:rsidP="00DA76F1">
            <w:pPr>
              <w:jc w:val="center"/>
              <w:rPr>
                <w:rFonts w:ascii="Times New Roman" w:hAnsi="Times New Roman" w:cs="Times New Roman"/>
                <w:b/>
                <w:bCs/>
              </w:rPr>
            </w:pPr>
          </w:p>
        </w:tc>
        <w:tc>
          <w:tcPr>
            <w:tcW w:w="366" w:type="dxa"/>
            <w:vAlign w:val="center"/>
          </w:tcPr>
          <w:p w14:paraId="1DDFE841" w14:textId="77777777" w:rsidR="00DA76F1" w:rsidRPr="00EF6FEE" w:rsidRDefault="00DA76F1" w:rsidP="00DA76F1">
            <w:pPr>
              <w:jc w:val="center"/>
              <w:rPr>
                <w:rFonts w:ascii="Times New Roman" w:hAnsi="Times New Roman" w:cs="Times New Roman"/>
                <w:b/>
                <w:bCs/>
              </w:rPr>
            </w:pPr>
          </w:p>
        </w:tc>
        <w:tc>
          <w:tcPr>
            <w:tcW w:w="366" w:type="dxa"/>
            <w:vAlign w:val="center"/>
          </w:tcPr>
          <w:p w14:paraId="31DDC215" w14:textId="77777777" w:rsidR="00DA76F1" w:rsidRPr="00EF6FEE" w:rsidRDefault="00DA76F1" w:rsidP="00DA76F1">
            <w:pPr>
              <w:jc w:val="center"/>
              <w:rPr>
                <w:rFonts w:ascii="Times New Roman" w:hAnsi="Times New Roman" w:cs="Times New Roman"/>
                <w:b/>
                <w:bCs/>
              </w:rPr>
            </w:pPr>
          </w:p>
        </w:tc>
        <w:tc>
          <w:tcPr>
            <w:tcW w:w="366" w:type="dxa"/>
            <w:vAlign w:val="center"/>
          </w:tcPr>
          <w:p w14:paraId="236B6983" w14:textId="77777777" w:rsidR="00DA76F1" w:rsidRPr="00EF6FEE" w:rsidRDefault="00DA76F1" w:rsidP="00DA76F1">
            <w:pPr>
              <w:jc w:val="center"/>
              <w:rPr>
                <w:rFonts w:ascii="Times New Roman" w:hAnsi="Times New Roman" w:cs="Times New Roman"/>
                <w:b/>
                <w:bCs/>
              </w:rPr>
            </w:pPr>
          </w:p>
        </w:tc>
        <w:tc>
          <w:tcPr>
            <w:tcW w:w="366" w:type="dxa"/>
            <w:vAlign w:val="center"/>
          </w:tcPr>
          <w:p w14:paraId="6ABB7DCF" w14:textId="77777777" w:rsidR="00DA76F1" w:rsidRPr="00EF6FEE" w:rsidRDefault="00DA76F1" w:rsidP="00DA76F1">
            <w:pPr>
              <w:jc w:val="center"/>
              <w:rPr>
                <w:rFonts w:ascii="Times New Roman" w:hAnsi="Times New Roman" w:cs="Times New Roman"/>
                <w:b/>
                <w:bCs/>
              </w:rPr>
            </w:pPr>
          </w:p>
        </w:tc>
        <w:tc>
          <w:tcPr>
            <w:tcW w:w="366" w:type="dxa"/>
            <w:vAlign w:val="center"/>
          </w:tcPr>
          <w:p w14:paraId="35D66962" w14:textId="77777777" w:rsidR="00DA76F1" w:rsidRPr="00EF6FEE" w:rsidRDefault="00DA76F1" w:rsidP="00DA76F1">
            <w:pPr>
              <w:jc w:val="center"/>
              <w:rPr>
                <w:rFonts w:ascii="Times New Roman" w:hAnsi="Times New Roman" w:cs="Times New Roman"/>
                <w:b/>
                <w:bCs/>
              </w:rPr>
            </w:pPr>
          </w:p>
        </w:tc>
        <w:tc>
          <w:tcPr>
            <w:tcW w:w="366" w:type="dxa"/>
            <w:vAlign w:val="center"/>
          </w:tcPr>
          <w:p w14:paraId="7D959FC0" w14:textId="77777777" w:rsidR="00DA76F1" w:rsidRPr="00EF6FEE" w:rsidRDefault="00DA76F1" w:rsidP="00DA76F1">
            <w:pPr>
              <w:jc w:val="center"/>
              <w:rPr>
                <w:rFonts w:ascii="Times New Roman" w:hAnsi="Times New Roman" w:cs="Times New Roman"/>
                <w:b/>
                <w:bCs/>
              </w:rPr>
            </w:pPr>
          </w:p>
        </w:tc>
        <w:tc>
          <w:tcPr>
            <w:tcW w:w="366" w:type="dxa"/>
            <w:vAlign w:val="center"/>
          </w:tcPr>
          <w:p w14:paraId="701E9011" w14:textId="77777777" w:rsidR="00DA76F1" w:rsidRPr="00EF6FEE" w:rsidRDefault="00DA76F1" w:rsidP="00DA76F1">
            <w:pPr>
              <w:jc w:val="center"/>
              <w:rPr>
                <w:rFonts w:ascii="Times New Roman" w:hAnsi="Times New Roman" w:cs="Times New Roman"/>
                <w:b/>
                <w:bCs/>
              </w:rPr>
            </w:pPr>
          </w:p>
        </w:tc>
        <w:tc>
          <w:tcPr>
            <w:tcW w:w="366" w:type="dxa"/>
            <w:vAlign w:val="center"/>
          </w:tcPr>
          <w:p w14:paraId="5F89DE2D" w14:textId="77777777" w:rsidR="00DA76F1" w:rsidRPr="00EF6FEE" w:rsidRDefault="00DA76F1" w:rsidP="00DA76F1">
            <w:pPr>
              <w:jc w:val="center"/>
              <w:rPr>
                <w:rFonts w:ascii="Times New Roman" w:hAnsi="Times New Roman" w:cs="Times New Roman"/>
                <w:b/>
                <w:bCs/>
              </w:rPr>
            </w:pPr>
          </w:p>
        </w:tc>
        <w:tc>
          <w:tcPr>
            <w:tcW w:w="366" w:type="dxa"/>
            <w:vAlign w:val="center"/>
          </w:tcPr>
          <w:p w14:paraId="471D43E2" w14:textId="77777777" w:rsidR="00DA76F1" w:rsidRPr="00EF6FEE" w:rsidRDefault="00DA76F1" w:rsidP="00DA76F1">
            <w:pPr>
              <w:jc w:val="center"/>
              <w:rPr>
                <w:rFonts w:ascii="Times New Roman" w:hAnsi="Times New Roman" w:cs="Times New Roman"/>
                <w:b/>
                <w:bCs/>
              </w:rPr>
            </w:pPr>
          </w:p>
        </w:tc>
        <w:tc>
          <w:tcPr>
            <w:tcW w:w="366" w:type="dxa"/>
          </w:tcPr>
          <w:p w14:paraId="48C1FF48" w14:textId="77777777" w:rsidR="00DA76F1" w:rsidRPr="00EF6FEE" w:rsidRDefault="00DA76F1" w:rsidP="00DA76F1">
            <w:pPr>
              <w:rPr>
                <w:rFonts w:ascii="Times New Roman" w:hAnsi="Times New Roman" w:cs="Times New Roman"/>
                <w:sz w:val="20"/>
              </w:rPr>
            </w:pPr>
          </w:p>
        </w:tc>
        <w:tc>
          <w:tcPr>
            <w:tcW w:w="366" w:type="dxa"/>
          </w:tcPr>
          <w:p w14:paraId="556B4040" w14:textId="77777777" w:rsidR="00DA76F1" w:rsidRPr="00EF6FEE" w:rsidRDefault="00DA76F1" w:rsidP="00DA76F1">
            <w:pPr>
              <w:rPr>
                <w:rFonts w:ascii="Times New Roman" w:hAnsi="Times New Roman" w:cs="Times New Roman"/>
                <w:sz w:val="20"/>
              </w:rPr>
            </w:pPr>
          </w:p>
        </w:tc>
        <w:tc>
          <w:tcPr>
            <w:tcW w:w="366" w:type="dxa"/>
            <w:vAlign w:val="center"/>
          </w:tcPr>
          <w:p w14:paraId="0E8CC1F4" w14:textId="77777777" w:rsidR="00DA76F1" w:rsidRPr="00EF6FEE" w:rsidRDefault="00DA76F1" w:rsidP="00DA76F1">
            <w:pPr>
              <w:jc w:val="center"/>
              <w:rPr>
                <w:rFonts w:ascii="Times New Roman" w:hAnsi="Times New Roman" w:cs="Times New Roman"/>
                <w:b/>
                <w:bCs/>
              </w:rPr>
            </w:pPr>
          </w:p>
        </w:tc>
        <w:tc>
          <w:tcPr>
            <w:tcW w:w="366" w:type="dxa"/>
            <w:vAlign w:val="center"/>
          </w:tcPr>
          <w:p w14:paraId="48F953EE" w14:textId="74F65F9E" w:rsidR="00DA76F1" w:rsidRPr="00EF6FEE" w:rsidRDefault="00DA76F1" w:rsidP="00DA76F1">
            <w:pPr>
              <w:jc w:val="center"/>
              <w:rPr>
                <w:rFonts w:ascii="Times New Roman" w:hAnsi="Times New Roman" w:cs="Times New Roman"/>
                <w:b/>
                <w:bCs/>
              </w:rPr>
            </w:pPr>
          </w:p>
        </w:tc>
        <w:tc>
          <w:tcPr>
            <w:tcW w:w="366" w:type="dxa"/>
            <w:vAlign w:val="center"/>
          </w:tcPr>
          <w:p w14:paraId="2015A455" w14:textId="282D828F" w:rsidR="00DA76F1" w:rsidRPr="00EF6FEE" w:rsidRDefault="00DA76F1" w:rsidP="00DA76F1">
            <w:pPr>
              <w:jc w:val="center"/>
              <w:rPr>
                <w:rFonts w:ascii="Times New Roman" w:hAnsi="Times New Roman" w:cs="Times New Roman"/>
                <w:b/>
                <w:bCs/>
              </w:rPr>
            </w:pPr>
          </w:p>
        </w:tc>
      </w:tr>
      <w:tr w:rsidR="00DA76F1" w:rsidRPr="00EF6FEE" w14:paraId="76EC5FF5" w14:textId="77777777" w:rsidTr="005F42F0">
        <w:trPr>
          <w:trHeight w:val="235"/>
        </w:trPr>
        <w:tc>
          <w:tcPr>
            <w:tcW w:w="806" w:type="dxa"/>
          </w:tcPr>
          <w:p w14:paraId="462E6D80"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СК-12</w:t>
            </w:r>
          </w:p>
        </w:tc>
        <w:tc>
          <w:tcPr>
            <w:tcW w:w="366" w:type="dxa"/>
            <w:vAlign w:val="center"/>
          </w:tcPr>
          <w:p w14:paraId="7E2B993E" w14:textId="77777777" w:rsidR="00DA76F1" w:rsidRPr="00EF6FEE" w:rsidRDefault="00DA76F1" w:rsidP="00DA76F1">
            <w:pPr>
              <w:jc w:val="center"/>
              <w:rPr>
                <w:rFonts w:ascii="Times New Roman" w:hAnsi="Times New Roman" w:cs="Times New Roman"/>
                <w:b/>
                <w:bCs/>
              </w:rPr>
            </w:pPr>
          </w:p>
        </w:tc>
        <w:tc>
          <w:tcPr>
            <w:tcW w:w="366" w:type="dxa"/>
            <w:vAlign w:val="center"/>
          </w:tcPr>
          <w:p w14:paraId="69A2E63E" w14:textId="77777777" w:rsidR="00DA76F1" w:rsidRPr="00EF6FEE" w:rsidRDefault="00DA76F1" w:rsidP="00DA76F1">
            <w:pPr>
              <w:jc w:val="center"/>
              <w:rPr>
                <w:rFonts w:ascii="Times New Roman" w:hAnsi="Times New Roman" w:cs="Times New Roman"/>
                <w:b/>
                <w:bCs/>
              </w:rPr>
            </w:pPr>
          </w:p>
        </w:tc>
        <w:tc>
          <w:tcPr>
            <w:tcW w:w="366" w:type="dxa"/>
            <w:vAlign w:val="center"/>
          </w:tcPr>
          <w:p w14:paraId="2967C924" w14:textId="77777777" w:rsidR="00DA76F1" w:rsidRPr="00EF6FEE" w:rsidRDefault="00DA76F1" w:rsidP="00DA76F1">
            <w:pPr>
              <w:jc w:val="center"/>
              <w:rPr>
                <w:rFonts w:ascii="Times New Roman" w:hAnsi="Times New Roman" w:cs="Times New Roman"/>
                <w:b/>
                <w:bCs/>
              </w:rPr>
            </w:pPr>
          </w:p>
        </w:tc>
        <w:tc>
          <w:tcPr>
            <w:tcW w:w="366" w:type="dxa"/>
            <w:vAlign w:val="center"/>
          </w:tcPr>
          <w:p w14:paraId="0D9C4425" w14:textId="77777777" w:rsidR="00DA76F1" w:rsidRPr="00EF6FEE" w:rsidRDefault="00DA76F1" w:rsidP="00DA76F1">
            <w:pPr>
              <w:jc w:val="center"/>
              <w:rPr>
                <w:rFonts w:ascii="Times New Roman" w:hAnsi="Times New Roman" w:cs="Times New Roman"/>
                <w:b/>
                <w:bCs/>
              </w:rPr>
            </w:pPr>
          </w:p>
        </w:tc>
        <w:tc>
          <w:tcPr>
            <w:tcW w:w="366" w:type="dxa"/>
          </w:tcPr>
          <w:p w14:paraId="3EEEFFA8" w14:textId="77777777" w:rsidR="00DA76F1" w:rsidRPr="00EF6FEE" w:rsidRDefault="00DA76F1" w:rsidP="00DA76F1">
            <w:pPr>
              <w:rPr>
                <w:rFonts w:ascii="Times New Roman" w:hAnsi="Times New Roman" w:cs="Times New Roman"/>
                <w:sz w:val="20"/>
              </w:rPr>
            </w:pPr>
          </w:p>
        </w:tc>
        <w:tc>
          <w:tcPr>
            <w:tcW w:w="366" w:type="dxa"/>
            <w:vAlign w:val="center"/>
          </w:tcPr>
          <w:p w14:paraId="71D29D0E" w14:textId="77777777" w:rsidR="00DA76F1" w:rsidRPr="00EF6FEE" w:rsidRDefault="00DA76F1" w:rsidP="00DA76F1">
            <w:pPr>
              <w:jc w:val="center"/>
              <w:rPr>
                <w:rFonts w:ascii="Times New Roman" w:hAnsi="Times New Roman" w:cs="Times New Roman"/>
                <w:b/>
                <w:bCs/>
              </w:rPr>
            </w:pPr>
          </w:p>
        </w:tc>
        <w:tc>
          <w:tcPr>
            <w:tcW w:w="366" w:type="dxa"/>
          </w:tcPr>
          <w:p w14:paraId="37E017CD" w14:textId="77777777" w:rsidR="00DA76F1" w:rsidRPr="00EF6FEE" w:rsidRDefault="00DA76F1" w:rsidP="00DA76F1">
            <w:pPr>
              <w:rPr>
                <w:rFonts w:ascii="Times New Roman" w:hAnsi="Times New Roman" w:cs="Times New Roman"/>
                <w:sz w:val="20"/>
              </w:rPr>
            </w:pPr>
          </w:p>
        </w:tc>
        <w:tc>
          <w:tcPr>
            <w:tcW w:w="366" w:type="dxa"/>
            <w:vAlign w:val="center"/>
          </w:tcPr>
          <w:p w14:paraId="2AFDD4BD" w14:textId="77777777" w:rsidR="00DA76F1" w:rsidRPr="00EF6FEE" w:rsidRDefault="00DA76F1" w:rsidP="00DA76F1">
            <w:pPr>
              <w:jc w:val="center"/>
              <w:rPr>
                <w:rFonts w:ascii="Times New Roman" w:hAnsi="Times New Roman" w:cs="Times New Roman"/>
                <w:b/>
                <w:bCs/>
              </w:rPr>
            </w:pPr>
          </w:p>
        </w:tc>
        <w:tc>
          <w:tcPr>
            <w:tcW w:w="366" w:type="dxa"/>
            <w:vAlign w:val="center"/>
          </w:tcPr>
          <w:p w14:paraId="66D71227" w14:textId="77777777" w:rsidR="00DA76F1" w:rsidRPr="00EF6FEE" w:rsidRDefault="00DA76F1" w:rsidP="00DA76F1">
            <w:pPr>
              <w:jc w:val="center"/>
              <w:rPr>
                <w:rFonts w:ascii="Times New Roman" w:hAnsi="Times New Roman" w:cs="Times New Roman"/>
                <w:b/>
                <w:bCs/>
              </w:rPr>
            </w:pPr>
          </w:p>
        </w:tc>
        <w:tc>
          <w:tcPr>
            <w:tcW w:w="366" w:type="dxa"/>
            <w:vAlign w:val="center"/>
          </w:tcPr>
          <w:p w14:paraId="63E0448C" w14:textId="77777777" w:rsidR="00DA76F1" w:rsidRPr="00EF6FEE" w:rsidRDefault="00DA76F1" w:rsidP="00DA76F1">
            <w:pPr>
              <w:jc w:val="center"/>
              <w:rPr>
                <w:rFonts w:ascii="Times New Roman" w:hAnsi="Times New Roman" w:cs="Times New Roman"/>
                <w:b/>
                <w:bCs/>
              </w:rPr>
            </w:pPr>
          </w:p>
        </w:tc>
        <w:tc>
          <w:tcPr>
            <w:tcW w:w="366" w:type="dxa"/>
            <w:vAlign w:val="center"/>
          </w:tcPr>
          <w:p w14:paraId="2DB29BA8" w14:textId="77777777" w:rsidR="00DA76F1" w:rsidRPr="00EF6FEE" w:rsidRDefault="00DA76F1" w:rsidP="00DA76F1">
            <w:pPr>
              <w:jc w:val="center"/>
              <w:rPr>
                <w:rFonts w:ascii="Times New Roman" w:hAnsi="Times New Roman" w:cs="Times New Roman"/>
                <w:b/>
                <w:bCs/>
              </w:rPr>
            </w:pPr>
          </w:p>
        </w:tc>
        <w:tc>
          <w:tcPr>
            <w:tcW w:w="366" w:type="dxa"/>
            <w:vAlign w:val="center"/>
          </w:tcPr>
          <w:p w14:paraId="380A4BFB" w14:textId="77777777" w:rsidR="00DA76F1" w:rsidRPr="00EF6FEE" w:rsidRDefault="00DA76F1" w:rsidP="00DA76F1">
            <w:pPr>
              <w:jc w:val="center"/>
              <w:rPr>
                <w:rFonts w:ascii="Times New Roman" w:hAnsi="Times New Roman" w:cs="Times New Roman"/>
                <w:b/>
                <w:bCs/>
              </w:rPr>
            </w:pPr>
          </w:p>
        </w:tc>
        <w:tc>
          <w:tcPr>
            <w:tcW w:w="366" w:type="dxa"/>
            <w:vAlign w:val="center"/>
          </w:tcPr>
          <w:p w14:paraId="7E11AEC0" w14:textId="77777777" w:rsidR="00DA76F1" w:rsidRPr="00EF6FEE" w:rsidRDefault="00DA76F1" w:rsidP="00DA76F1">
            <w:pPr>
              <w:jc w:val="center"/>
              <w:rPr>
                <w:rFonts w:ascii="Times New Roman" w:hAnsi="Times New Roman" w:cs="Times New Roman"/>
                <w:b/>
                <w:bCs/>
              </w:rPr>
            </w:pPr>
          </w:p>
        </w:tc>
        <w:tc>
          <w:tcPr>
            <w:tcW w:w="366" w:type="dxa"/>
            <w:vAlign w:val="center"/>
          </w:tcPr>
          <w:p w14:paraId="076A0266" w14:textId="77777777" w:rsidR="00DA76F1" w:rsidRPr="00EF6FEE" w:rsidRDefault="00DA76F1" w:rsidP="00DA76F1">
            <w:pPr>
              <w:jc w:val="center"/>
              <w:rPr>
                <w:rFonts w:ascii="Times New Roman" w:hAnsi="Times New Roman" w:cs="Times New Roman"/>
                <w:b/>
                <w:bCs/>
              </w:rPr>
            </w:pPr>
          </w:p>
        </w:tc>
        <w:tc>
          <w:tcPr>
            <w:tcW w:w="366" w:type="dxa"/>
            <w:vAlign w:val="center"/>
          </w:tcPr>
          <w:p w14:paraId="08EAC645" w14:textId="77777777" w:rsidR="00DA76F1" w:rsidRPr="00EF6FEE" w:rsidRDefault="00DA76F1" w:rsidP="00DA76F1">
            <w:pPr>
              <w:jc w:val="center"/>
              <w:rPr>
                <w:rFonts w:ascii="Times New Roman" w:hAnsi="Times New Roman" w:cs="Times New Roman"/>
                <w:b/>
                <w:bCs/>
              </w:rPr>
            </w:pPr>
          </w:p>
        </w:tc>
        <w:tc>
          <w:tcPr>
            <w:tcW w:w="366" w:type="dxa"/>
            <w:vAlign w:val="center"/>
          </w:tcPr>
          <w:p w14:paraId="31C4F5EC" w14:textId="77777777" w:rsidR="00DA76F1" w:rsidRPr="00EF6FEE" w:rsidRDefault="00DA76F1" w:rsidP="00DA76F1">
            <w:pPr>
              <w:jc w:val="center"/>
              <w:rPr>
                <w:rFonts w:ascii="Times New Roman" w:hAnsi="Times New Roman" w:cs="Times New Roman"/>
                <w:b/>
                <w:bCs/>
              </w:rPr>
            </w:pPr>
          </w:p>
        </w:tc>
        <w:tc>
          <w:tcPr>
            <w:tcW w:w="366" w:type="dxa"/>
            <w:vAlign w:val="center"/>
          </w:tcPr>
          <w:p w14:paraId="6C1B22B1" w14:textId="77777777" w:rsidR="00DA76F1" w:rsidRPr="00EF6FEE" w:rsidRDefault="00DA76F1" w:rsidP="00DA76F1">
            <w:pPr>
              <w:jc w:val="center"/>
              <w:rPr>
                <w:rFonts w:ascii="Times New Roman" w:hAnsi="Times New Roman" w:cs="Times New Roman"/>
                <w:b/>
                <w:bCs/>
              </w:rPr>
            </w:pPr>
          </w:p>
        </w:tc>
        <w:tc>
          <w:tcPr>
            <w:tcW w:w="366" w:type="dxa"/>
            <w:vAlign w:val="center"/>
          </w:tcPr>
          <w:p w14:paraId="680ED6D6" w14:textId="77777777" w:rsidR="00DA76F1" w:rsidRPr="00EF6FEE" w:rsidRDefault="00DA76F1" w:rsidP="00DA76F1">
            <w:pPr>
              <w:jc w:val="center"/>
              <w:rPr>
                <w:rFonts w:ascii="Times New Roman" w:hAnsi="Times New Roman" w:cs="Times New Roman"/>
                <w:b/>
                <w:bCs/>
              </w:rPr>
            </w:pPr>
          </w:p>
        </w:tc>
        <w:tc>
          <w:tcPr>
            <w:tcW w:w="366" w:type="dxa"/>
            <w:vAlign w:val="center"/>
          </w:tcPr>
          <w:p w14:paraId="1C54B75F" w14:textId="77777777" w:rsidR="00DA76F1" w:rsidRPr="00EF6FEE" w:rsidRDefault="00DA76F1" w:rsidP="00DA76F1">
            <w:pPr>
              <w:jc w:val="center"/>
              <w:rPr>
                <w:rFonts w:ascii="Times New Roman" w:hAnsi="Times New Roman" w:cs="Times New Roman"/>
                <w:b/>
                <w:bCs/>
              </w:rPr>
            </w:pPr>
          </w:p>
        </w:tc>
        <w:tc>
          <w:tcPr>
            <w:tcW w:w="366" w:type="dxa"/>
            <w:vAlign w:val="center"/>
          </w:tcPr>
          <w:p w14:paraId="790B7300" w14:textId="77777777" w:rsidR="00DA76F1" w:rsidRPr="00EF6FEE" w:rsidRDefault="00DA76F1" w:rsidP="00DA76F1">
            <w:pPr>
              <w:jc w:val="center"/>
              <w:rPr>
                <w:rFonts w:ascii="Times New Roman" w:hAnsi="Times New Roman" w:cs="Times New Roman"/>
                <w:b/>
                <w:bCs/>
              </w:rPr>
            </w:pPr>
          </w:p>
        </w:tc>
        <w:tc>
          <w:tcPr>
            <w:tcW w:w="366" w:type="dxa"/>
            <w:vAlign w:val="center"/>
          </w:tcPr>
          <w:p w14:paraId="4747CFBE" w14:textId="77777777" w:rsidR="00DA76F1" w:rsidRPr="00EF6FEE" w:rsidRDefault="00DA76F1" w:rsidP="00DA76F1">
            <w:pPr>
              <w:jc w:val="center"/>
              <w:rPr>
                <w:rFonts w:ascii="Times New Roman" w:hAnsi="Times New Roman" w:cs="Times New Roman"/>
                <w:b/>
                <w:bCs/>
              </w:rPr>
            </w:pPr>
          </w:p>
        </w:tc>
        <w:tc>
          <w:tcPr>
            <w:tcW w:w="366" w:type="dxa"/>
            <w:vAlign w:val="center"/>
          </w:tcPr>
          <w:p w14:paraId="28F998E5" w14:textId="77777777" w:rsidR="00DA76F1" w:rsidRPr="00EF6FEE" w:rsidRDefault="00DA76F1" w:rsidP="00DA76F1">
            <w:pPr>
              <w:jc w:val="center"/>
              <w:rPr>
                <w:rFonts w:ascii="Times New Roman" w:hAnsi="Times New Roman" w:cs="Times New Roman"/>
                <w:b/>
                <w:bCs/>
              </w:rPr>
            </w:pPr>
          </w:p>
        </w:tc>
        <w:tc>
          <w:tcPr>
            <w:tcW w:w="366" w:type="dxa"/>
            <w:vAlign w:val="center"/>
          </w:tcPr>
          <w:p w14:paraId="0A6B601D" w14:textId="77777777" w:rsidR="00DA76F1" w:rsidRPr="00EF6FEE" w:rsidRDefault="00DA76F1" w:rsidP="00DA76F1">
            <w:pPr>
              <w:jc w:val="center"/>
              <w:rPr>
                <w:rFonts w:ascii="Times New Roman" w:hAnsi="Times New Roman" w:cs="Times New Roman"/>
                <w:b/>
                <w:bCs/>
              </w:rPr>
            </w:pPr>
          </w:p>
        </w:tc>
        <w:tc>
          <w:tcPr>
            <w:tcW w:w="366" w:type="dxa"/>
            <w:vAlign w:val="center"/>
          </w:tcPr>
          <w:p w14:paraId="5452E09F" w14:textId="77777777" w:rsidR="00DA76F1" w:rsidRPr="00EF6FEE" w:rsidRDefault="00DA76F1" w:rsidP="00DA76F1">
            <w:pPr>
              <w:jc w:val="center"/>
              <w:rPr>
                <w:rFonts w:ascii="Times New Roman" w:hAnsi="Times New Roman" w:cs="Times New Roman"/>
                <w:b/>
                <w:bCs/>
              </w:rPr>
            </w:pPr>
          </w:p>
        </w:tc>
        <w:tc>
          <w:tcPr>
            <w:tcW w:w="366" w:type="dxa"/>
            <w:vAlign w:val="center"/>
          </w:tcPr>
          <w:p w14:paraId="0A80146C" w14:textId="77777777" w:rsidR="00DA76F1" w:rsidRPr="00EF6FEE" w:rsidRDefault="00DA76F1" w:rsidP="00DA76F1">
            <w:pPr>
              <w:jc w:val="center"/>
              <w:rPr>
                <w:rFonts w:ascii="Times New Roman" w:hAnsi="Times New Roman" w:cs="Times New Roman"/>
                <w:b/>
                <w:bCs/>
              </w:rPr>
            </w:pPr>
          </w:p>
        </w:tc>
        <w:tc>
          <w:tcPr>
            <w:tcW w:w="366" w:type="dxa"/>
            <w:vAlign w:val="center"/>
          </w:tcPr>
          <w:p w14:paraId="6E9C32D9" w14:textId="77777777" w:rsidR="00DA76F1" w:rsidRPr="00EF6FEE" w:rsidRDefault="00DA76F1" w:rsidP="00DA76F1">
            <w:pPr>
              <w:jc w:val="center"/>
              <w:rPr>
                <w:rFonts w:ascii="Times New Roman" w:hAnsi="Times New Roman" w:cs="Times New Roman"/>
                <w:b/>
                <w:bCs/>
              </w:rPr>
            </w:pPr>
          </w:p>
        </w:tc>
        <w:tc>
          <w:tcPr>
            <w:tcW w:w="366" w:type="dxa"/>
            <w:vAlign w:val="center"/>
          </w:tcPr>
          <w:p w14:paraId="795790D6" w14:textId="77777777" w:rsidR="00DA76F1" w:rsidRPr="00EF6FEE" w:rsidRDefault="00DA76F1" w:rsidP="00DA76F1">
            <w:pPr>
              <w:jc w:val="center"/>
              <w:rPr>
                <w:rFonts w:ascii="Times New Roman" w:hAnsi="Times New Roman" w:cs="Times New Roman"/>
                <w:b/>
                <w:bCs/>
              </w:rPr>
            </w:pPr>
          </w:p>
        </w:tc>
        <w:tc>
          <w:tcPr>
            <w:tcW w:w="366" w:type="dxa"/>
            <w:vAlign w:val="center"/>
          </w:tcPr>
          <w:p w14:paraId="2F5C5210" w14:textId="77777777" w:rsidR="00DA76F1" w:rsidRPr="00EF6FEE" w:rsidRDefault="00DA76F1" w:rsidP="00DA76F1">
            <w:pPr>
              <w:jc w:val="center"/>
              <w:rPr>
                <w:rFonts w:ascii="Times New Roman" w:hAnsi="Times New Roman" w:cs="Times New Roman"/>
                <w:b/>
                <w:bCs/>
              </w:rPr>
            </w:pPr>
          </w:p>
        </w:tc>
        <w:tc>
          <w:tcPr>
            <w:tcW w:w="366" w:type="dxa"/>
            <w:vAlign w:val="center"/>
          </w:tcPr>
          <w:p w14:paraId="03C4EE15" w14:textId="77777777" w:rsidR="00DA76F1" w:rsidRPr="00EF6FEE" w:rsidRDefault="00DA76F1" w:rsidP="00DA76F1">
            <w:pPr>
              <w:jc w:val="center"/>
              <w:rPr>
                <w:rFonts w:ascii="Times New Roman" w:hAnsi="Times New Roman" w:cs="Times New Roman"/>
                <w:b/>
                <w:bCs/>
              </w:rPr>
            </w:pPr>
          </w:p>
        </w:tc>
        <w:tc>
          <w:tcPr>
            <w:tcW w:w="366" w:type="dxa"/>
            <w:vAlign w:val="center"/>
          </w:tcPr>
          <w:p w14:paraId="34EE4CEF" w14:textId="77777777" w:rsidR="00DA76F1" w:rsidRPr="00EF6FEE" w:rsidRDefault="00DA76F1" w:rsidP="00DA76F1">
            <w:pPr>
              <w:jc w:val="center"/>
              <w:rPr>
                <w:rFonts w:ascii="Times New Roman" w:hAnsi="Times New Roman" w:cs="Times New Roman"/>
                <w:b/>
                <w:bCs/>
              </w:rPr>
            </w:pPr>
          </w:p>
        </w:tc>
        <w:tc>
          <w:tcPr>
            <w:tcW w:w="366" w:type="dxa"/>
            <w:vAlign w:val="center"/>
          </w:tcPr>
          <w:p w14:paraId="350A343B" w14:textId="77777777" w:rsidR="00DA76F1" w:rsidRPr="00EF6FEE" w:rsidRDefault="00DA76F1" w:rsidP="00DA76F1">
            <w:pPr>
              <w:jc w:val="center"/>
              <w:rPr>
                <w:rFonts w:ascii="Times New Roman" w:hAnsi="Times New Roman" w:cs="Times New Roman"/>
                <w:b/>
                <w:bCs/>
              </w:rPr>
            </w:pPr>
          </w:p>
        </w:tc>
        <w:tc>
          <w:tcPr>
            <w:tcW w:w="366" w:type="dxa"/>
            <w:vAlign w:val="center"/>
          </w:tcPr>
          <w:p w14:paraId="6382993E" w14:textId="77777777" w:rsidR="00DA76F1" w:rsidRPr="00EF6FEE" w:rsidRDefault="00DA76F1" w:rsidP="00DA76F1">
            <w:pPr>
              <w:jc w:val="center"/>
              <w:rPr>
                <w:rFonts w:ascii="Times New Roman" w:hAnsi="Times New Roman" w:cs="Times New Roman"/>
                <w:b/>
                <w:bCs/>
              </w:rPr>
            </w:pPr>
          </w:p>
        </w:tc>
        <w:tc>
          <w:tcPr>
            <w:tcW w:w="366" w:type="dxa"/>
            <w:vAlign w:val="center"/>
          </w:tcPr>
          <w:p w14:paraId="243DC940" w14:textId="45F877D3" w:rsidR="00DA76F1" w:rsidRPr="00EF6FEE" w:rsidRDefault="00DA76F1" w:rsidP="00DA76F1">
            <w:pPr>
              <w:jc w:val="center"/>
              <w:rPr>
                <w:rFonts w:ascii="Times New Roman" w:hAnsi="Times New Roman" w:cs="Times New Roman"/>
                <w:b/>
                <w:bCs/>
              </w:rPr>
            </w:pPr>
          </w:p>
        </w:tc>
        <w:tc>
          <w:tcPr>
            <w:tcW w:w="366" w:type="dxa"/>
            <w:vAlign w:val="center"/>
          </w:tcPr>
          <w:p w14:paraId="715E5B0A" w14:textId="77777777" w:rsidR="00DA76F1" w:rsidRPr="00EF6FEE" w:rsidRDefault="00DA76F1" w:rsidP="00DA76F1">
            <w:pPr>
              <w:jc w:val="center"/>
              <w:rPr>
                <w:rFonts w:ascii="Times New Roman" w:hAnsi="Times New Roman" w:cs="Times New Roman"/>
                <w:b/>
                <w:bCs/>
              </w:rPr>
            </w:pPr>
          </w:p>
        </w:tc>
        <w:tc>
          <w:tcPr>
            <w:tcW w:w="366" w:type="dxa"/>
            <w:vAlign w:val="center"/>
          </w:tcPr>
          <w:p w14:paraId="4BD770B7" w14:textId="77777777" w:rsidR="00DA76F1" w:rsidRPr="00EF6FEE" w:rsidRDefault="00DA76F1" w:rsidP="00DA76F1">
            <w:pPr>
              <w:jc w:val="center"/>
              <w:rPr>
                <w:rFonts w:ascii="Times New Roman" w:hAnsi="Times New Roman" w:cs="Times New Roman"/>
                <w:b/>
                <w:bCs/>
              </w:rPr>
            </w:pPr>
          </w:p>
        </w:tc>
        <w:tc>
          <w:tcPr>
            <w:tcW w:w="366" w:type="dxa"/>
          </w:tcPr>
          <w:p w14:paraId="230BED7B" w14:textId="77777777" w:rsidR="00DA76F1" w:rsidRPr="00EF6FEE" w:rsidRDefault="00DA76F1" w:rsidP="00DA76F1">
            <w:pPr>
              <w:rPr>
                <w:rFonts w:ascii="Times New Roman" w:hAnsi="Times New Roman" w:cs="Times New Roman"/>
                <w:sz w:val="20"/>
              </w:rPr>
            </w:pPr>
          </w:p>
        </w:tc>
        <w:tc>
          <w:tcPr>
            <w:tcW w:w="366" w:type="dxa"/>
          </w:tcPr>
          <w:p w14:paraId="1BA248B9" w14:textId="77777777" w:rsidR="00DA76F1" w:rsidRPr="00EF6FEE" w:rsidRDefault="00DA76F1" w:rsidP="00DA76F1">
            <w:pPr>
              <w:rPr>
                <w:rFonts w:ascii="Times New Roman" w:hAnsi="Times New Roman" w:cs="Times New Roman"/>
                <w:sz w:val="20"/>
              </w:rPr>
            </w:pPr>
          </w:p>
        </w:tc>
        <w:tc>
          <w:tcPr>
            <w:tcW w:w="366" w:type="dxa"/>
            <w:vAlign w:val="center"/>
          </w:tcPr>
          <w:p w14:paraId="3BCCAE29" w14:textId="77777777" w:rsidR="00DA76F1" w:rsidRPr="00EF6FEE" w:rsidRDefault="00DA76F1" w:rsidP="00DA76F1">
            <w:pPr>
              <w:jc w:val="center"/>
              <w:rPr>
                <w:rFonts w:ascii="Times New Roman" w:hAnsi="Times New Roman" w:cs="Times New Roman"/>
                <w:b/>
                <w:bCs/>
              </w:rPr>
            </w:pPr>
          </w:p>
        </w:tc>
        <w:tc>
          <w:tcPr>
            <w:tcW w:w="366" w:type="dxa"/>
            <w:vAlign w:val="center"/>
          </w:tcPr>
          <w:p w14:paraId="36422347" w14:textId="77777777" w:rsidR="00DA76F1" w:rsidRPr="00EF6FEE" w:rsidRDefault="00DA76F1" w:rsidP="00DA76F1">
            <w:pPr>
              <w:jc w:val="center"/>
              <w:rPr>
                <w:rFonts w:ascii="Times New Roman" w:hAnsi="Times New Roman" w:cs="Times New Roman"/>
                <w:b/>
                <w:bCs/>
              </w:rPr>
            </w:pPr>
          </w:p>
        </w:tc>
        <w:tc>
          <w:tcPr>
            <w:tcW w:w="366" w:type="dxa"/>
            <w:vAlign w:val="center"/>
          </w:tcPr>
          <w:p w14:paraId="2250201B" w14:textId="037BF87D" w:rsidR="00DA76F1" w:rsidRPr="00EF6FEE" w:rsidRDefault="00DA76F1" w:rsidP="00DA76F1">
            <w:pPr>
              <w:jc w:val="center"/>
              <w:rPr>
                <w:rFonts w:ascii="Times New Roman" w:hAnsi="Times New Roman" w:cs="Times New Roman"/>
                <w:b/>
                <w:bCs/>
              </w:rPr>
            </w:pPr>
          </w:p>
        </w:tc>
      </w:tr>
      <w:tr w:rsidR="00DA76F1" w:rsidRPr="00EF6FEE" w14:paraId="763DE663" w14:textId="77777777" w:rsidTr="005F42F0">
        <w:trPr>
          <w:trHeight w:val="235"/>
        </w:trPr>
        <w:tc>
          <w:tcPr>
            <w:tcW w:w="806" w:type="dxa"/>
          </w:tcPr>
          <w:p w14:paraId="652A2407"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 xml:space="preserve">СК-13 </w:t>
            </w:r>
          </w:p>
        </w:tc>
        <w:tc>
          <w:tcPr>
            <w:tcW w:w="366" w:type="dxa"/>
            <w:vAlign w:val="center"/>
          </w:tcPr>
          <w:p w14:paraId="1CB4FB49" w14:textId="77777777" w:rsidR="00DA76F1" w:rsidRPr="00EF6FEE" w:rsidRDefault="00DA76F1" w:rsidP="00DA76F1">
            <w:pPr>
              <w:jc w:val="center"/>
              <w:rPr>
                <w:rFonts w:ascii="Times New Roman" w:hAnsi="Times New Roman" w:cs="Times New Roman"/>
                <w:b/>
                <w:bCs/>
              </w:rPr>
            </w:pPr>
          </w:p>
        </w:tc>
        <w:tc>
          <w:tcPr>
            <w:tcW w:w="366" w:type="dxa"/>
            <w:vAlign w:val="center"/>
          </w:tcPr>
          <w:p w14:paraId="6618D1B8" w14:textId="77777777" w:rsidR="00DA76F1" w:rsidRPr="00EF6FEE" w:rsidRDefault="00DA76F1" w:rsidP="00DA76F1">
            <w:pPr>
              <w:jc w:val="center"/>
              <w:rPr>
                <w:rFonts w:ascii="Times New Roman" w:hAnsi="Times New Roman" w:cs="Times New Roman"/>
                <w:b/>
                <w:bCs/>
              </w:rPr>
            </w:pPr>
          </w:p>
        </w:tc>
        <w:tc>
          <w:tcPr>
            <w:tcW w:w="366" w:type="dxa"/>
            <w:vAlign w:val="center"/>
          </w:tcPr>
          <w:p w14:paraId="61327481" w14:textId="77777777" w:rsidR="00DA76F1" w:rsidRPr="00EF6FEE" w:rsidRDefault="00DA76F1" w:rsidP="00DA76F1">
            <w:pPr>
              <w:jc w:val="center"/>
              <w:rPr>
                <w:rFonts w:ascii="Times New Roman" w:hAnsi="Times New Roman" w:cs="Times New Roman"/>
                <w:b/>
                <w:bCs/>
              </w:rPr>
            </w:pPr>
          </w:p>
        </w:tc>
        <w:tc>
          <w:tcPr>
            <w:tcW w:w="366" w:type="dxa"/>
            <w:vAlign w:val="center"/>
          </w:tcPr>
          <w:p w14:paraId="67AC71F2" w14:textId="77777777" w:rsidR="00DA76F1" w:rsidRPr="00EF6FEE" w:rsidRDefault="00DA76F1" w:rsidP="00DA76F1">
            <w:pPr>
              <w:jc w:val="center"/>
              <w:rPr>
                <w:rFonts w:ascii="Times New Roman" w:hAnsi="Times New Roman" w:cs="Times New Roman"/>
                <w:b/>
                <w:bCs/>
              </w:rPr>
            </w:pPr>
          </w:p>
        </w:tc>
        <w:tc>
          <w:tcPr>
            <w:tcW w:w="366" w:type="dxa"/>
          </w:tcPr>
          <w:p w14:paraId="5D9C3F22" w14:textId="17973D48" w:rsidR="00DA76F1" w:rsidRPr="00EF6FEE" w:rsidRDefault="00DA76F1" w:rsidP="00DA76F1">
            <w:pPr>
              <w:rPr>
                <w:rFonts w:ascii="Times New Roman" w:hAnsi="Times New Roman" w:cs="Times New Roman"/>
                <w:sz w:val="20"/>
              </w:rPr>
            </w:pPr>
          </w:p>
        </w:tc>
        <w:tc>
          <w:tcPr>
            <w:tcW w:w="366" w:type="dxa"/>
            <w:vAlign w:val="center"/>
          </w:tcPr>
          <w:p w14:paraId="4E2EDC9C" w14:textId="77777777" w:rsidR="00DA76F1" w:rsidRPr="00EF6FEE" w:rsidRDefault="00DA76F1" w:rsidP="00DA76F1">
            <w:pPr>
              <w:jc w:val="center"/>
              <w:rPr>
                <w:rFonts w:ascii="Times New Roman" w:hAnsi="Times New Roman" w:cs="Times New Roman"/>
                <w:b/>
                <w:bCs/>
              </w:rPr>
            </w:pPr>
          </w:p>
        </w:tc>
        <w:tc>
          <w:tcPr>
            <w:tcW w:w="366" w:type="dxa"/>
          </w:tcPr>
          <w:p w14:paraId="76D21DAB" w14:textId="77777777" w:rsidR="00DA76F1" w:rsidRPr="00EF6FEE" w:rsidRDefault="00DA76F1" w:rsidP="00DA76F1">
            <w:pPr>
              <w:rPr>
                <w:rFonts w:ascii="Times New Roman" w:hAnsi="Times New Roman" w:cs="Times New Roman"/>
                <w:sz w:val="20"/>
              </w:rPr>
            </w:pPr>
          </w:p>
        </w:tc>
        <w:tc>
          <w:tcPr>
            <w:tcW w:w="366" w:type="dxa"/>
            <w:vAlign w:val="center"/>
          </w:tcPr>
          <w:p w14:paraId="75C91085" w14:textId="77777777" w:rsidR="00DA76F1" w:rsidRPr="00EF6FEE" w:rsidRDefault="00DA76F1" w:rsidP="00DA76F1">
            <w:pPr>
              <w:jc w:val="center"/>
              <w:rPr>
                <w:rFonts w:ascii="Times New Roman" w:hAnsi="Times New Roman" w:cs="Times New Roman"/>
                <w:b/>
                <w:bCs/>
              </w:rPr>
            </w:pPr>
          </w:p>
        </w:tc>
        <w:tc>
          <w:tcPr>
            <w:tcW w:w="366" w:type="dxa"/>
            <w:vAlign w:val="center"/>
          </w:tcPr>
          <w:p w14:paraId="3D8BB1A2" w14:textId="77777777" w:rsidR="00DA76F1" w:rsidRPr="00EF6FEE" w:rsidRDefault="00DA76F1" w:rsidP="00DA76F1">
            <w:pPr>
              <w:jc w:val="center"/>
              <w:rPr>
                <w:rFonts w:ascii="Times New Roman" w:hAnsi="Times New Roman" w:cs="Times New Roman"/>
                <w:b/>
                <w:bCs/>
              </w:rPr>
            </w:pPr>
          </w:p>
        </w:tc>
        <w:tc>
          <w:tcPr>
            <w:tcW w:w="366" w:type="dxa"/>
            <w:vAlign w:val="center"/>
          </w:tcPr>
          <w:p w14:paraId="332A5C4F" w14:textId="77777777" w:rsidR="00DA76F1" w:rsidRPr="00EF6FEE" w:rsidRDefault="00DA76F1" w:rsidP="00DA76F1">
            <w:pPr>
              <w:jc w:val="center"/>
              <w:rPr>
                <w:rFonts w:ascii="Times New Roman" w:hAnsi="Times New Roman" w:cs="Times New Roman"/>
                <w:b/>
                <w:bCs/>
              </w:rPr>
            </w:pPr>
          </w:p>
        </w:tc>
        <w:tc>
          <w:tcPr>
            <w:tcW w:w="366" w:type="dxa"/>
            <w:vAlign w:val="center"/>
          </w:tcPr>
          <w:p w14:paraId="7B240EF9" w14:textId="77777777" w:rsidR="00DA76F1" w:rsidRPr="00EF6FEE" w:rsidRDefault="00DA76F1" w:rsidP="00DA76F1">
            <w:pPr>
              <w:jc w:val="center"/>
              <w:rPr>
                <w:rFonts w:ascii="Times New Roman" w:hAnsi="Times New Roman" w:cs="Times New Roman"/>
                <w:b/>
                <w:bCs/>
              </w:rPr>
            </w:pPr>
          </w:p>
        </w:tc>
        <w:tc>
          <w:tcPr>
            <w:tcW w:w="366" w:type="dxa"/>
            <w:vAlign w:val="center"/>
          </w:tcPr>
          <w:p w14:paraId="315F6337" w14:textId="77777777" w:rsidR="00DA76F1" w:rsidRPr="00EF6FEE" w:rsidRDefault="00DA76F1" w:rsidP="00DA76F1">
            <w:pPr>
              <w:jc w:val="center"/>
              <w:rPr>
                <w:rFonts w:ascii="Times New Roman" w:hAnsi="Times New Roman" w:cs="Times New Roman"/>
                <w:b/>
                <w:bCs/>
              </w:rPr>
            </w:pPr>
          </w:p>
        </w:tc>
        <w:tc>
          <w:tcPr>
            <w:tcW w:w="366" w:type="dxa"/>
            <w:vAlign w:val="center"/>
          </w:tcPr>
          <w:p w14:paraId="336DF917" w14:textId="77777777" w:rsidR="00DA76F1" w:rsidRPr="00EF6FEE" w:rsidRDefault="00DA76F1" w:rsidP="00DA76F1">
            <w:pPr>
              <w:jc w:val="center"/>
              <w:rPr>
                <w:rFonts w:ascii="Times New Roman" w:hAnsi="Times New Roman" w:cs="Times New Roman"/>
                <w:b/>
                <w:bCs/>
              </w:rPr>
            </w:pPr>
          </w:p>
        </w:tc>
        <w:tc>
          <w:tcPr>
            <w:tcW w:w="366" w:type="dxa"/>
            <w:vAlign w:val="center"/>
          </w:tcPr>
          <w:p w14:paraId="1CF9C578" w14:textId="77777777" w:rsidR="00DA76F1" w:rsidRPr="00EF6FEE" w:rsidRDefault="00DA76F1" w:rsidP="00DA76F1">
            <w:pPr>
              <w:jc w:val="center"/>
              <w:rPr>
                <w:rFonts w:ascii="Times New Roman" w:hAnsi="Times New Roman" w:cs="Times New Roman"/>
                <w:b/>
                <w:bCs/>
              </w:rPr>
            </w:pPr>
          </w:p>
        </w:tc>
        <w:tc>
          <w:tcPr>
            <w:tcW w:w="366" w:type="dxa"/>
            <w:vAlign w:val="center"/>
          </w:tcPr>
          <w:p w14:paraId="35194577" w14:textId="77777777" w:rsidR="00DA76F1" w:rsidRPr="00EF6FEE" w:rsidRDefault="00DA76F1" w:rsidP="00DA76F1">
            <w:pPr>
              <w:jc w:val="center"/>
              <w:rPr>
                <w:rFonts w:ascii="Times New Roman" w:hAnsi="Times New Roman" w:cs="Times New Roman"/>
                <w:b/>
                <w:bCs/>
              </w:rPr>
            </w:pPr>
          </w:p>
        </w:tc>
        <w:tc>
          <w:tcPr>
            <w:tcW w:w="366" w:type="dxa"/>
            <w:vAlign w:val="center"/>
          </w:tcPr>
          <w:p w14:paraId="258ABAE7" w14:textId="77777777" w:rsidR="00DA76F1" w:rsidRPr="00EF6FEE" w:rsidRDefault="00DA76F1" w:rsidP="00DA76F1">
            <w:pPr>
              <w:jc w:val="center"/>
              <w:rPr>
                <w:rFonts w:ascii="Times New Roman" w:hAnsi="Times New Roman" w:cs="Times New Roman"/>
                <w:b/>
                <w:bCs/>
              </w:rPr>
            </w:pPr>
          </w:p>
        </w:tc>
        <w:tc>
          <w:tcPr>
            <w:tcW w:w="366" w:type="dxa"/>
            <w:vAlign w:val="center"/>
          </w:tcPr>
          <w:p w14:paraId="5630ED22" w14:textId="77777777" w:rsidR="00DA76F1" w:rsidRPr="00EF6FEE" w:rsidRDefault="00DA76F1" w:rsidP="00DA76F1">
            <w:pPr>
              <w:jc w:val="center"/>
              <w:rPr>
                <w:rFonts w:ascii="Times New Roman" w:hAnsi="Times New Roman" w:cs="Times New Roman"/>
                <w:b/>
                <w:bCs/>
              </w:rPr>
            </w:pPr>
          </w:p>
        </w:tc>
        <w:tc>
          <w:tcPr>
            <w:tcW w:w="366" w:type="dxa"/>
            <w:vAlign w:val="center"/>
          </w:tcPr>
          <w:p w14:paraId="2E061A8D" w14:textId="77777777" w:rsidR="00DA76F1" w:rsidRPr="00EF6FEE" w:rsidRDefault="00DA76F1" w:rsidP="00DA76F1">
            <w:pPr>
              <w:jc w:val="center"/>
              <w:rPr>
                <w:rFonts w:ascii="Times New Roman" w:hAnsi="Times New Roman" w:cs="Times New Roman"/>
                <w:b/>
                <w:bCs/>
              </w:rPr>
            </w:pPr>
          </w:p>
        </w:tc>
        <w:tc>
          <w:tcPr>
            <w:tcW w:w="366" w:type="dxa"/>
            <w:vAlign w:val="center"/>
          </w:tcPr>
          <w:p w14:paraId="3B356DF6" w14:textId="3E9FE815" w:rsidR="00DA76F1" w:rsidRPr="00EF6FEE" w:rsidRDefault="00DA76F1" w:rsidP="00DA76F1">
            <w:pPr>
              <w:jc w:val="center"/>
              <w:rPr>
                <w:rFonts w:ascii="Times New Roman" w:hAnsi="Times New Roman" w:cs="Times New Roman"/>
                <w:b/>
                <w:bCs/>
              </w:rPr>
            </w:pPr>
          </w:p>
        </w:tc>
        <w:tc>
          <w:tcPr>
            <w:tcW w:w="366" w:type="dxa"/>
            <w:vAlign w:val="center"/>
          </w:tcPr>
          <w:p w14:paraId="0BC84EF0" w14:textId="77777777" w:rsidR="00DA76F1" w:rsidRPr="00EF6FEE" w:rsidRDefault="00DA76F1" w:rsidP="00DA76F1">
            <w:pPr>
              <w:jc w:val="center"/>
              <w:rPr>
                <w:rFonts w:ascii="Times New Roman" w:hAnsi="Times New Roman" w:cs="Times New Roman"/>
                <w:b/>
                <w:bCs/>
              </w:rPr>
            </w:pPr>
          </w:p>
        </w:tc>
        <w:tc>
          <w:tcPr>
            <w:tcW w:w="366" w:type="dxa"/>
            <w:vAlign w:val="center"/>
          </w:tcPr>
          <w:p w14:paraId="1E88F520" w14:textId="77777777" w:rsidR="00DA76F1" w:rsidRPr="00EF6FEE" w:rsidRDefault="00DA76F1" w:rsidP="00DA76F1">
            <w:pPr>
              <w:jc w:val="center"/>
              <w:rPr>
                <w:rFonts w:ascii="Times New Roman" w:hAnsi="Times New Roman" w:cs="Times New Roman"/>
                <w:b/>
                <w:bCs/>
              </w:rPr>
            </w:pPr>
          </w:p>
        </w:tc>
        <w:tc>
          <w:tcPr>
            <w:tcW w:w="366" w:type="dxa"/>
            <w:vAlign w:val="center"/>
          </w:tcPr>
          <w:p w14:paraId="07309F5A" w14:textId="77777777" w:rsidR="00DA76F1" w:rsidRPr="00EF6FEE" w:rsidRDefault="00DA76F1" w:rsidP="00DA76F1">
            <w:pPr>
              <w:jc w:val="center"/>
              <w:rPr>
                <w:rFonts w:ascii="Times New Roman" w:hAnsi="Times New Roman" w:cs="Times New Roman"/>
                <w:b/>
                <w:bCs/>
              </w:rPr>
            </w:pPr>
          </w:p>
        </w:tc>
        <w:tc>
          <w:tcPr>
            <w:tcW w:w="366" w:type="dxa"/>
            <w:vAlign w:val="center"/>
          </w:tcPr>
          <w:p w14:paraId="6F5DE130" w14:textId="77777777" w:rsidR="00DA76F1" w:rsidRPr="00EF6FEE" w:rsidRDefault="00DA76F1" w:rsidP="00DA76F1">
            <w:pPr>
              <w:jc w:val="center"/>
              <w:rPr>
                <w:rFonts w:ascii="Times New Roman" w:hAnsi="Times New Roman" w:cs="Times New Roman"/>
                <w:b/>
                <w:bCs/>
              </w:rPr>
            </w:pPr>
          </w:p>
        </w:tc>
        <w:tc>
          <w:tcPr>
            <w:tcW w:w="366" w:type="dxa"/>
            <w:vAlign w:val="center"/>
          </w:tcPr>
          <w:p w14:paraId="7F94CFB1" w14:textId="77777777" w:rsidR="00DA76F1" w:rsidRPr="00EF6FEE" w:rsidRDefault="00DA76F1" w:rsidP="00DA76F1">
            <w:pPr>
              <w:jc w:val="center"/>
              <w:rPr>
                <w:rFonts w:ascii="Times New Roman" w:hAnsi="Times New Roman" w:cs="Times New Roman"/>
                <w:b/>
                <w:bCs/>
              </w:rPr>
            </w:pPr>
          </w:p>
        </w:tc>
        <w:tc>
          <w:tcPr>
            <w:tcW w:w="366" w:type="dxa"/>
            <w:vAlign w:val="center"/>
          </w:tcPr>
          <w:p w14:paraId="0AF0B0D1" w14:textId="77777777" w:rsidR="00DA76F1" w:rsidRPr="00EF6FEE" w:rsidRDefault="00DA76F1" w:rsidP="00DA76F1">
            <w:pPr>
              <w:jc w:val="center"/>
              <w:rPr>
                <w:rFonts w:ascii="Times New Roman" w:hAnsi="Times New Roman" w:cs="Times New Roman"/>
                <w:b/>
                <w:bCs/>
              </w:rPr>
            </w:pPr>
          </w:p>
        </w:tc>
        <w:tc>
          <w:tcPr>
            <w:tcW w:w="366" w:type="dxa"/>
            <w:vAlign w:val="center"/>
          </w:tcPr>
          <w:p w14:paraId="4EBBEA9C" w14:textId="77777777" w:rsidR="00DA76F1" w:rsidRPr="00EF6FEE" w:rsidRDefault="00DA76F1" w:rsidP="00DA76F1">
            <w:pPr>
              <w:jc w:val="center"/>
              <w:rPr>
                <w:rFonts w:ascii="Times New Roman" w:hAnsi="Times New Roman" w:cs="Times New Roman"/>
                <w:b/>
                <w:bCs/>
              </w:rPr>
            </w:pPr>
          </w:p>
        </w:tc>
        <w:tc>
          <w:tcPr>
            <w:tcW w:w="366" w:type="dxa"/>
            <w:vAlign w:val="center"/>
          </w:tcPr>
          <w:p w14:paraId="1A2454B7" w14:textId="77777777" w:rsidR="00DA76F1" w:rsidRPr="00EF6FEE" w:rsidRDefault="00DA76F1" w:rsidP="00DA76F1">
            <w:pPr>
              <w:jc w:val="center"/>
              <w:rPr>
                <w:rFonts w:ascii="Times New Roman" w:hAnsi="Times New Roman" w:cs="Times New Roman"/>
                <w:b/>
                <w:bCs/>
              </w:rPr>
            </w:pPr>
          </w:p>
        </w:tc>
        <w:tc>
          <w:tcPr>
            <w:tcW w:w="366" w:type="dxa"/>
            <w:vAlign w:val="center"/>
          </w:tcPr>
          <w:p w14:paraId="7ED2B57C" w14:textId="77777777" w:rsidR="00DA76F1" w:rsidRPr="00EF6FEE" w:rsidRDefault="00DA76F1" w:rsidP="00DA76F1">
            <w:pPr>
              <w:jc w:val="center"/>
              <w:rPr>
                <w:rFonts w:ascii="Times New Roman" w:hAnsi="Times New Roman" w:cs="Times New Roman"/>
                <w:b/>
                <w:bCs/>
              </w:rPr>
            </w:pPr>
          </w:p>
        </w:tc>
        <w:tc>
          <w:tcPr>
            <w:tcW w:w="366" w:type="dxa"/>
            <w:vAlign w:val="center"/>
          </w:tcPr>
          <w:p w14:paraId="74896169" w14:textId="77777777" w:rsidR="00DA76F1" w:rsidRPr="00EF6FEE" w:rsidRDefault="00DA76F1" w:rsidP="00DA76F1">
            <w:pPr>
              <w:jc w:val="center"/>
              <w:rPr>
                <w:rFonts w:ascii="Times New Roman" w:hAnsi="Times New Roman" w:cs="Times New Roman"/>
                <w:b/>
                <w:bCs/>
              </w:rPr>
            </w:pPr>
          </w:p>
        </w:tc>
        <w:tc>
          <w:tcPr>
            <w:tcW w:w="366" w:type="dxa"/>
            <w:vAlign w:val="center"/>
          </w:tcPr>
          <w:p w14:paraId="556AF3A7" w14:textId="77777777" w:rsidR="00DA76F1" w:rsidRPr="00EF6FEE" w:rsidRDefault="00DA76F1" w:rsidP="00DA76F1">
            <w:pPr>
              <w:jc w:val="center"/>
              <w:rPr>
                <w:rFonts w:ascii="Times New Roman" w:hAnsi="Times New Roman" w:cs="Times New Roman"/>
                <w:b/>
                <w:bCs/>
              </w:rPr>
            </w:pPr>
          </w:p>
        </w:tc>
        <w:tc>
          <w:tcPr>
            <w:tcW w:w="366" w:type="dxa"/>
            <w:vAlign w:val="center"/>
          </w:tcPr>
          <w:p w14:paraId="031226E9" w14:textId="77777777" w:rsidR="00DA76F1" w:rsidRPr="00EF6FEE" w:rsidRDefault="00DA76F1" w:rsidP="00DA76F1">
            <w:pPr>
              <w:jc w:val="center"/>
              <w:rPr>
                <w:rFonts w:ascii="Times New Roman" w:hAnsi="Times New Roman" w:cs="Times New Roman"/>
                <w:b/>
                <w:bCs/>
              </w:rPr>
            </w:pPr>
          </w:p>
        </w:tc>
        <w:tc>
          <w:tcPr>
            <w:tcW w:w="366" w:type="dxa"/>
            <w:vAlign w:val="center"/>
          </w:tcPr>
          <w:p w14:paraId="6A6B78EE" w14:textId="77777777" w:rsidR="00DA76F1" w:rsidRPr="00EF6FEE" w:rsidRDefault="00DA76F1" w:rsidP="00DA76F1">
            <w:pPr>
              <w:jc w:val="center"/>
              <w:rPr>
                <w:rFonts w:ascii="Times New Roman" w:hAnsi="Times New Roman" w:cs="Times New Roman"/>
                <w:b/>
                <w:bCs/>
              </w:rPr>
            </w:pPr>
          </w:p>
        </w:tc>
        <w:tc>
          <w:tcPr>
            <w:tcW w:w="366" w:type="dxa"/>
            <w:vAlign w:val="center"/>
          </w:tcPr>
          <w:p w14:paraId="380B3CD2" w14:textId="77777777" w:rsidR="00DA76F1" w:rsidRPr="00EF6FEE" w:rsidRDefault="00DA76F1" w:rsidP="00DA76F1">
            <w:pPr>
              <w:jc w:val="center"/>
              <w:rPr>
                <w:rFonts w:ascii="Times New Roman" w:hAnsi="Times New Roman" w:cs="Times New Roman"/>
                <w:b/>
                <w:bCs/>
              </w:rPr>
            </w:pPr>
          </w:p>
        </w:tc>
        <w:tc>
          <w:tcPr>
            <w:tcW w:w="366" w:type="dxa"/>
            <w:vAlign w:val="center"/>
          </w:tcPr>
          <w:p w14:paraId="22292686" w14:textId="77777777" w:rsidR="00DA76F1" w:rsidRPr="00EF6FEE" w:rsidRDefault="00DA76F1" w:rsidP="00DA76F1">
            <w:pPr>
              <w:jc w:val="center"/>
              <w:rPr>
                <w:rFonts w:ascii="Times New Roman" w:hAnsi="Times New Roman" w:cs="Times New Roman"/>
                <w:b/>
                <w:bCs/>
              </w:rPr>
            </w:pPr>
          </w:p>
        </w:tc>
        <w:tc>
          <w:tcPr>
            <w:tcW w:w="366" w:type="dxa"/>
            <w:vAlign w:val="center"/>
          </w:tcPr>
          <w:p w14:paraId="1FB79B2E" w14:textId="77777777" w:rsidR="00DA76F1" w:rsidRPr="00EF6FEE" w:rsidRDefault="00DA76F1" w:rsidP="00DA76F1">
            <w:pPr>
              <w:jc w:val="center"/>
              <w:rPr>
                <w:rFonts w:ascii="Times New Roman" w:hAnsi="Times New Roman" w:cs="Times New Roman"/>
                <w:b/>
                <w:bCs/>
              </w:rPr>
            </w:pPr>
          </w:p>
        </w:tc>
        <w:tc>
          <w:tcPr>
            <w:tcW w:w="366" w:type="dxa"/>
          </w:tcPr>
          <w:p w14:paraId="61C8E589" w14:textId="77777777" w:rsidR="00DA76F1" w:rsidRPr="00EF6FEE" w:rsidRDefault="00DA76F1" w:rsidP="00DA76F1">
            <w:pPr>
              <w:rPr>
                <w:rFonts w:ascii="Times New Roman" w:hAnsi="Times New Roman" w:cs="Times New Roman"/>
                <w:sz w:val="20"/>
              </w:rPr>
            </w:pPr>
          </w:p>
        </w:tc>
        <w:tc>
          <w:tcPr>
            <w:tcW w:w="366" w:type="dxa"/>
          </w:tcPr>
          <w:p w14:paraId="731AB0F4" w14:textId="77777777" w:rsidR="00DA76F1" w:rsidRPr="00EF6FEE" w:rsidRDefault="00DA76F1" w:rsidP="00DA76F1">
            <w:pPr>
              <w:rPr>
                <w:rFonts w:ascii="Times New Roman" w:hAnsi="Times New Roman" w:cs="Times New Roman"/>
                <w:sz w:val="20"/>
              </w:rPr>
            </w:pPr>
          </w:p>
        </w:tc>
        <w:tc>
          <w:tcPr>
            <w:tcW w:w="366" w:type="dxa"/>
            <w:vAlign w:val="center"/>
          </w:tcPr>
          <w:p w14:paraId="620367F7" w14:textId="77777777" w:rsidR="00DA76F1" w:rsidRPr="00EF6FEE" w:rsidRDefault="00DA76F1" w:rsidP="00DA76F1">
            <w:pPr>
              <w:jc w:val="center"/>
              <w:rPr>
                <w:rFonts w:ascii="Times New Roman" w:hAnsi="Times New Roman" w:cs="Times New Roman"/>
                <w:b/>
                <w:bCs/>
              </w:rPr>
            </w:pPr>
          </w:p>
        </w:tc>
        <w:tc>
          <w:tcPr>
            <w:tcW w:w="366" w:type="dxa"/>
            <w:vAlign w:val="center"/>
          </w:tcPr>
          <w:p w14:paraId="37B85B27" w14:textId="77777777" w:rsidR="00DA76F1" w:rsidRPr="00EF6FEE" w:rsidRDefault="00DA76F1" w:rsidP="00DA76F1">
            <w:pPr>
              <w:jc w:val="center"/>
              <w:rPr>
                <w:rFonts w:ascii="Times New Roman" w:hAnsi="Times New Roman" w:cs="Times New Roman"/>
                <w:b/>
                <w:bCs/>
              </w:rPr>
            </w:pPr>
          </w:p>
        </w:tc>
        <w:tc>
          <w:tcPr>
            <w:tcW w:w="366" w:type="dxa"/>
            <w:vAlign w:val="center"/>
          </w:tcPr>
          <w:p w14:paraId="368DBAA4" w14:textId="6819BE21" w:rsidR="00DA76F1" w:rsidRPr="00EF6FEE" w:rsidRDefault="00DA76F1" w:rsidP="00DA76F1">
            <w:pPr>
              <w:jc w:val="center"/>
              <w:rPr>
                <w:rFonts w:ascii="Times New Roman" w:hAnsi="Times New Roman" w:cs="Times New Roman"/>
                <w:b/>
                <w:bCs/>
              </w:rPr>
            </w:pPr>
          </w:p>
        </w:tc>
      </w:tr>
      <w:tr w:rsidR="00DA76F1" w:rsidRPr="00DA76F1" w14:paraId="5F459BD8" w14:textId="77777777" w:rsidTr="005F42F0">
        <w:trPr>
          <w:trHeight w:val="235"/>
        </w:trPr>
        <w:tc>
          <w:tcPr>
            <w:tcW w:w="806" w:type="dxa"/>
          </w:tcPr>
          <w:p w14:paraId="3FBC68BD" w14:textId="77777777" w:rsidR="00DA76F1" w:rsidRPr="00EF6FEE" w:rsidRDefault="00DA76F1" w:rsidP="00DA76F1">
            <w:pPr>
              <w:ind w:left="-113"/>
              <w:rPr>
                <w:rFonts w:ascii="Times New Roman" w:hAnsi="Times New Roman" w:cs="Times New Roman"/>
                <w:sz w:val="18"/>
                <w:szCs w:val="18"/>
              </w:rPr>
            </w:pPr>
            <w:r w:rsidRPr="00EF6FEE">
              <w:rPr>
                <w:rFonts w:ascii="Times New Roman" w:hAnsi="Times New Roman" w:cs="Times New Roman"/>
                <w:sz w:val="18"/>
                <w:szCs w:val="18"/>
              </w:rPr>
              <w:t>СК-14</w:t>
            </w:r>
          </w:p>
        </w:tc>
        <w:tc>
          <w:tcPr>
            <w:tcW w:w="366" w:type="dxa"/>
            <w:vAlign w:val="center"/>
          </w:tcPr>
          <w:p w14:paraId="3A0AEF68" w14:textId="77777777" w:rsidR="00DA76F1" w:rsidRPr="00EF6FEE" w:rsidRDefault="00DA76F1" w:rsidP="00DA76F1">
            <w:pPr>
              <w:jc w:val="center"/>
              <w:rPr>
                <w:rFonts w:ascii="Times New Roman" w:hAnsi="Times New Roman" w:cs="Times New Roman"/>
                <w:b/>
                <w:bCs/>
              </w:rPr>
            </w:pPr>
          </w:p>
        </w:tc>
        <w:tc>
          <w:tcPr>
            <w:tcW w:w="366" w:type="dxa"/>
            <w:vAlign w:val="center"/>
          </w:tcPr>
          <w:p w14:paraId="508F2CF7" w14:textId="77777777" w:rsidR="00DA76F1" w:rsidRPr="00EF6FEE" w:rsidRDefault="00DA76F1" w:rsidP="00DA76F1">
            <w:pPr>
              <w:jc w:val="center"/>
              <w:rPr>
                <w:rFonts w:ascii="Times New Roman" w:hAnsi="Times New Roman" w:cs="Times New Roman"/>
                <w:b/>
                <w:bCs/>
              </w:rPr>
            </w:pPr>
          </w:p>
        </w:tc>
        <w:tc>
          <w:tcPr>
            <w:tcW w:w="366" w:type="dxa"/>
            <w:vAlign w:val="center"/>
          </w:tcPr>
          <w:p w14:paraId="1FBCE4D0" w14:textId="77777777" w:rsidR="00DA76F1" w:rsidRPr="00EF6FEE" w:rsidRDefault="00DA76F1" w:rsidP="00DA76F1">
            <w:pPr>
              <w:jc w:val="center"/>
              <w:rPr>
                <w:rFonts w:ascii="Times New Roman" w:hAnsi="Times New Roman" w:cs="Times New Roman"/>
                <w:b/>
                <w:bCs/>
              </w:rPr>
            </w:pPr>
          </w:p>
        </w:tc>
        <w:tc>
          <w:tcPr>
            <w:tcW w:w="366" w:type="dxa"/>
            <w:vAlign w:val="center"/>
          </w:tcPr>
          <w:p w14:paraId="2CA2B450" w14:textId="77777777" w:rsidR="00DA76F1" w:rsidRPr="00EF6FEE" w:rsidRDefault="00DA76F1" w:rsidP="00DA76F1">
            <w:pPr>
              <w:jc w:val="center"/>
              <w:rPr>
                <w:rFonts w:ascii="Times New Roman" w:hAnsi="Times New Roman" w:cs="Times New Roman"/>
                <w:b/>
                <w:bCs/>
              </w:rPr>
            </w:pPr>
          </w:p>
        </w:tc>
        <w:tc>
          <w:tcPr>
            <w:tcW w:w="366" w:type="dxa"/>
          </w:tcPr>
          <w:p w14:paraId="78EC361A" w14:textId="77777777" w:rsidR="00DA76F1" w:rsidRPr="00EF6FEE" w:rsidRDefault="00DA76F1" w:rsidP="00DA76F1">
            <w:pPr>
              <w:rPr>
                <w:rFonts w:ascii="Times New Roman" w:hAnsi="Times New Roman" w:cs="Times New Roman"/>
                <w:sz w:val="20"/>
              </w:rPr>
            </w:pPr>
          </w:p>
        </w:tc>
        <w:tc>
          <w:tcPr>
            <w:tcW w:w="366" w:type="dxa"/>
            <w:vAlign w:val="center"/>
          </w:tcPr>
          <w:p w14:paraId="18E489DF" w14:textId="77777777" w:rsidR="00DA76F1" w:rsidRPr="00EF6FEE" w:rsidRDefault="00DA76F1" w:rsidP="00DA76F1">
            <w:pPr>
              <w:jc w:val="center"/>
              <w:rPr>
                <w:rFonts w:ascii="Times New Roman" w:hAnsi="Times New Roman" w:cs="Times New Roman"/>
                <w:b/>
                <w:bCs/>
              </w:rPr>
            </w:pPr>
          </w:p>
        </w:tc>
        <w:tc>
          <w:tcPr>
            <w:tcW w:w="366" w:type="dxa"/>
          </w:tcPr>
          <w:p w14:paraId="1289DE65" w14:textId="77777777" w:rsidR="00DA76F1" w:rsidRPr="00EF6FEE" w:rsidRDefault="00DA76F1" w:rsidP="00DA76F1">
            <w:pPr>
              <w:rPr>
                <w:rFonts w:ascii="Times New Roman" w:hAnsi="Times New Roman" w:cs="Times New Roman"/>
                <w:sz w:val="20"/>
              </w:rPr>
            </w:pPr>
          </w:p>
        </w:tc>
        <w:tc>
          <w:tcPr>
            <w:tcW w:w="366" w:type="dxa"/>
            <w:vAlign w:val="center"/>
          </w:tcPr>
          <w:p w14:paraId="4E258CE0" w14:textId="77777777" w:rsidR="00DA76F1" w:rsidRPr="00EF6FEE" w:rsidRDefault="00DA76F1" w:rsidP="00DA76F1">
            <w:pPr>
              <w:jc w:val="center"/>
              <w:rPr>
                <w:rFonts w:ascii="Times New Roman" w:hAnsi="Times New Roman" w:cs="Times New Roman"/>
                <w:b/>
                <w:bCs/>
              </w:rPr>
            </w:pPr>
          </w:p>
        </w:tc>
        <w:tc>
          <w:tcPr>
            <w:tcW w:w="366" w:type="dxa"/>
            <w:vAlign w:val="center"/>
          </w:tcPr>
          <w:p w14:paraId="119A5275" w14:textId="77777777" w:rsidR="00DA76F1" w:rsidRPr="00EF6FEE" w:rsidRDefault="00DA76F1" w:rsidP="00DA76F1">
            <w:pPr>
              <w:jc w:val="center"/>
              <w:rPr>
                <w:rFonts w:ascii="Times New Roman" w:hAnsi="Times New Roman" w:cs="Times New Roman"/>
                <w:b/>
                <w:bCs/>
              </w:rPr>
            </w:pPr>
          </w:p>
        </w:tc>
        <w:tc>
          <w:tcPr>
            <w:tcW w:w="366" w:type="dxa"/>
            <w:vAlign w:val="center"/>
          </w:tcPr>
          <w:p w14:paraId="685A0740" w14:textId="77777777" w:rsidR="00DA76F1" w:rsidRPr="00EF6FEE" w:rsidRDefault="00DA76F1" w:rsidP="00DA76F1">
            <w:pPr>
              <w:jc w:val="center"/>
              <w:rPr>
                <w:rFonts w:ascii="Times New Roman" w:hAnsi="Times New Roman" w:cs="Times New Roman"/>
                <w:b/>
                <w:bCs/>
              </w:rPr>
            </w:pPr>
          </w:p>
        </w:tc>
        <w:tc>
          <w:tcPr>
            <w:tcW w:w="366" w:type="dxa"/>
            <w:vAlign w:val="center"/>
          </w:tcPr>
          <w:p w14:paraId="60D51DA8" w14:textId="77777777" w:rsidR="00DA76F1" w:rsidRPr="00EF6FEE" w:rsidRDefault="00DA76F1" w:rsidP="00DA76F1">
            <w:pPr>
              <w:jc w:val="center"/>
              <w:rPr>
                <w:rFonts w:ascii="Times New Roman" w:hAnsi="Times New Roman" w:cs="Times New Roman"/>
                <w:b/>
                <w:bCs/>
              </w:rPr>
            </w:pPr>
          </w:p>
        </w:tc>
        <w:tc>
          <w:tcPr>
            <w:tcW w:w="366" w:type="dxa"/>
            <w:vAlign w:val="center"/>
          </w:tcPr>
          <w:p w14:paraId="6ADF9616" w14:textId="77777777" w:rsidR="00DA76F1" w:rsidRPr="00EF6FEE" w:rsidRDefault="00DA76F1" w:rsidP="00DA76F1">
            <w:pPr>
              <w:jc w:val="center"/>
              <w:rPr>
                <w:rFonts w:ascii="Times New Roman" w:hAnsi="Times New Roman" w:cs="Times New Roman"/>
                <w:b/>
                <w:bCs/>
              </w:rPr>
            </w:pPr>
          </w:p>
        </w:tc>
        <w:tc>
          <w:tcPr>
            <w:tcW w:w="366" w:type="dxa"/>
            <w:vAlign w:val="center"/>
          </w:tcPr>
          <w:p w14:paraId="1E8DC4F4" w14:textId="77777777" w:rsidR="00DA76F1" w:rsidRPr="00EF6FEE" w:rsidRDefault="00DA76F1" w:rsidP="00DA76F1">
            <w:pPr>
              <w:jc w:val="center"/>
              <w:rPr>
                <w:rFonts w:ascii="Times New Roman" w:hAnsi="Times New Roman" w:cs="Times New Roman"/>
                <w:b/>
                <w:bCs/>
              </w:rPr>
            </w:pPr>
          </w:p>
        </w:tc>
        <w:tc>
          <w:tcPr>
            <w:tcW w:w="366" w:type="dxa"/>
            <w:vAlign w:val="center"/>
          </w:tcPr>
          <w:p w14:paraId="3FC97AF7" w14:textId="207F00F7" w:rsidR="00DA76F1" w:rsidRPr="00EF6FEE" w:rsidRDefault="00DA76F1" w:rsidP="00DA76F1">
            <w:pPr>
              <w:jc w:val="center"/>
              <w:rPr>
                <w:rFonts w:ascii="Times New Roman" w:hAnsi="Times New Roman" w:cs="Times New Roman"/>
                <w:b/>
                <w:bCs/>
              </w:rPr>
            </w:pPr>
          </w:p>
        </w:tc>
        <w:tc>
          <w:tcPr>
            <w:tcW w:w="366" w:type="dxa"/>
            <w:vAlign w:val="center"/>
          </w:tcPr>
          <w:p w14:paraId="2F7F23A8" w14:textId="77777777" w:rsidR="00DA76F1" w:rsidRPr="00EF6FEE" w:rsidRDefault="00DA76F1" w:rsidP="00DA76F1">
            <w:pPr>
              <w:jc w:val="center"/>
              <w:rPr>
                <w:rFonts w:ascii="Times New Roman" w:hAnsi="Times New Roman" w:cs="Times New Roman"/>
                <w:b/>
                <w:bCs/>
              </w:rPr>
            </w:pPr>
          </w:p>
        </w:tc>
        <w:tc>
          <w:tcPr>
            <w:tcW w:w="366" w:type="dxa"/>
            <w:vAlign w:val="center"/>
          </w:tcPr>
          <w:p w14:paraId="3B87BA46" w14:textId="77777777" w:rsidR="00DA76F1" w:rsidRPr="00EF6FEE" w:rsidRDefault="00DA76F1" w:rsidP="00DA76F1">
            <w:pPr>
              <w:jc w:val="center"/>
              <w:rPr>
                <w:rFonts w:ascii="Times New Roman" w:hAnsi="Times New Roman" w:cs="Times New Roman"/>
                <w:b/>
                <w:bCs/>
              </w:rPr>
            </w:pPr>
          </w:p>
        </w:tc>
        <w:tc>
          <w:tcPr>
            <w:tcW w:w="366" w:type="dxa"/>
            <w:vAlign w:val="center"/>
          </w:tcPr>
          <w:p w14:paraId="6101EBE4" w14:textId="77777777" w:rsidR="00DA76F1" w:rsidRPr="00EF6FEE" w:rsidRDefault="00DA76F1" w:rsidP="00DA76F1">
            <w:pPr>
              <w:jc w:val="center"/>
              <w:rPr>
                <w:rFonts w:ascii="Times New Roman" w:hAnsi="Times New Roman" w:cs="Times New Roman"/>
                <w:b/>
                <w:bCs/>
              </w:rPr>
            </w:pPr>
          </w:p>
        </w:tc>
        <w:tc>
          <w:tcPr>
            <w:tcW w:w="366" w:type="dxa"/>
            <w:vAlign w:val="center"/>
          </w:tcPr>
          <w:p w14:paraId="21C36937" w14:textId="77777777" w:rsidR="00DA76F1" w:rsidRPr="00EF6FEE" w:rsidRDefault="00DA76F1" w:rsidP="00DA76F1">
            <w:pPr>
              <w:jc w:val="center"/>
              <w:rPr>
                <w:rFonts w:ascii="Times New Roman" w:hAnsi="Times New Roman" w:cs="Times New Roman"/>
                <w:b/>
                <w:bCs/>
              </w:rPr>
            </w:pPr>
          </w:p>
        </w:tc>
        <w:tc>
          <w:tcPr>
            <w:tcW w:w="366" w:type="dxa"/>
            <w:vAlign w:val="center"/>
          </w:tcPr>
          <w:p w14:paraId="60A81F39" w14:textId="77777777" w:rsidR="00DA76F1" w:rsidRPr="00EF6FEE" w:rsidRDefault="00DA76F1" w:rsidP="00DA76F1">
            <w:pPr>
              <w:jc w:val="center"/>
              <w:rPr>
                <w:rFonts w:ascii="Times New Roman" w:hAnsi="Times New Roman" w:cs="Times New Roman"/>
                <w:b/>
                <w:bCs/>
              </w:rPr>
            </w:pPr>
          </w:p>
        </w:tc>
        <w:tc>
          <w:tcPr>
            <w:tcW w:w="366" w:type="dxa"/>
            <w:vAlign w:val="center"/>
          </w:tcPr>
          <w:p w14:paraId="2CC2A90C" w14:textId="77777777" w:rsidR="00DA76F1" w:rsidRPr="00EF6FEE" w:rsidRDefault="00DA76F1" w:rsidP="00DA76F1">
            <w:pPr>
              <w:jc w:val="center"/>
              <w:rPr>
                <w:rFonts w:ascii="Times New Roman" w:hAnsi="Times New Roman" w:cs="Times New Roman"/>
                <w:b/>
                <w:bCs/>
              </w:rPr>
            </w:pPr>
          </w:p>
        </w:tc>
        <w:tc>
          <w:tcPr>
            <w:tcW w:w="366" w:type="dxa"/>
            <w:vAlign w:val="center"/>
          </w:tcPr>
          <w:p w14:paraId="42DBF4F2" w14:textId="77777777" w:rsidR="00DA76F1" w:rsidRPr="00EF6FEE" w:rsidRDefault="00DA76F1" w:rsidP="00DA76F1">
            <w:pPr>
              <w:jc w:val="center"/>
              <w:rPr>
                <w:rFonts w:ascii="Times New Roman" w:hAnsi="Times New Roman" w:cs="Times New Roman"/>
                <w:b/>
                <w:bCs/>
              </w:rPr>
            </w:pPr>
          </w:p>
        </w:tc>
        <w:tc>
          <w:tcPr>
            <w:tcW w:w="366" w:type="dxa"/>
            <w:vAlign w:val="center"/>
          </w:tcPr>
          <w:p w14:paraId="0B50BB9D" w14:textId="77777777" w:rsidR="00DA76F1" w:rsidRPr="00EF6FEE" w:rsidRDefault="00DA76F1" w:rsidP="00DA76F1">
            <w:pPr>
              <w:jc w:val="center"/>
              <w:rPr>
                <w:rFonts w:ascii="Times New Roman" w:hAnsi="Times New Roman" w:cs="Times New Roman"/>
                <w:b/>
                <w:bCs/>
              </w:rPr>
            </w:pPr>
          </w:p>
        </w:tc>
        <w:tc>
          <w:tcPr>
            <w:tcW w:w="366" w:type="dxa"/>
            <w:vAlign w:val="center"/>
          </w:tcPr>
          <w:p w14:paraId="333A2564" w14:textId="77777777" w:rsidR="00DA76F1" w:rsidRPr="00EF6FEE" w:rsidRDefault="00DA76F1" w:rsidP="00DA76F1">
            <w:pPr>
              <w:jc w:val="center"/>
              <w:rPr>
                <w:rFonts w:ascii="Times New Roman" w:hAnsi="Times New Roman" w:cs="Times New Roman"/>
                <w:b/>
                <w:bCs/>
              </w:rPr>
            </w:pPr>
          </w:p>
        </w:tc>
        <w:tc>
          <w:tcPr>
            <w:tcW w:w="366" w:type="dxa"/>
            <w:vAlign w:val="center"/>
          </w:tcPr>
          <w:p w14:paraId="58B93F60" w14:textId="77777777" w:rsidR="00DA76F1" w:rsidRPr="00EF6FEE" w:rsidRDefault="00DA76F1" w:rsidP="00DA76F1">
            <w:pPr>
              <w:jc w:val="center"/>
              <w:rPr>
                <w:rFonts w:ascii="Times New Roman" w:hAnsi="Times New Roman" w:cs="Times New Roman"/>
                <w:b/>
                <w:bCs/>
              </w:rPr>
            </w:pPr>
          </w:p>
        </w:tc>
        <w:tc>
          <w:tcPr>
            <w:tcW w:w="366" w:type="dxa"/>
            <w:vAlign w:val="center"/>
          </w:tcPr>
          <w:p w14:paraId="55C11BBE" w14:textId="77777777" w:rsidR="00DA76F1" w:rsidRPr="00EF6FEE" w:rsidRDefault="00DA76F1" w:rsidP="00DA76F1">
            <w:pPr>
              <w:jc w:val="center"/>
              <w:rPr>
                <w:rFonts w:ascii="Times New Roman" w:hAnsi="Times New Roman" w:cs="Times New Roman"/>
                <w:b/>
                <w:bCs/>
              </w:rPr>
            </w:pPr>
          </w:p>
        </w:tc>
        <w:tc>
          <w:tcPr>
            <w:tcW w:w="366" w:type="dxa"/>
            <w:vAlign w:val="center"/>
          </w:tcPr>
          <w:p w14:paraId="6C522801" w14:textId="77777777" w:rsidR="00DA76F1" w:rsidRPr="00EF6FEE" w:rsidRDefault="00DA76F1" w:rsidP="00DA76F1">
            <w:pPr>
              <w:jc w:val="center"/>
              <w:rPr>
                <w:rFonts w:ascii="Times New Roman" w:hAnsi="Times New Roman" w:cs="Times New Roman"/>
                <w:b/>
                <w:bCs/>
              </w:rPr>
            </w:pPr>
          </w:p>
        </w:tc>
        <w:tc>
          <w:tcPr>
            <w:tcW w:w="366" w:type="dxa"/>
            <w:vAlign w:val="center"/>
          </w:tcPr>
          <w:p w14:paraId="26D5A25B" w14:textId="77777777" w:rsidR="00DA76F1" w:rsidRPr="00EF6FEE" w:rsidRDefault="00DA76F1" w:rsidP="00DA76F1">
            <w:pPr>
              <w:jc w:val="center"/>
              <w:rPr>
                <w:rFonts w:ascii="Times New Roman" w:hAnsi="Times New Roman" w:cs="Times New Roman"/>
                <w:b/>
                <w:bCs/>
              </w:rPr>
            </w:pPr>
          </w:p>
        </w:tc>
        <w:tc>
          <w:tcPr>
            <w:tcW w:w="366" w:type="dxa"/>
            <w:vAlign w:val="center"/>
          </w:tcPr>
          <w:p w14:paraId="6CC2376D" w14:textId="77777777" w:rsidR="00DA76F1" w:rsidRPr="00EF6FEE" w:rsidRDefault="00DA76F1" w:rsidP="00DA76F1">
            <w:pPr>
              <w:jc w:val="center"/>
              <w:rPr>
                <w:rFonts w:ascii="Times New Roman" w:hAnsi="Times New Roman" w:cs="Times New Roman"/>
                <w:b/>
                <w:bCs/>
              </w:rPr>
            </w:pPr>
          </w:p>
        </w:tc>
        <w:tc>
          <w:tcPr>
            <w:tcW w:w="366" w:type="dxa"/>
            <w:vAlign w:val="center"/>
          </w:tcPr>
          <w:p w14:paraId="71D53D8A" w14:textId="77777777" w:rsidR="00DA76F1" w:rsidRPr="00EF6FEE" w:rsidRDefault="00DA76F1" w:rsidP="00DA76F1">
            <w:pPr>
              <w:jc w:val="center"/>
              <w:rPr>
                <w:rFonts w:ascii="Times New Roman" w:hAnsi="Times New Roman" w:cs="Times New Roman"/>
                <w:b/>
                <w:bCs/>
              </w:rPr>
            </w:pPr>
          </w:p>
        </w:tc>
        <w:tc>
          <w:tcPr>
            <w:tcW w:w="366" w:type="dxa"/>
            <w:vAlign w:val="center"/>
          </w:tcPr>
          <w:p w14:paraId="1CA6DB89" w14:textId="77777777" w:rsidR="00DA76F1" w:rsidRPr="00EF6FEE" w:rsidRDefault="00DA76F1" w:rsidP="00DA76F1">
            <w:pPr>
              <w:jc w:val="center"/>
              <w:rPr>
                <w:rFonts w:ascii="Times New Roman" w:hAnsi="Times New Roman" w:cs="Times New Roman"/>
                <w:b/>
                <w:bCs/>
              </w:rPr>
            </w:pPr>
          </w:p>
        </w:tc>
        <w:tc>
          <w:tcPr>
            <w:tcW w:w="366" w:type="dxa"/>
            <w:vAlign w:val="center"/>
          </w:tcPr>
          <w:p w14:paraId="4840C8BF" w14:textId="77777777" w:rsidR="00DA76F1" w:rsidRPr="00EF6FEE" w:rsidRDefault="00DA76F1" w:rsidP="00DA76F1">
            <w:pPr>
              <w:jc w:val="center"/>
              <w:rPr>
                <w:rFonts w:ascii="Times New Roman" w:hAnsi="Times New Roman" w:cs="Times New Roman"/>
                <w:b/>
                <w:bCs/>
              </w:rPr>
            </w:pPr>
          </w:p>
        </w:tc>
        <w:tc>
          <w:tcPr>
            <w:tcW w:w="366" w:type="dxa"/>
            <w:vAlign w:val="center"/>
          </w:tcPr>
          <w:p w14:paraId="78622724" w14:textId="77777777" w:rsidR="00DA76F1" w:rsidRPr="00EF6FEE" w:rsidRDefault="00DA76F1" w:rsidP="00DA76F1">
            <w:pPr>
              <w:jc w:val="center"/>
              <w:rPr>
                <w:rFonts w:ascii="Times New Roman" w:hAnsi="Times New Roman" w:cs="Times New Roman"/>
                <w:b/>
                <w:bCs/>
              </w:rPr>
            </w:pPr>
          </w:p>
        </w:tc>
        <w:tc>
          <w:tcPr>
            <w:tcW w:w="366" w:type="dxa"/>
            <w:vAlign w:val="center"/>
          </w:tcPr>
          <w:p w14:paraId="68849586" w14:textId="77777777" w:rsidR="00DA76F1" w:rsidRPr="00EF6FEE" w:rsidRDefault="00DA76F1" w:rsidP="00DA76F1">
            <w:pPr>
              <w:jc w:val="center"/>
              <w:rPr>
                <w:rFonts w:ascii="Times New Roman" w:hAnsi="Times New Roman" w:cs="Times New Roman"/>
                <w:b/>
                <w:bCs/>
              </w:rPr>
            </w:pPr>
          </w:p>
        </w:tc>
        <w:tc>
          <w:tcPr>
            <w:tcW w:w="366" w:type="dxa"/>
            <w:vAlign w:val="center"/>
          </w:tcPr>
          <w:p w14:paraId="416922DA" w14:textId="77777777" w:rsidR="00DA76F1" w:rsidRPr="00EF6FEE" w:rsidRDefault="00DA76F1" w:rsidP="00DA76F1">
            <w:pPr>
              <w:jc w:val="center"/>
              <w:rPr>
                <w:rFonts w:ascii="Times New Roman" w:hAnsi="Times New Roman" w:cs="Times New Roman"/>
                <w:b/>
                <w:bCs/>
              </w:rPr>
            </w:pPr>
          </w:p>
        </w:tc>
        <w:tc>
          <w:tcPr>
            <w:tcW w:w="366" w:type="dxa"/>
            <w:vAlign w:val="center"/>
          </w:tcPr>
          <w:p w14:paraId="796AD19E" w14:textId="77777777" w:rsidR="00DA76F1" w:rsidRPr="00EF6FEE" w:rsidRDefault="00DA76F1" w:rsidP="00DA76F1">
            <w:pPr>
              <w:jc w:val="center"/>
              <w:rPr>
                <w:rFonts w:ascii="Times New Roman" w:hAnsi="Times New Roman" w:cs="Times New Roman"/>
                <w:b/>
                <w:bCs/>
              </w:rPr>
            </w:pPr>
          </w:p>
        </w:tc>
        <w:tc>
          <w:tcPr>
            <w:tcW w:w="366" w:type="dxa"/>
          </w:tcPr>
          <w:p w14:paraId="11F8A518" w14:textId="77777777" w:rsidR="00DA76F1" w:rsidRPr="00EF6FEE" w:rsidRDefault="00DA76F1" w:rsidP="00DA76F1">
            <w:pPr>
              <w:rPr>
                <w:rFonts w:ascii="Times New Roman" w:hAnsi="Times New Roman" w:cs="Times New Roman"/>
                <w:sz w:val="20"/>
              </w:rPr>
            </w:pPr>
          </w:p>
        </w:tc>
        <w:tc>
          <w:tcPr>
            <w:tcW w:w="366" w:type="dxa"/>
          </w:tcPr>
          <w:p w14:paraId="0AE24597" w14:textId="77777777" w:rsidR="00DA76F1" w:rsidRPr="00EF6FEE" w:rsidRDefault="00DA76F1" w:rsidP="00DA76F1">
            <w:pPr>
              <w:rPr>
                <w:rFonts w:ascii="Times New Roman" w:hAnsi="Times New Roman" w:cs="Times New Roman"/>
                <w:sz w:val="20"/>
              </w:rPr>
            </w:pPr>
          </w:p>
        </w:tc>
        <w:tc>
          <w:tcPr>
            <w:tcW w:w="366" w:type="dxa"/>
            <w:vAlign w:val="center"/>
          </w:tcPr>
          <w:p w14:paraId="25946A5A" w14:textId="77777777" w:rsidR="00DA76F1" w:rsidRPr="00EF6FEE" w:rsidRDefault="00DA76F1" w:rsidP="00DA76F1">
            <w:pPr>
              <w:jc w:val="center"/>
              <w:rPr>
                <w:rFonts w:ascii="Times New Roman" w:hAnsi="Times New Roman" w:cs="Times New Roman"/>
                <w:b/>
                <w:bCs/>
              </w:rPr>
            </w:pPr>
          </w:p>
        </w:tc>
        <w:tc>
          <w:tcPr>
            <w:tcW w:w="366" w:type="dxa"/>
            <w:vAlign w:val="center"/>
          </w:tcPr>
          <w:p w14:paraId="49C0D6E3" w14:textId="77777777" w:rsidR="00DA76F1" w:rsidRPr="00EF6FEE" w:rsidRDefault="00DA76F1" w:rsidP="00DA76F1">
            <w:pPr>
              <w:jc w:val="center"/>
              <w:rPr>
                <w:rFonts w:ascii="Times New Roman" w:hAnsi="Times New Roman" w:cs="Times New Roman"/>
                <w:b/>
                <w:bCs/>
              </w:rPr>
            </w:pPr>
          </w:p>
        </w:tc>
        <w:tc>
          <w:tcPr>
            <w:tcW w:w="366" w:type="dxa"/>
            <w:vAlign w:val="center"/>
          </w:tcPr>
          <w:p w14:paraId="0600944A" w14:textId="2016A9DB" w:rsidR="00DA76F1" w:rsidRPr="00DA76F1" w:rsidRDefault="00DA76F1" w:rsidP="00DA76F1">
            <w:pPr>
              <w:jc w:val="center"/>
              <w:rPr>
                <w:rFonts w:ascii="Times New Roman" w:hAnsi="Times New Roman" w:cs="Times New Roman"/>
                <w:b/>
                <w:bCs/>
              </w:rPr>
            </w:pPr>
          </w:p>
        </w:tc>
      </w:tr>
    </w:tbl>
    <w:p w14:paraId="1ABBC62F" w14:textId="77777777" w:rsidR="001D3E93" w:rsidRPr="009E4CD4" w:rsidRDefault="001D3E93" w:rsidP="00CF0CB3">
      <w:pPr>
        <w:spacing w:after="0" w:line="240" w:lineRule="auto"/>
        <w:rPr>
          <w:rFonts w:ascii="Times New Roman" w:hAnsi="Times New Roman" w:cs="Times New Roman"/>
          <w:lang w:val="uk-UA"/>
        </w:rPr>
      </w:pPr>
      <w:r w:rsidRPr="009E4CD4">
        <w:rPr>
          <w:rFonts w:ascii="Times New Roman" w:hAnsi="Times New Roman" w:cs="Times New Roman"/>
          <w:lang w:val="uk-UA"/>
        </w:rPr>
        <w:br w:type="page"/>
      </w:r>
    </w:p>
    <w:p w14:paraId="30AEBA6A" w14:textId="0726FAEC" w:rsidR="001D3E93" w:rsidRPr="00D20040" w:rsidRDefault="00D20040" w:rsidP="00D20040">
      <w:pPr>
        <w:keepNext/>
        <w:keepLines/>
        <w:pageBreakBefore/>
        <w:suppressLineNumbers/>
        <w:suppressAutoHyphens/>
        <w:autoSpaceDE w:val="0"/>
        <w:autoSpaceDN w:val="0"/>
        <w:spacing w:after="0" w:line="240" w:lineRule="auto"/>
        <w:contextualSpacing/>
        <w:jc w:val="center"/>
        <w:outlineLvl w:val="0"/>
        <w:rPr>
          <w:rFonts w:ascii="Times New Roman" w:eastAsia="Times New Roman" w:hAnsi="Times New Roman" w:cs="Times New Roman"/>
          <w:b/>
          <w:sz w:val="28"/>
          <w:szCs w:val="28"/>
          <w:lang w:val="uk-UA" w:eastAsia="uk-UA" w:bidi="uk-UA"/>
        </w:rPr>
      </w:pPr>
      <w:r>
        <w:rPr>
          <w:rFonts w:ascii="Times New Roman" w:eastAsia="Times New Roman" w:hAnsi="Times New Roman" w:cs="Times New Roman"/>
          <w:b/>
          <w:sz w:val="28"/>
          <w:szCs w:val="28"/>
          <w:lang w:val="uk-UA" w:eastAsia="uk-UA" w:bidi="uk-UA"/>
        </w:rPr>
        <w:lastRenderedPageBreak/>
        <w:t>6.</w:t>
      </w:r>
      <w:r w:rsidRPr="00D20040">
        <w:rPr>
          <w:rFonts w:ascii="Times New Roman" w:eastAsia="Times New Roman" w:hAnsi="Times New Roman" w:cs="Times New Roman"/>
          <w:b/>
          <w:sz w:val="28"/>
          <w:szCs w:val="28"/>
          <w:lang w:val="uk-UA" w:eastAsia="uk-UA" w:bidi="uk-UA"/>
        </w:rPr>
        <w:t xml:space="preserve"> МАТРИЦЯ ЗАБЕЗПЕЧЕННЯ ПРОГРАМНИХ РЕЗУЛЬТАТІВ НАВЧАННЯ </w:t>
      </w:r>
      <w:r>
        <w:rPr>
          <w:rFonts w:ascii="Times New Roman" w:eastAsia="Times New Roman" w:hAnsi="Times New Roman" w:cs="Times New Roman"/>
          <w:b/>
          <w:sz w:val="28"/>
          <w:szCs w:val="28"/>
          <w:lang w:val="uk-UA" w:eastAsia="uk-UA" w:bidi="uk-UA"/>
        </w:rPr>
        <w:t xml:space="preserve">(ПРН) </w:t>
      </w:r>
      <w:r w:rsidRPr="00D20040">
        <w:rPr>
          <w:rFonts w:ascii="Times New Roman" w:eastAsia="Times New Roman" w:hAnsi="Times New Roman" w:cs="Times New Roman"/>
          <w:b/>
          <w:sz w:val="28"/>
          <w:szCs w:val="28"/>
          <w:lang w:val="uk-UA" w:eastAsia="uk-UA" w:bidi="uk-UA"/>
        </w:rPr>
        <w:t xml:space="preserve">ВІДПОВІДНИМИ КОМПОНЕНТАМИ ОСВІТНЬОЇ ПРОГРАМИ </w:t>
      </w:r>
    </w:p>
    <w:p w14:paraId="025F80E2" w14:textId="77777777" w:rsidR="001D3E93" w:rsidRDefault="001D3E93" w:rsidP="001D3E93">
      <w:pPr>
        <w:ind w:firstLine="720"/>
        <w:rPr>
          <w:rFonts w:ascii="Times New Roman" w:hAnsi="Times New Roman" w:cs="Times New Roman"/>
          <w:b/>
          <w:lang w:val="uk-UA"/>
        </w:rPr>
      </w:pPr>
    </w:p>
    <w:tbl>
      <w:tblPr>
        <w:tblStyle w:val="27"/>
        <w:tblW w:w="15446" w:type="dxa"/>
        <w:tblLayout w:type="fixed"/>
        <w:tblCellMar>
          <w:left w:w="113" w:type="dxa"/>
          <w:right w:w="57" w:type="dxa"/>
        </w:tblCellMar>
        <w:tblLook w:val="04A0" w:firstRow="1" w:lastRow="0" w:firstColumn="1" w:lastColumn="0" w:noHBand="0" w:noVBand="1"/>
      </w:tblPr>
      <w:tblGrid>
        <w:gridCol w:w="846"/>
        <w:gridCol w:w="32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F845AA" w:rsidRPr="00EF6FEE" w14:paraId="0130468D" w14:textId="77777777" w:rsidTr="005F42F0">
        <w:tc>
          <w:tcPr>
            <w:tcW w:w="846" w:type="dxa"/>
            <w:vMerge w:val="restart"/>
          </w:tcPr>
          <w:p w14:paraId="48609B53"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w:t>
            </w:r>
          </w:p>
        </w:tc>
        <w:tc>
          <w:tcPr>
            <w:tcW w:w="14600" w:type="dxa"/>
            <w:gridSpan w:val="40"/>
            <w:vAlign w:val="center"/>
          </w:tcPr>
          <w:p w14:paraId="3D33A43B" w14:textId="77777777" w:rsidR="00F845AA" w:rsidRPr="00EF6FEE" w:rsidRDefault="00F845AA" w:rsidP="00F845AA">
            <w:pPr>
              <w:jc w:val="center"/>
              <w:rPr>
                <w:rFonts w:ascii="Times New Roman" w:hAnsi="Times New Roman" w:cs="Times New Roman"/>
                <w:sz w:val="20"/>
              </w:rPr>
            </w:pPr>
            <w:r w:rsidRPr="00EF6FEE">
              <w:rPr>
                <w:rFonts w:ascii="Times New Roman" w:hAnsi="Times New Roman" w:cs="Times New Roman"/>
              </w:rPr>
              <w:t>Обов’язкові компоненти освітньої програми</w:t>
            </w:r>
          </w:p>
        </w:tc>
      </w:tr>
      <w:tr w:rsidR="00F845AA" w:rsidRPr="00EF6FEE" w14:paraId="26ECF0E2" w14:textId="77777777" w:rsidTr="005F42F0">
        <w:trPr>
          <w:cantSplit/>
          <w:trHeight w:val="1134"/>
        </w:trPr>
        <w:tc>
          <w:tcPr>
            <w:tcW w:w="846" w:type="dxa"/>
            <w:vMerge/>
          </w:tcPr>
          <w:p w14:paraId="340F3DE7" w14:textId="77777777" w:rsidR="00F845AA" w:rsidRPr="00EF6FEE" w:rsidRDefault="00F845AA" w:rsidP="00F845AA">
            <w:pPr>
              <w:rPr>
                <w:rFonts w:ascii="Times New Roman" w:hAnsi="Times New Roman" w:cs="Times New Roman"/>
                <w:sz w:val="20"/>
                <w:szCs w:val="20"/>
              </w:rPr>
            </w:pPr>
          </w:p>
        </w:tc>
        <w:tc>
          <w:tcPr>
            <w:tcW w:w="326" w:type="dxa"/>
            <w:textDirection w:val="btLr"/>
            <w:vAlign w:val="center"/>
          </w:tcPr>
          <w:p w14:paraId="47C6A6FA" w14:textId="77777777" w:rsidR="00F845AA" w:rsidRPr="00EF6FEE" w:rsidRDefault="00F845AA" w:rsidP="00F845AA">
            <w:pPr>
              <w:ind w:left="113" w:right="113"/>
              <w:jc w:val="center"/>
              <w:rPr>
                <w:rFonts w:ascii="Times New Roman" w:hAnsi="Times New Roman" w:cs="Times New Roman"/>
                <w:b/>
                <w:bCs/>
                <w:sz w:val="18"/>
                <w:szCs w:val="18"/>
              </w:rPr>
            </w:pPr>
            <w:r w:rsidRPr="00EF6FEE">
              <w:rPr>
                <w:rFonts w:ascii="Times New Roman" w:hAnsi="Times New Roman" w:cs="Times New Roman"/>
                <w:sz w:val="18"/>
                <w:szCs w:val="18"/>
              </w:rPr>
              <w:t>ОК1</w:t>
            </w:r>
          </w:p>
        </w:tc>
        <w:tc>
          <w:tcPr>
            <w:tcW w:w="366" w:type="dxa"/>
            <w:textDirection w:val="btLr"/>
            <w:vAlign w:val="center"/>
          </w:tcPr>
          <w:p w14:paraId="2B00A4EB"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w:t>
            </w:r>
          </w:p>
        </w:tc>
        <w:tc>
          <w:tcPr>
            <w:tcW w:w="366" w:type="dxa"/>
            <w:textDirection w:val="btLr"/>
            <w:vAlign w:val="center"/>
          </w:tcPr>
          <w:p w14:paraId="52C3904E"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w:t>
            </w:r>
          </w:p>
        </w:tc>
        <w:tc>
          <w:tcPr>
            <w:tcW w:w="366" w:type="dxa"/>
            <w:textDirection w:val="btLr"/>
            <w:vAlign w:val="center"/>
          </w:tcPr>
          <w:p w14:paraId="3383DE5F"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ОК4</w:t>
            </w:r>
          </w:p>
        </w:tc>
        <w:tc>
          <w:tcPr>
            <w:tcW w:w="366" w:type="dxa"/>
            <w:textDirection w:val="btLr"/>
            <w:vAlign w:val="center"/>
          </w:tcPr>
          <w:p w14:paraId="64F6BAC6"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ОК5</w:t>
            </w:r>
          </w:p>
        </w:tc>
        <w:tc>
          <w:tcPr>
            <w:tcW w:w="366" w:type="dxa"/>
            <w:textDirection w:val="btLr"/>
            <w:vAlign w:val="center"/>
          </w:tcPr>
          <w:p w14:paraId="68683D15"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ОК6</w:t>
            </w:r>
          </w:p>
        </w:tc>
        <w:tc>
          <w:tcPr>
            <w:tcW w:w="366" w:type="dxa"/>
            <w:textDirection w:val="btLr"/>
            <w:vAlign w:val="center"/>
          </w:tcPr>
          <w:p w14:paraId="01FC31D7"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ОК7</w:t>
            </w:r>
          </w:p>
        </w:tc>
        <w:tc>
          <w:tcPr>
            <w:tcW w:w="366" w:type="dxa"/>
            <w:textDirection w:val="btLr"/>
            <w:vAlign w:val="center"/>
          </w:tcPr>
          <w:p w14:paraId="4310A51A"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ОК8</w:t>
            </w:r>
          </w:p>
        </w:tc>
        <w:tc>
          <w:tcPr>
            <w:tcW w:w="366" w:type="dxa"/>
            <w:textDirection w:val="btLr"/>
            <w:vAlign w:val="center"/>
          </w:tcPr>
          <w:p w14:paraId="709A9F6D"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ОК9</w:t>
            </w:r>
          </w:p>
        </w:tc>
        <w:tc>
          <w:tcPr>
            <w:tcW w:w="366" w:type="dxa"/>
            <w:textDirection w:val="btLr"/>
            <w:vAlign w:val="center"/>
          </w:tcPr>
          <w:p w14:paraId="76E3064A"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ОК10</w:t>
            </w:r>
          </w:p>
        </w:tc>
        <w:tc>
          <w:tcPr>
            <w:tcW w:w="366" w:type="dxa"/>
            <w:textDirection w:val="btLr"/>
            <w:vAlign w:val="center"/>
          </w:tcPr>
          <w:p w14:paraId="7E754216"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ОК11</w:t>
            </w:r>
          </w:p>
        </w:tc>
        <w:tc>
          <w:tcPr>
            <w:tcW w:w="366" w:type="dxa"/>
            <w:textDirection w:val="btLr"/>
            <w:vAlign w:val="center"/>
          </w:tcPr>
          <w:p w14:paraId="737533E9"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ОК12</w:t>
            </w:r>
          </w:p>
        </w:tc>
        <w:tc>
          <w:tcPr>
            <w:tcW w:w="366" w:type="dxa"/>
            <w:textDirection w:val="btLr"/>
            <w:vAlign w:val="center"/>
          </w:tcPr>
          <w:p w14:paraId="72555D77"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ОК13</w:t>
            </w:r>
          </w:p>
        </w:tc>
        <w:tc>
          <w:tcPr>
            <w:tcW w:w="366" w:type="dxa"/>
            <w:textDirection w:val="btLr"/>
            <w:vAlign w:val="center"/>
          </w:tcPr>
          <w:p w14:paraId="4FEF86C1"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ОК14</w:t>
            </w:r>
          </w:p>
        </w:tc>
        <w:tc>
          <w:tcPr>
            <w:tcW w:w="366" w:type="dxa"/>
            <w:textDirection w:val="btLr"/>
            <w:vAlign w:val="center"/>
          </w:tcPr>
          <w:p w14:paraId="331182F0"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ОК15</w:t>
            </w:r>
          </w:p>
        </w:tc>
        <w:tc>
          <w:tcPr>
            <w:tcW w:w="366" w:type="dxa"/>
            <w:textDirection w:val="btLr"/>
            <w:vAlign w:val="center"/>
          </w:tcPr>
          <w:p w14:paraId="41D90F73"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ОК16</w:t>
            </w:r>
          </w:p>
        </w:tc>
        <w:tc>
          <w:tcPr>
            <w:tcW w:w="366" w:type="dxa"/>
            <w:textDirection w:val="btLr"/>
            <w:vAlign w:val="center"/>
          </w:tcPr>
          <w:p w14:paraId="3F327596"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ОК17</w:t>
            </w:r>
          </w:p>
        </w:tc>
        <w:tc>
          <w:tcPr>
            <w:tcW w:w="366" w:type="dxa"/>
            <w:textDirection w:val="btLr"/>
            <w:vAlign w:val="center"/>
          </w:tcPr>
          <w:p w14:paraId="0DD5C7EC"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ОК18</w:t>
            </w:r>
          </w:p>
        </w:tc>
        <w:tc>
          <w:tcPr>
            <w:tcW w:w="366" w:type="dxa"/>
            <w:textDirection w:val="btLr"/>
            <w:vAlign w:val="center"/>
          </w:tcPr>
          <w:p w14:paraId="5D6366B3"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ОК19</w:t>
            </w:r>
          </w:p>
        </w:tc>
        <w:tc>
          <w:tcPr>
            <w:tcW w:w="366" w:type="dxa"/>
            <w:textDirection w:val="btLr"/>
            <w:vAlign w:val="center"/>
          </w:tcPr>
          <w:p w14:paraId="4967C32F"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ОК20</w:t>
            </w:r>
          </w:p>
        </w:tc>
        <w:tc>
          <w:tcPr>
            <w:tcW w:w="366" w:type="dxa"/>
            <w:textDirection w:val="btLr"/>
            <w:vAlign w:val="center"/>
          </w:tcPr>
          <w:p w14:paraId="2CB7B9F7"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ОК21</w:t>
            </w:r>
          </w:p>
        </w:tc>
        <w:tc>
          <w:tcPr>
            <w:tcW w:w="366" w:type="dxa"/>
            <w:textDirection w:val="btLr"/>
            <w:vAlign w:val="center"/>
          </w:tcPr>
          <w:p w14:paraId="1F66150B"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ОК22</w:t>
            </w:r>
          </w:p>
        </w:tc>
        <w:tc>
          <w:tcPr>
            <w:tcW w:w="366" w:type="dxa"/>
            <w:textDirection w:val="btLr"/>
            <w:vAlign w:val="center"/>
          </w:tcPr>
          <w:p w14:paraId="2A421872"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ОК23</w:t>
            </w:r>
          </w:p>
        </w:tc>
        <w:tc>
          <w:tcPr>
            <w:tcW w:w="366" w:type="dxa"/>
            <w:textDirection w:val="btLr"/>
            <w:vAlign w:val="center"/>
          </w:tcPr>
          <w:p w14:paraId="44B091E6"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ОК24</w:t>
            </w:r>
          </w:p>
        </w:tc>
        <w:tc>
          <w:tcPr>
            <w:tcW w:w="366" w:type="dxa"/>
            <w:textDirection w:val="btLr"/>
            <w:vAlign w:val="center"/>
          </w:tcPr>
          <w:p w14:paraId="44D9FF25"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ОК25</w:t>
            </w:r>
          </w:p>
        </w:tc>
        <w:tc>
          <w:tcPr>
            <w:tcW w:w="366" w:type="dxa"/>
            <w:textDirection w:val="btLr"/>
            <w:vAlign w:val="center"/>
          </w:tcPr>
          <w:p w14:paraId="7A1DF911"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ОК26</w:t>
            </w:r>
          </w:p>
        </w:tc>
        <w:tc>
          <w:tcPr>
            <w:tcW w:w="366" w:type="dxa"/>
            <w:textDirection w:val="btLr"/>
            <w:vAlign w:val="center"/>
          </w:tcPr>
          <w:p w14:paraId="6AE8FE14"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ОК27</w:t>
            </w:r>
          </w:p>
        </w:tc>
        <w:tc>
          <w:tcPr>
            <w:tcW w:w="366" w:type="dxa"/>
            <w:textDirection w:val="btLr"/>
            <w:vAlign w:val="center"/>
          </w:tcPr>
          <w:p w14:paraId="07683DAE"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ОК28</w:t>
            </w:r>
          </w:p>
        </w:tc>
        <w:tc>
          <w:tcPr>
            <w:tcW w:w="366" w:type="dxa"/>
            <w:textDirection w:val="btLr"/>
            <w:vAlign w:val="center"/>
          </w:tcPr>
          <w:p w14:paraId="4512EBCA"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ОК29</w:t>
            </w:r>
          </w:p>
        </w:tc>
        <w:tc>
          <w:tcPr>
            <w:tcW w:w="366" w:type="dxa"/>
            <w:textDirection w:val="btLr"/>
            <w:vAlign w:val="center"/>
          </w:tcPr>
          <w:p w14:paraId="01EC8B57"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ОК30</w:t>
            </w:r>
          </w:p>
        </w:tc>
        <w:tc>
          <w:tcPr>
            <w:tcW w:w="366" w:type="dxa"/>
            <w:textDirection w:val="btLr"/>
            <w:vAlign w:val="center"/>
          </w:tcPr>
          <w:p w14:paraId="6AAA2BBF"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ОК31</w:t>
            </w:r>
          </w:p>
        </w:tc>
        <w:tc>
          <w:tcPr>
            <w:tcW w:w="366" w:type="dxa"/>
            <w:textDirection w:val="btLr"/>
            <w:vAlign w:val="center"/>
          </w:tcPr>
          <w:p w14:paraId="1D5D1F80"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ОК32</w:t>
            </w:r>
          </w:p>
        </w:tc>
        <w:tc>
          <w:tcPr>
            <w:tcW w:w="366" w:type="dxa"/>
            <w:textDirection w:val="btLr"/>
            <w:vAlign w:val="center"/>
          </w:tcPr>
          <w:p w14:paraId="188E2534"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ОК33</w:t>
            </w:r>
          </w:p>
        </w:tc>
        <w:tc>
          <w:tcPr>
            <w:tcW w:w="366" w:type="dxa"/>
            <w:textDirection w:val="btLr"/>
            <w:vAlign w:val="center"/>
          </w:tcPr>
          <w:p w14:paraId="2035FC1B"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lang w:eastAsia="ru-RU"/>
              </w:rPr>
              <w:t>ОК34</w:t>
            </w:r>
          </w:p>
        </w:tc>
        <w:tc>
          <w:tcPr>
            <w:tcW w:w="366" w:type="dxa"/>
            <w:textDirection w:val="btLr"/>
            <w:vAlign w:val="center"/>
          </w:tcPr>
          <w:p w14:paraId="521564D6"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lang w:eastAsia="ru-RU"/>
              </w:rPr>
              <w:t>ОК35</w:t>
            </w:r>
          </w:p>
        </w:tc>
        <w:tc>
          <w:tcPr>
            <w:tcW w:w="366" w:type="dxa"/>
            <w:textDirection w:val="btLr"/>
            <w:vAlign w:val="center"/>
          </w:tcPr>
          <w:p w14:paraId="19CA3518"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ОК36</w:t>
            </w:r>
          </w:p>
        </w:tc>
        <w:tc>
          <w:tcPr>
            <w:tcW w:w="366" w:type="dxa"/>
            <w:textDirection w:val="btLr"/>
            <w:vAlign w:val="center"/>
          </w:tcPr>
          <w:p w14:paraId="7D639AE7" w14:textId="77777777" w:rsidR="00F845AA" w:rsidRPr="00EF6FEE" w:rsidRDefault="00F845AA" w:rsidP="00F845AA">
            <w:pPr>
              <w:ind w:left="113" w:right="113"/>
              <w:jc w:val="center"/>
              <w:rPr>
                <w:rFonts w:ascii="Times New Roman" w:hAnsi="Times New Roman" w:cs="Times New Roman"/>
                <w:sz w:val="18"/>
                <w:szCs w:val="18"/>
              </w:rPr>
            </w:pPr>
            <w:r w:rsidRPr="00EF6FEE">
              <w:rPr>
                <w:rFonts w:ascii="Times New Roman" w:hAnsi="Times New Roman" w:cs="Times New Roman"/>
                <w:sz w:val="18"/>
                <w:szCs w:val="18"/>
              </w:rPr>
              <w:t>ОК37</w:t>
            </w:r>
          </w:p>
        </w:tc>
        <w:tc>
          <w:tcPr>
            <w:tcW w:w="366" w:type="dxa"/>
            <w:textDirection w:val="btLr"/>
            <w:vAlign w:val="center"/>
          </w:tcPr>
          <w:p w14:paraId="713A912B" w14:textId="77777777" w:rsidR="00F845AA" w:rsidRPr="00EF6FEE" w:rsidRDefault="00F845AA" w:rsidP="00F845AA">
            <w:pPr>
              <w:ind w:left="113" w:right="113"/>
              <w:jc w:val="center"/>
            </w:pPr>
            <w:r w:rsidRPr="00EF6FEE">
              <w:rPr>
                <w:rFonts w:ascii="Times New Roman" w:hAnsi="Times New Roman" w:cs="Times New Roman"/>
                <w:sz w:val="18"/>
                <w:szCs w:val="18"/>
              </w:rPr>
              <w:t>ОК38</w:t>
            </w:r>
          </w:p>
        </w:tc>
        <w:tc>
          <w:tcPr>
            <w:tcW w:w="366" w:type="dxa"/>
            <w:textDirection w:val="btLr"/>
            <w:vAlign w:val="center"/>
          </w:tcPr>
          <w:p w14:paraId="6EE00532" w14:textId="77777777" w:rsidR="00F845AA" w:rsidRPr="00EF6FEE" w:rsidRDefault="00F845AA" w:rsidP="00F845AA">
            <w:pPr>
              <w:ind w:left="113" w:right="113"/>
              <w:jc w:val="center"/>
            </w:pPr>
            <w:r w:rsidRPr="00EF6FEE">
              <w:rPr>
                <w:rFonts w:ascii="Times New Roman" w:hAnsi="Times New Roman" w:cs="Times New Roman"/>
                <w:sz w:val="18"/>
                <w:szCs w:val="18"/>
              </w:rPr>
              <w:t>ОК39</w:t>
            </w:r>
          </w:p>
        </w:tc>
        <w:tc>
          <w:tcPr>
            <w:tcW w:w="366" w:type="dxa"/>
            <w:textDirection w:val="btLr"/>
            <w:vAlign w:val="center"/>
          </w:tcPr>
          <w:p w14:paraId="233442A1" w14:textId="2113688F" w:rsidR="00F845AA" w:rsidRPr="00EF6FEE" w:rsidRDefault="00F845AA" w:rsidP="00F845AA">
            <w:pPr>
              <w:ind w:left="113" w:right="113"/>
              <w:jc w:val="center"/>
            </w:pPr>
            <w:bookmarkStart w:id="7" w:name="_GoBack"/>
            <w:bookmarkEnd w:id="7"/>
          </w:p>
        </w:tc>
      </w:tr>
      <w:tr w:rsidR="00F845AA" w:rsidRPr="00EF6FEE" w14:paraId="61366F73" w14:textId="77777777" w:rsidTr="005F42F0">
        <w:trPr>
          <w:cantSplit/>
          <w:trHeight w:val="234"/>
        </w:trPr>
        <w:tc>
          <w:tcPr>
            <w:tcW w:w="846" w:type="dxa"/>
          </w:tcPr>
          <w:p w14:paraId="6AE1D222"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 xml:space="preserve">ПРН-1 </w:t>
            </w:r>
          </w:p>
        </w:tc>
        <w:tc>
          <w:tcPr>
            <w:tcW w:w="326" w:type="dxa"/>
          </w:tcPr>
          <w:p w14:paraId="74475FDB" w14:textId="3CB906C7" w:rsidR="00F845AA" w:rsidRPr="00EF6FEE" w:rsidRDefault="00F845AA" w:rsidP="00F845AA">
            <w:pPr>
              <w:jc w:val="center"/>
              <w:rPr>
                <w:rFonts w:ascii="Times New Roman" w:hAnsi="Times New Roman" w:cs="Times New Roman"/>
              </w:rPr>
            </w:pPr>
          </w:p>
        </w:tc>
        <w:tc>
          <w:tcPr>
            <w:tcW w:w="366" w:type="dxa"/>
            <w:vAlign w:val="center"/>
          </w:tcPr>
          <w:p w14:paraId="713537FC" w14:textId="77777777" w:rsidR="00F845AA" w:rsidRPr="00EF6FEE" w:rsidRDefault="00F845AA" w:rsidP="00F845AA">
            <w:pPr>
              <w:jc w:val="center"/>
              <w:rPr>
                <w:rFonts w:ascii="Times New Roman" w:hAnsi="Times New Roman" w:cs="Times New Roman"/>
                <w:b/>
                <w:bCs/>
              </w:rPr>
            </w:pPr>
          </w:p>
        </w:tc>
        <w:tc>
          <w:tcPr>
            <w:tcW w:w="366" w:type="dxa"/>
          </w:tcPr>
          <w:p w14:paraId="21B1C040" w14:textId="63D35036" w:rsidR="00F845AA" w:rsidRPr="00EF6FEE" w:rsidRDefault="00F845AA" w:rsidP="00F845AA">
            <w:pPr>
              <w:jc w:val="center"/>
              <w:rPr>
                <w:rFonts w:ascii="Times New Roman" w:hAnsi="Times New Roman" w:cs="Times New Roman"/>
              </w:rPr>
            </w:pPr>
          </w:p>
        </w:tc>
        <w:tc>
          <w:tcPr>
            <w:tcW w:w="366" w:type="dxa"/>
          </w:tcPr>
          <w:p w14:paraId="3B291AE9" w14:textId="0A1BB3F4" w:rsidR="00F845AA" w:rsidRPr="00EF6FEE" w:rsidRDefault="00F845AA" w:rsidP="00F845AA"/>
        </w:tc>
        <w:tc>
          <w:tcPr>
            <w:tcW w:w="366" w:type="dxa"/>
            <w:textDirection w:val="btLr"/>
            <w:vAlign w:val="center"/>
          </w:tcPr>
          <w:p w14:paraId="32FA374F" w14:textId="77777777" w:rsidR="00F845AA" w:rsidRPr="00EF6FEE" w:rsidRDefault="00F845AA" w:rsidP="00F845AA">
            <w:pPr>
              <w:ind w:left="113" w:right="113"/>
              <w:jc w:val="center"/>
              <w:rPr>
                <w:rFonts w:ascii="Times New Roman" w:hAnsi="Times New Roman" w:cs="Times New Roman"/>
                <w:sz w:val="18"/>
                <w:szCs w:val="18"/>
              </w:rPr>
            </w:pPr>
          </w:p>
        </w:tc>
        <w:tc>
          <w:tcPr>
            <w:tcW w:w="366" w:type="dxa"/>
            <w:vAlign w:val="center"/>
          </w:tcPr>
          <w:p w14:paraId="4428A34C" w14:textId="77777777" w:rsidR="00F845AA" w:rsidRPr="00EF6FEE" w:rsidRDefault="00F845AA" w:rsidP="00F845AA">
            <w:pPr>
              <w:jc w:val="center"/>
              <w:rPr>
                <w:rFonts w:ascii="Times New Roman" w:hAnsi="Times New Roman" w:cs="Times New Roman"/>
                <w:b/>
                <w:bCs/>
              </w:rPr>
            </w:pPr>
          </w:p>
        </w:tc>
        <w:tc>
          <w:tcPr>
            <w:tcW w:w="366" w:type="dxa"/>
            <w:textDirection w:val="btLr"/>
            <w:vAlign w:val="center"/>
          </w:tcPr>
          <w:p w14:paraId="660D6D07" w14:textId="77777777" w:rsidR="00F845AA" w:rsidRPr="00EF6FEE" w:rsidRDefault="00F845AA" w:rsidP="00F845AA">
            <w:pPr>
              <w:ind w:left="113" w:right="113"/>
              <w:jc w:val="center"/>
              <w:rPr>
                <w:rFonts w:ascii="Times New Roman" w:hAnsi="Times New Roman" w:cs="Times New Roman"/>
                <w:sz w:val="18"/>
                <w:szCs w:val="18"/>
              </w:rPr>
            </w:pPr>
          </w:p>
        </w:tc>
        <w:tc>
          <w:tcPr>
            <w:tcW w:w="366" w:type="dxa"/>
          </w:tcPr>
          <w:p w14:paraId="2C1C9E41" w14:textId="321C7E08" w:rsidR="00F845AA" w:rsidRPr="00EF6FEE" w:rsidRDefault="00F845AA" w:rsidP="00F845AA">
            <w:pPr>
              <w:jc w:val="center"/>
              <w:rPr>
                <w:rFonts w:ascii="Times New Roman" w:hAnsi="Times New Roman" w:cs="Times New Roman"/>
              </w:rPr>
            </w:pPr>
          </w:p>
        </w:tc>
        <w:tc>
          <w:tcPr>
            <w:tcW w:w="366" w:type="dxa"/>
          </w:tcPr>
          <w:p w14:paraId="60EFEEFD" w14:textId="77777777" w:rsidR="00F845AA" w:rsidRPr="00EF6FEE" w:rsidRDefault="00F845AA" w:rsidP="00F845AA"/>
        </w:tc>
        <w:tc>
          <w:tcPr>
            <w:tcW w:w="366" w:type="dxa"/>
          </w:tcPr>
          <w:p w14:paraId="6FB055C5" w14:textId="494D35F9" w:rsidR="00F845AA" w:rsidRPr="00EF6FEE" w:rsidRDefault="00F845AA" w:rsidP="00F845AA"/>
        </w:tc>
        <w:tc>
          <w:tcPr>
            <w:tcW w:w="366" w:type="dxa"/>
          </w:tcPr>
          <w:p w14:paraId="5AD75C0D" w14:textId="7FAA74BB" w:rsidR="00F845AA" w:rsidRPr="00EF6FEE" w:rsidRDefault="00F845AA" w:rsidP="00F845AA"/>
        </w:tc>
        <w:tc>
          <w:tcPr>
            <w:tcW w:w="366" w:type="dxa"/>
          </w:tcPr>
          <w:p w14:paraId="12F357BC" w14:textId="68903768" w:rsidR="00F845AA" w:rsidRPr="00EF6FEE" w:rsidRDefault="00F845AA" w:rsidP="00F845AA"/>
        </w:tc>
        <w:tc>
          <w:tcPr>
            <w:tcW w:w="366" w:type="dxa"/>
          </w:tcPr>
          <w:p w14:paraId="1C798830" w14:textId="59E95C8B" w:rsidR="00F845AA" w:rsidRPr="00EF6FEE" w:rsidRDefault="00F845AA" w:rsidP="00F845AA"/>
        </w:tc>
        <w:tc>
          <w:tcPr>
            <w:tcW w:w="366" w:type="dxa"/>
          </w:tcPr>
          <w:p w14:paraId="7D6A5873" w14:textId="77777777" w:rsidR="00F845AA" w:rsidRPr="00EF6FEE" w:rsidRDefault="00F845AA" w:rsidP="00F845AA"/>
        </w:tc>
        <w:tc>
          <w:tcPr>
            <w:tcW w:w="366" w:type="dxa"/>
          </w:tcPr>
          <w:p w14:paraId="73D02AC3" w14:textId="77777777" w:rsidR="00F845AA" w:rsidRPr="00EF6FEE" w:rsidRDefault="00F845AA" w:rsidP="00F845AA"/>
        </w:tc>
        <w:tc>
          <w:tcPr>
            <w:tcW w:w="366" w:type="dxa"/>
          </w:tcPr>
          <w:p w14:paraId="140565C4" w14:textId="77777777" w:rsidR="00F845AA" w:rsidRPr="00EF6FEE" w:rsidRDefault="00F845AA" w:rsidP="00F845AA"/>
        </w:tc>
        <w:tc>
          <w:tcPr>
            <w:tcW w:w="366" w:type="dxa"/>
          </w:tcPr>
          <w:p w14:paraId="2E1DCB79" w14:textId="77777777" w:rsidR="00F845AA" w:rsidRPr="00EF6FEE" w:rsidRDefault="00F845AA" w:rsidP="00F845AA"/>
        </w:tc>
        <w:tc>
          <w:tcPr>
            <w:tcW w:w="366" w:type="dxa"/>
          </w:tcPr>
          <w:p w14:paraId="4813AE6F" w14:textId="77777777" w:rsidR="00F845AA" w:rsidRPr="00EF6FEE" w:rsidRDefault="00F845AA" w:rsidP="00F845AA"/>
        </w:tc>
        <w:tc>
          <w:tcPr>
            <w:tcW w:w="366" w:type="dxa"/>
          </w:tcPr>
          <w:p w14:paraId="3617AB1F" w14:textId="77777777" w:rsidR="00F845AA" w:rsidRPr="00EF6FEE" w:rsidRDefault="00F845AA" w:rsidP="00F845AA"/>
        </w:tc>
        <w:tc>
          <w:tcPr>
            <w:tcW w:w="366" w:type="dxa"/>
          </w:tcPr>
          <w:p w14:paraId="450C9316" w14:textId="77777777" w:rsidR="00F845AA" w:rsidRPr="00EF6FEE" w:rsidRDefault="00F845AA" w:rsidP="00F845AA"/>
        </w:tc>
        <w:tc>
          <w:tcPr>
            <w:tcW w:w="366" w:type="dxa"/>
          </w:tcPr>
          <w:p w14:paraId="0E739022" w14:textId="77777777" w:rsidR="00F845AA" w:rsidRPr="00EF6FEE" w:rsidRDefault="00F845AA" w:rsidP="00F845AA"/>
        </w:tc>
        <w:tc>
          <w:tcPr>
            <w:tcW w:w="366" w:type="dxa"/>
          </w:tcPr>
          <w:p w14:paraId="026D135D" w14:textId="77777777" w:rsidR="00F845AA" w:rsidRPr="00EF6FEE" w:rsidRDefault="00F845AA" w:rsidP="00F845AA"/>
        </w:tc>
        <w:tc>
          <w:tcPr>
            <w:tcW w:w="366" w:type="dxa"/>
          </w:tcPr>
          <w:p w14:paraId="2D8C944E" w14:textId="77777777" w:rsidR="00F845AA" w:rsidRPr="00EF6FEE" w:rsidRDefault="00F845AA" w:rsidP="00F845AA"/>
        </w:tc>
        <w:tc>
          <w:tcPr>
            <w:tcW w:w="366" w:type="dxa"/>
          </w:tcPr>
          <w:p w14:paraId="05222CB0" w14:textId="77777777" w:rsidR="00F845AA" w:rsidRPr="00EF6FEE" w:rsidRDefault="00F845AA" w:rsidP="00F845AA"/>
        </w:tc>
        <w:tc>
          <w:tcPr>
            <w:tcW w:w="366" w:type="dxa"/>
          </w:tcPr>
          <w:p w14:paraId="0B1916D6" w14:textId="77777777" w:rsidR="00F845AA" w:rsidRPr="00EF6FEE" w:rsidRDefault="00F845AA" w:rsidP="00F845AA"/>
        </w:tc>
        <w:tc>
          <w:tcPr>
            <w:tcW w:w="366" w:type="dxa"/>
          </w:tcPr>
          <w:p w14:paraId="5C8DBA60" w14:textId="77777777" w:rsidR="00F845AA" w:rsidRPr="00EF6FEE" w:rsidRDefault="00F845AA" w:rsidP="00F845AA"/>
        </w:tc>
        <w:tc>
          <w:tcPr>
            <w:tcW w:w="366" w:type="dxa"/>
          </w:tcPr>
          <w:p w14:paraId="4433DC47" w14:textId="77777777" w:rsidR="00F845AA" w:rsidRPr="00EF6FEE" w:rsidRDefault="00F845AA" w:rsidP="00F845AA"/>
        </w:tc>
        <w:tc>
          <w:tcPr>
            <w:tcW w:w="366" w:type="dxa"/>
          </w:tcPr>
          <w:p w14:paraId="14965CBF" w14:textId="77777777" w:rsidR="00F845AA" w:rsidRPr="00EF6FEE" w:rsidRDefault="00F845AA" w:rsidP="00F845AA"/>
        </w:tc>
        <w:tc>
          <w:tcPr>
            <w:tcW w:w="366" w:type="dxa"/>
          </w:tcPr>
          <w:p w14:paraId="6770D3C4" w14:textId="77777777" w:rsidR="00F845AA" w:rsidRPr="00EF6FEE" w:rsidRDefault="00F845AA" w:rsidP="00F845AA"/>
        </w:tc>
        <w:tc>
          <w:tcPr>
            <w:tcW w:w="366" w:type="dxa"/>
          </w:tcPr>
          <w:p w14:paraId="6E78F1DF" w14:textId="77777777" w:rsidR="00F845AA" w:rsidRPr="00EF6FEE" w:rsidRDefault="00F845AA" w:rsidP="00F845AA"/>
        </w:tc>
        <w:tc>
          <w:tcPr>
            <w:tcW w:w="366" w:type="dxa"/>
          </w:tcPr>
          <w:p w14:paraId="30E3F8E4" w14:textId="77777777" w:rsidR="00F845AA" w:rsidRPr="00EF6FEE" w:rsidRDefault="00F845AA" w:rsidP="00F845AA"/>
        </w:tc>
        <w:tc>
          <w:tcPr>
            <w:tcW w:w="366" w:type="dxa"/>
          </w:tcPr>
          <w:p w14:paraId="34D0067D" w14:textId="77777777" w:rsidR="00F845AA" w:rsidRPr="00EF6FEE" w:rsidRDefault="00F845AA" w:rsidP="00F845AA"/>
        </w:tc>
        <w:tc>
          <w:tcPr>
            <w:tcW w:w="366" w:type="dxa"/>
          </w:tcPr>
          <w:p w14:paraId="2B95C413" w14:textId="77777777" w:rsidR="00F845AA" w:rsidRPr="00EF6FEE" w:rsidRDefault="00F845AA" w:rsidP="00F845AA"/>
        </w:tc>
        <w:tc>
          <w:tcPr>
            <w:tcW w:w="366" w:type="dxa"/>
          </w:tcPr>
          <w:p w14:paraId="2B8FDE80" w14:textId="067F3A39" w:rsidR="00F845AA" w:rsidRPr="00EF6FEE" w:rsidRDefault="00F845AA" w:rsidP="00F845AA">
            <w:pPr>
              <w:jc w:val="center"/>
              <w:rPr>
                <w:rFonts w:ascii="Times New Roman" w:hAnsi="Times New Roman" w:cs="Times New Roman"/>
              </w:rPr>
            </w:pPr>
          </w:p>
        </w:tc>
        <w:tc>
          <w:tcPr>
            <w:tcW w:w="366" w:type="dxa"/>
          </w:tcPr>
          <w:p w14:paraId="4957A6EC" w14:textId="5CCED99D" w:rsidR="00F845AA" w:rsidRPr="00EF6FEE" w:rsidRDefault="00F845AA" w:rsidP="00F845AA">
            <w:pPr>
              <w:jc w:val="center"/>
              <w:rPr>
                <w:rFonts w:ascii="Times New Roman" w:hAnsi="Times New Roman" w:cs="Times New Roman"/>
              </w:rPr>
            </w:pPr>
          </w:p>
        </w:tc>
        <w:tc>
          <w:tcPr>
            <w:tcW w:w="366" w:type="dxa"/>
            <w:textDirection w:val="btLr"/>
            <w:vAlign w:val="center"/>
          </w:tcPr>
          <w:p w14:paraId="42AB7E15" w14:textId="57D9E263" w:rsidR="00F845AA" w:rsidRPr="00EF6FEE" w:rsidRDefault="00F845AA" w:rsidP="00F845AA">
            <w:pPr>
              <w:ind w:left="113" w:right="113"/>
              <w:jc w:val="center"/>
              <w:rPr>
                <w:rFonts w:ascii="Times New Roman" w:hAnsi="Times New Roman" w:cs="Times New Roman"/>
                <w:sz w:val="18"/>
                <w:szCs w:val="18"/>
              </w:rPr>
            </w:pPr>
          </w:p>
        </w:tc>
        <w:tc>
          <w:tcPr>
            <w:tcW w:w="366" w:type="dxa"/>
            <w:textDirection w:val="btLr"/>
            <w:vAlign w:val="center"/>
          </w:tcPr>
          <w:p w14:paraId="4810B702" w14:textId="77777777" w:rsidR="00F845AA" w:rsidRPr="00EF6FEE" w:rsidRDefault="00F845AA" w:rsidP="00F845AA">
            <w:pPr>
              <w:ind w:left="113" w:right="113"/>
              <w:jc w:val="center"/>
              <w:rPr>
                <w:rFonts w:ascii="Times New Roman" w:hAnsi="Times New Roman" w:cs="Times New Roman"/>
                <w:sz w:val="18"/>
                <w:szCs w:val="18"/>
              </w:rPr>
            </w:pPr>
          </w:p>
        </w:tc>
        <w:tc>
          <w:tcPr>
            <w:tcW w:w="366" w:type="dxa"/>
          </w:tcPr>
          <w:p w14:paraId="4449973A" w14:textId="77777777" w:rsidR="00F845AA" w:rsidRPr="00EF6FEE" w:rsidRDefault="00F845AA" w:rsidP="00F845AA"/>
        </w:tc>
        <w:tc>
          <w:tcPr>
            <w:tcW w:w="366" w:type="dxa"/>
          </w:tcPr>
          <w:p w14:paraId="563B5B32" w14:textId="77777777" w:rsidR="00F845AA" w:rsidRPr="00EF6FEE" w:rsidRDefault="00F845AA" w:rsidP="00F845AA"/>
        </w:tc>
        <w:tc>
          <w:tcPr>
            <w:tcW w:w="366" w:type="dxa"/>
          </w:tcPr>
          <w:p w14:paraId="3E265FCF" w14:textId="77777777" w:rsidR="00F845AA" w:rsidRPr="00EF6FEE" w:rsidRDefault="00F845AA" w:rsidP="00F845AA"/>
        </w:tc>
      </w:tr>
      <w:tr w:rsidR="00F845AA" w:rsidRPr="00EF6FEE" w14:paraId="7ACB5CB5" w14:textId="77777777" w:rsidTr="005F42F0">
        <w:trPr>
          <w:trHeight w:val="234"/>
        </w:trPr>
        <w:tc>
          <w:tcPr>
            <w:tcW w:w="846" w:type="dxa"/>
          </w:tcPr>
          <w:p w14:paraId="005E7429"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 xml:space="preserve">ПРН-2 </w:t>
            </w:r>
          </w:p>
        </w:tc>
        <w:tc>
          <w:tcPr>
            <w:tcW w:w="326" w:type="dxa"/>
            <w:vAlign w:val="center"/>
          </w:tcPr>
          <w:p w14:paraId="429AF327" w14:textId="77777777" w:rsidR="00F845AA" w:rsidRPr="00EF6FEE" w:rsidRDefault="00F845AA" w:rsidP="00F845AA">
            <w:pPr>
              <w:jc w:val="center"/>
              <w:rPr>
                <w:rFonts w:ascii="Times New Roman" w:hAnsi="Times New Roman" w:cs="Times New Roman"/>
                <w:b/>
                <w:bCs/>
              </w:rPr>
            </w:pPr>
          </w:p>
        </w:tc>
        <w:tc>
          <w:tcPr>
            <w:tcW w:w="366" w:type="dxa"/>
            <w:vAlign w:val="center"/>
          </w:tcPr>
          <w:p w14:paraId="4D6F0A17" w14:textId="77777777" w:rsidR="00F845AA" w:rsidRPr="00EF6FEE" w:rsidRDefault="00F845AA" w:rsidP="00F845AA">
            <w:pPr>
              <w:jc w:val="center"/>
              <w:rPr>
                <w:rFonts w:ascii="Times New Roman" w:hAnsi="Times New Roman" w:cs="Times New Roman"/>
                <w:b/>
                <w:bCs/>
              </w:rPr>
            </w:pPr>
          </w:p>
        </w:tc>
        <w:tc>
          <w:tcPr>
            <w:tcW w:w="366" w:type="dxa"/>
            <w:vAlign w:val="center"/>
          </w:tcPr>
          <w:p w14:paraId="37E3044D" w14:textId="77777777" w:rsidR="00F845AA" w:rsidRPr="00EF6FEE" w:rsidRDefault="00F845AA" w:rsidP="00F845AA">
            <w:pPr>
              <w:jc w:val="center"/>
              <w:rPr>
                <w:rFonts w:ascii="Times New Roman" w:hAnsi="Times New Roman" w:cs="Times New Roman"/>
                <w:b/>
                <w:bCs/>
              </w:rPr>
            </w:pPr>
          </w:p>
        </w:tc>
        <w:tc>
          <w:tcPr>
            <w:tcW w:w="366" w:type="dxa"/>
          </w:tcPr>
          <w:p w14:paraId="1B28BFB0" w14:textId="77777777" w:rsidR="00F845AA" w:rsidRPr="00EF6FEE" w:rsidRDefault="00F845AA" w:rsidP="00F845AA"/>
        </w:tc>
        <w:tc>
          <w:tcPr>
            <w:tcW w:w="366" w:type="dxa"/>
          </w:tcPr>
          <w:p w14:paraId="054E81E2" w14:textId="77777777" w:rsidR="00F845AA" w:rsidRPr="00EF6FEE" w:rsidRDefault="00F845AA" w:rsidP="00F845AA">
            <w:pPr>
              <w:rPr>
                <w:rFonts w:ascii="Times New Roman" w:hAnsi="Times New Roman" w:cs="Times New Roman"/>
                <w:sz w:val="20"/>
              </w:rPr>
            </w:pPr>
          </w:p>
        </w:tc>
        <w:tc>
          <w:tcPr>
            <w:tcW w:w="366" w:type="dxa"/>
            <w:vAlign w:val="center"/>
          </w:tcPr>
          <w:p w14:paraId="2FD95E65" w14:textId="77777777" w:rsidR="00F845AA" w:rsidRPr="00EF6FEE" w:rsidRDefault="00F845AA" w:rsidP="00F845AA">
            <w:pPr>
              <w:jc w:val="center"/>
              <w:rPr>
                <w:rFonts w:ascii="Times New Roman" w:hAnsi="Times New Roman" w:cs="Times New Roman"/>
                <w:b/>
                <w:bCs/>
              </w:rPr>
            </w:pPr>
          </w:p>
        </w:tc>
        <w:tc>
          <w:tcPr>
            <w:tcW w:w="366" w:type="dxa"/>
          </w:tcPr>
          <w:p w14:paraId="4107115F" w14:textId="77777777" w:rsidR="00F845AA" w:rsidRPr="00EF6FEE" w:rsidRDefault="00F845AA" w:rsidP="00F845AA">
            <w:pPr>
              <w:rPr>
                <w:rFonts w:ascii="Times New Roman" w:hAnsi="Times New Roman" w:cs="Times New Roman"/>
                <w:sz w:val="20"/>
              </w:rPr>
            </w:pPr>
          </w:p>
        </w:tc>
        <w:tc>
          <w:tcPr>
            <w:tcW w:w="366" w:type="dxa"/>
            <w:vAlign w:val="center"/>
          </w:tcPr>
          <w:p w14:paraId="47324AB2" w14:textId="77777777" w:rsidR="00F845AA" w:rsidRPr="00EF6FEE" w:rsidRDefault="00F845AA" w:rsidP="00F845AA">
            <w:pPr>
              <w:jc w:val="center"/>
              <w:rPr>
                <w:rFonts w:ascii="Times New Roman" w:hAnsi="Times New Roman" w:cs="Times New Roman"/>
                <w:b/>
                <w:bCs/>
              </w:rPr>
            </w:pPr>
          </w:p>
        </w:tc>
        <w:tc>
          <w:tcPr>
            <w:tcW w:w="366" w:type="dxa"/>
          </w:tcPr>
          <w:p w14:paraId="6F6858B1" w14:textId="0B9D87A4" w:rsidR="00F845AA" w:rsidRPr="00EF6FEE" w:rsidRDefault="00F845AA" w:rsidP="00F845AA"/>
        </w:tc>
        <w:tc>
          <w:tcPr>
            <w:tcW w:w="366" w:type="dxa"/>
          </w:tcPr>
          <w:p w14:paraId="111F69D3" w14:textId="77777777" w:rsidR="00F845AA" w:rsidRPr="00EF6FEE" w:rsidRDefault="00F845AA" w:rsidP="00F845AA"/>
        </w:tc>
        <w:tc>
          <w:tcPr>
            <w:tcW w:w="366" w:type="dxa"/>
          </w:tcPr>
          <w:p w14:paraId="7D2B904D" w14:textId="3896C8AE" w:rsidR="00F845AA" w:rsidRPr="00EF6FEE" w:rsidRDefault="00F845AA" w:rsidP="00F845AA"/>
        </w:tc>
        <w:tc>
          <w:tcPr>
            <w:tcW w:w="366" w:type="dxa"/>
          </w:tcPr>
          <w:p w14:paraId="0B4BD336" w14:textId="77777777" w:rsidR="00F845AA" w:rsidRPr="00EF6FEE" w:rsidRDefault="00F845AA" w:rsidP="00F845AA"/>
        </w:tc>
        <w:tc>
          <w:tcPr>
            <w:tcW w:w="366" w:type="dxa"/>
          </w:tcPr>
          <w:p w14:paraId="76F26E32" w14:textId="77777777" w:rsidR="00F845AA" w:rsidRPr="00EF6FEE" w:rsidRDefault="00F845AA" w:rsidP="00F845AA"/>
        </w:tc>
        <w:tc>
          <w:tcPr>
            <w:tcW w:w="366" w:type="dxa"/>
          </w:tcPr>
          <w:p w14:paraId="4D7A5B1D" w14:textId="77777777" w:rsidR="00F845AA" w:rsidRPr="00EF6FEE" w:rsidRDefault="00F845AA" w:rsidP="00F845AA"/>
        </w:tc>
        <w:tc>
          <w:tcPr>
            <w:tcW w:w="366" w:type="dxa"/>
          </w:tcPr>
          <w:p w14:paraId="6A06578D" w14:textId="5AB04D6A" w:rsidR="00F845AA" w:rsidRPr="00EF6FEE" w:rsidRDefault="00F845AA" w:rsidP="00F845AA"/>
        </w:tc>
        <w:tc>
          <w:tcPr>
            <w:tcW w:w="366" w:type="dxa"/>
          </w:tcPr>
          <w:p w14:paraId="1059AB45" w14:textId="77777777" w:rsidR="00F845AA" w:rsidRPr="00EF6FEE" w:rsidRDefault="00F845AA" w:rsidP="00F845AA"/>
        </w:tc>
        <w:tc>
          <w:tcPr>
            <w:tcW w:w="366" w:type="dxa"/>
          </w:tcPr>
          <w:p w14:paraId="5B0C30E2" w14:textId="77777777" w:rsidR="00F845AA" w:rsidRPr="00EF6FEE" w:rsidRDefault="00F845AA" w:rsidP="00F845AA"/>
        </w:tc>
        <w:tc>
          <w:tcPr>
            <w:tcW w:w="366" w:type="dxa"/>
          </w:tcPr>
          <w:p w14:paraId="7DBC3E7E" w14:textId="2886E949" w:rsidR="00F845AA" w:rsidRPr="00EF6FEE" w:rsidRDefault="00F845AA" w:rsidP="00F845AA"/>
        </w:tc>
        <w:tc>
          <w:tcPr>
            <w:tcW w:w="366" w:type="dxa"/>
          </w:tcPr>
          <w:p w14:paraId="39B6534C" w14:textId="0DFC70FA" w:rsidR="00F845AA" w:rsidRPr="00EF6FEE" w:rsidRDefault="00F845AA" w:rsidP="00F845AA"/>
        </w:tc>
        <w:tc>
          <w:tcPr>
            <w:tcW w:w="366" w:type="dxa"/>
          </w:tcPr>
          <w:p w14:paraId="22A65743" w14:textId="77777777" w:rsidR="00F845AA" w:rsidRPr="00EF6FEE" w:rsidRDefault="00F845AA" w:rsidP="00F845AA"/>
        </w:tc>
        <w:tc>
          <w:tcPr>
            <w:tcW w:w="366" w:type="dxa"/>
          </w:tcPr>
          <w:p w14:paraId="626E7835" w14:textId="77777777" w:rsidR="00F845AA" w:rsidRPr="00EF6FEE" w:rsidRDefault="00F845AA" w:rsidP="00F845AA"/>
        </w:tc>
        <w:tc>
          <w:tcPr>
            <w:tcW w:w="366" w:type="dxa"/>
          </w:tcPr>
          <w:p w14:paraId="43068569" w14:textId="77777777" w:rsidR="00F845AA" w:rsidRPr="00EF6FEE" w:rsidRDefault="00F845AA" w:rsidP="00F845AA"/>
        </w:tc>
        <w:tc>
          <w:tcPr>
            <w:tcW w:w="366" w:type="dxa"/>
          </w:tcPr>
          <w:p w14:paraId="6C38E628" w14:textId="77777777" w:rsidR="00F845AA" w:rsidRPr="00EF6FEE" w:rsidRDefault="00F845AA" w:rsidP="00F845AA"/>
        </w:tc>
        <w:tc>
          <w:tcPr>
            <w:tcW w:w="366" w:type="dxa"/>
          </w:tcPr>
          <w:p w14:paraId="5DE284A4" w14:textId="77777777" w:rsidR="00F845AA" w:rsidRPr="00EF6FEE" w:rsidRDefault="00F845AA" w:rsidP="00F845AA"/>
        </w:tc>
        <w:tc>
          <w:tcPr>
            <w:tcW w:w="366" w:type="dxa"/>
          </w:tcPr>
          <w:p w14:paraId="56076803" w14:textId="77777777" w:rsidR="00F845AA" w:rsidRPr="00EF6FEE" w:rsidRDefault="00F845AA" w:rsidP="00F845AA"/>
        </w:tc>
        <w:tc>
          <w:tcPr>
            <w:tcW w:w="366" w:type="dxa"/>
          </w:tcPr>
          <w:p w14:paraId="752E0C29" w14:textId="77777777" w:rsidR="00F845AA" w:rsidRPr="00EF6FEE" w:rsidRDefault="00F845AA" w:rsidP="00F845AA"/>
        </w:tc>
        <w:tc>
          <w:tcPr>
            <w:tcW w:w="366" w:type="dxa"/>
          </w:tcPr>
          <w:p w14:paraId="02956F45" w14:textId="77777777" w:rsidR="00F845AA" w:rsidRPr="00EF6FEE" w:rsidRDefault="00F845AA" w:rsidP="00F845AA"/>
        </w:tc>
        <w:tc>
          <w:tcPr>
            <w:tcW w:w="366" w:type="dxa"/>
          </w:tcPr>
          <w:p w14:paraId="39DA4C9C" w14:textId="77777777" w:rsidR="00F845AA" w:rsidRPr="00EF6FEE" w:rsidRDefault="00F845AA" w:rsidP="00F845AA"/>
        </w:tc>
        <w:tc>
          <w:tcPr>
            <w:tcW w:w="366" w:type="dxa"/>
          </w:tcPr>
          <w:p w14:paraId="06B9CC67" w14:textId="77777777" w:rsidR="00F845AA" w:rsidRPr="00EF6FEE" w:rsidRDefault="00F845AA" w:rsidP="00F845AA"/>
        </w:tc>
        <w:tc>
          <w:tcPr>
            <w:tcW w:w="366" w:type="dxa"/>
          </w:tcPr>
          <w:p w14:paraId="20E339BA" w14:textId="77777777" w:rsidR="00F845AA" w:rsidRPr="00EF6FEE" w:rsidRDefault="00F845AA" w:rsidP="00F845AA"/>
        </w:tc>
        <w:tc>
          <w:tcPr>
            <w:tcW w:w="366" w:type="dxa"/>
          </w:tcPr>
          <w:p w14:paraId="482A51C9" w14:textId="77777777" w:rsidR="00F845AA" w:rsidRPr="00EF6FEE" w:rsidRDefault="00F845AA" w:rsidP="00F845AA"/>
        </w:tc>
        <w:tc>
          <w:tcPr>
            <w:tcW w:w="366" w:type="dxa"/>
          </w:tcPr>
          <w:p w14:paraId="1A907539" w14:textId="77777777" w:rsidR="00F845AA" w:rsidRPr="00EF6FEE" w:rsidRDefault="00F845AA" w:rsidP="00F845AA"/>
        </w:tc>
        <w:tc>
          <w:tcPr>
            <w:tcW w:w="366" w:type="dxa"/>
          </w:tcPr>
          <w:p w14:paraId="32EDC015" w14:textId="77777777" w:rsidR="00F845AA" w:rsidRPr="00EF6FEE" w:rsidRDefault="00F845AA" w:rsidP="00F845AA"/>
        </w:tc>
        <w:tc>
          <w:tcPr>
            <w:tcW w:w="366" w:type="dxa"/>
            <w:vAlign w:val="center"/>
          </w:tcPr>
          <w:p w14:paraId="65EEBE31" w14:textId="77777777" w:rsidR="00F845AA" w:rsidRPr="00EF6FEE" w:rsidRDefault="00F845AA" w:rsidP="00F845AA">
            <w:pPr>
              <w:jc w:val="center"/>
              <w:rPr>
                <w:rFonts w:ascii="Times New Roman" w:hAnsi="Times New Roman" w:cs="Times New Roman"/>
                <w:b/>
                <w:bCs/>
              </w:rPr>
            </w:pPr>
          </w:p>
        </w:tc>
        <w:tc>
          <w:tcPr>
            <w:tcW w:w="366" w:type="dxa"/>
            <w:vAlign w:val="center"/>
          </w:tcPr>
          <w:p w14:paraId="13035278" w14:textId="77777777" w:rsidR="00F845AA" w:rsidRPr="00EF6FEE" w:rsidRDefault="00F845AA" w:rsidP="00F845AA">
            <w:pPr>
              <w:jc w:val="center"/>
              <w:rPr>
                <w:rFonts w:ascii="Times New Roman" w:hAnsi="Times New Roman" w:cs="Times New Roman"/>
                <w:b/>
                <w:bCs/>
              </w:rPr>
            </w:pPr>
          </w:p>
        </w:tc>
        <w:tc>
          <w:tcPr>
            <w:tcW w:w="366" w:type="dxa"/>
          </w:tcPr>
          <w:p w14:paraId="017F71F5" w14:textId="77777777" w:rsidR="00F845AA" w:rsidRPr="00EF6FEE" w:rsidRDefault="00F845AA" w:rsidP="00F845AA">
            <w:pPr>
              <w:rPr>
                <w:rFonts w:ascii="Times New Roman" w:hAnsi="Times New Roman" w:cs="Times New Roman"/>
                <w:sz w:val="20"/>
              </w:rPr>
            </w:pPr>
          </w:p>
        </w:tc>
        <w:tc>
          <w:tcPr>
            <w:tcW w:w="366" w:type="dxa"/>
          </w:tcPr>
          <w:p w14:paraId="11436580" w14:textId="77777777" w:rsidR="00F845AA" w:rsidRPr="00EF6FEE" w:rsidRDefault="00F845AA" w:rsidP="00F845AA">
            <w:pPr>
              <w:rPr>
                <w:rFonts w:ascii="Times New Roman" w:hAnsi="Times New Roman" w:cs="Times New Roman"/>
                <w:sz w:val="20"/>
              </w:rPr>
            </w:pPr>
          </w:p>
        </w:tc>
        <w:tc>
          <w:tcPr>
            <w:tcW w:w="366" w:type="dxa"/>
          </w:tcPr>
          <w:p w14:paraId="61999A65" w14:textId="77777777" w:rsidR="00F845AA" w:rsidRPr="00EF6FEE" w:rsidRDefault="00F845AA" w:rsidP="00F845AA"/>
        </w:tc>
        <w:tc>
          <w:tcPr>
            <w:tcW w:w="366" w:type="dxa"/>
          </w:tcPr>
          <w:p w14:paraId="5CC4F130" w14:textId="77777777" w:rsidR="00F845AA" w:rsidRPr="00EF6FEE" w:rsidRDefault="00F845AA" w:rsidP="00F845AA"/>
        </w:tc>
        <w:tc>
          <w:tcPr>
            <w:tcW w:w="366" w:type="dxa"/>
          </w:tcPr>
          <w:p w14:paraId="0A65B487" w14:textId="2145CDFF" w:rsidR="00F845AA" w:rsidRPr="00EF6FEE" w:rsidRDefault="00F845AA" w:rsidP="00F845AA"/>
        </w:tc>
      </w:tr>
      <w:tr w:rsidR="00F845AA" w:rsidRPr="00EF6FEE" w14:paraId="2B08D0F0" w14:textId="77777777" w:rsidTr="005F42F0">
        <w:trPr>
          <w:trHeight w:val="234"/>
        </w:trPr>
        <w:tc>
          <w:tcPr>
            <w:tcW w:w="846" w:type="dxa"/>
          </w:tcPr>
          <w:p w14:paraId="66B07866"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 xml:space="preserve">ПРН-3 </w:t>
            </w:r>
          </w:p>
        </w:tc>
        <w:tc>
          <w:tcPr>
            <w:tcW w:w="326" w:type="dxa"/>
            <w:vAlign w:val="center"/>
          </w:tcPr>
          <w:p w14:paraId="1B07C995" w14:textId="77777777" w:rsidR="00F845AA" w:rsidRPr="00EF6FEE" w:rsidRDefault="00F845AA" w:rsidP="00F845AA">
            <w:pPr>
              <w:jc w:val="center"/>
              <w:rPr>
                <w:rFonts w:ascii="Times New Roman" w:hAnsi="Times New Roman" w:cs="Times New Roman"/>
                <w:b/>
                <w:bCs/>
              </w:rPr>
            </w:pPr>
          </w:p>
        </w:tc>
        <w:tc>
          <w:tcPr>
            <w:tcW w:w="366" w:type="dxa"/>
            <w:vAlign w:val="center"/>
          </w:tcPr>
          <w:p w14:paraId="14CD1B85" w14:textId="35695C8B" w:rsidR="00F845AA" w:rsidRPr="00EF6FEE" w:rsidRDefault="00F845AA" w:rsidP="00F845AA">
            <w:pPr>
              <w:jc w:val="center"/>
              <w:rPr>
                <w:rFonts w:ascii="Times New Roman" w:hAnsi="Times New Roman" w:cs="Times New Roman"/>
                <w:b/>
                <w:bCs/>
              </w:rPr>
            </w:pPr>
          </w:p>
        </w:tc>
        <w:tc>
          <w:tcPr>
            <w:tcW w:w="366" w:type="dxa"/>
            <w:vAlign w:val="center"/>
          </w:tcPr>
          <w:p w14:paraId="1BA56E3F" w14:textId="77777777" w:rsidR="00F845AA" w:rsidRPr="00EF6FEE" w:rsidRDefault="00F845AA" w:rsidP="00F845AA">
            <w:pPr>
              <w:jc w:val="center"/>
              <w:rPr>
                <w:rFonts w:ascii="Times New Roman" w:hAnsi="Times New Roman" w:cs="Times New Roman"/>
                <w:b/>
                <w:bCs/>
              </w:rPr>
            </w:pPr>
          </w:p>
        </w:tc>
        <w:tc>
          <w:tcPr>
            <w:tcW w:w="366" w:type="dxa"/>
          </w:tcPr>
          <w:p w14:paraId="348331D1" w14:textId="77777777" w:rsidR="00F845AA" w:rsidRPr="00EF6FEE" w:rsidRDefault="00F845AA" w:rsidP="00F845AA"/>
        </w:tc>
        <w:tc>
          <w:tcPr>
            <w:tcW w:w="366" w:type="dxa"/>
          </w:tcPr>
          <w:p w14:paraId="281AEAFB" w14:textId="77777777" w:rsidR="00F845AA" w:rsidRPr="00EF6FEE" w:rsidRDefault="00F845AA" w:rsidP="00F845AA">
            <w:pPr>
              <w:rPr>
                <w:rFonts w:ascii="Times New Roman" w:hAnsi="Times New Roman" w:cs="Times New Roman"/>
                <w:sz w:val="20"/>
              </w:rPr>
            </w:pPr>
          </w:p>
        </w:tc>
        <w:tc>
          <w:tcPr>
            <w:tcW w:w="366" w:type="dxa"/>
            <w:vAlign w:val="center"/>
          </w:tcPr>
          <w:p w14:paraId="2BB560AC" w14:textId="77777777" w:rsidR="00F845AA" w:rsidRPr="00EF6FEE" w:rsidRDefault="00F845AA" w:rsidP="00F845AA">
            <w:pPr>
              <w:jc w:val="center"/>
              <w:rPr>
                <w:rFonts w:ascii="Times New Roman" w:hAnsi="Times New Roman" w:cs="Times New Roman"/>
                <w:b/>
                <w:bCs/>
              </w:rPr>
            </w:pPr>
          </w:p>
        </w:tc>
        <w:tc>
          <w:tcPr>
            <w:tcW w:w="366" w:type="dxa"/>
          </w:tcPr>
          <w:p w14:paraId="684A76E1" w14:textId="77777777" w:rsidR="00F845AA" w:rsidRPr="00EF6FEE" w:rsidRDefault="00F845AA" w:rsidP="00F845AA">
            <w:pPr>
              <w:rPr>
                <w:rFonts w:ascii="Times New Roman" w:hAnsi="Times New Roman" w:cs="Times New Roman"/>
                <w:sz w:val="20"/>
              </w:rPr>
            </w:pPr>
          </w:p>
        </w:tc>
        <w:tc>
          <w:tcPr>
            <w:tcW w:w="366" w:type="dxa"/>
            <w:vAlign w:val="center"/>
          </w:tcPr>
          <w:p w14:paraId="0BBF921F" w14:textId="77777777" w:rsidR="00F845AA" w:rsidRPr="00EF6FEE" w:rsidRDefault="00F845AA" w:rsidP="00F845AA">
            <w:pPr>
              <w:jc w:val="center"/>
              <w:rPr>
                <w:rFonts w:ascii="Times New Roman" w:hAnsi="Times New Roman" w:cs="Times New Roman"/>
                <w:b/>
                <w:bCs/>
              </w:rPr>
            </w:pPr>
          </w:p>
        </w:tc>
        <w:tc>
          <w:tcPr>
            <w:tcW w:w="366" w:type="dxa"/>
          </w:tcPr>
          <w:p w14:paraId="4F5576D1" w14:textId="77777777" w:rsidR="00F845AA" w:rsidRPr="00EF6FEE" w:rsidRDefault="00F845AA" w:rsidP="00F845AA"/>
        </w:tc>
        <w:tc>
          <w:tcPr>
            <w:tcW w:w="366" w:type="dxa"/>
          </w:tcPr>
          <w:p w14:paraId="1CBC1BAD" w14:textId="77777777" w:rsidR="00F845AA" w:rsidRPr="00EF6FEE" w:rsidRDefault="00F845AA" w:rsidP="00F845AA"/>
        </w:tc>
        <w:tc>
          <w:tcPr>
            <w:tcW w:w="366" w:type="dxa"/>
          </w:tcPr>
          <w:p w14:paraId="777E76F7" w14:textId="77777777" w:rsidR="00F845AA" w:rsidRPr="00EF6FEE" w:rsidRDefault="00F845AA" w:rsidP="00F845AA"/>
        </w:tc>
        <w:tc>
          <w:tcPr>
            <w:tcW w:w="366" w:type="dxa"/>
          </w:tcPr>
          <w:p w14:paraId="49A6C7A2" w14:textId="77777777" w:rsidR="00F845AA" w:rsidRPr="00EF6FEE" w:rsidRDefault="00F845AA" w:rsidP="00F845AA"/>
        </w:tc>
        <w:tc>
          <w:tcPr>
            <w:tcW w:w="366" w:type="dxa"/>
          </w:tcPr>
          <w:p w14:paraId="1E456CE4" w14:textId="77777777" w:rsidR="00F845AA" w:rsidRPr="00EF6FEE" w:rsidRDefault="00F845AA" w:rsidP="00F845AA"/>
        </w:tc>
        <w:tc>
          <w:tcPr>
            <w:tcW w:w="366" w:type="dxa"/>
          </w:tcPr>
          <w:p w14:paraId="686F34E7" w14:textId="77777777" w:rsidR="00F845AA" w:rsidRPr="00EF6FEE" w:rsidRDefault="00F845AA" w:rsidP="00F845AA"/>
        </w:tc>
        <w:tc>
          <w:tcPr>
            <w:tcW w:w="366" w:type="dxa"/>
          </w:tcPr>
          <w:p w14:paraId="0D4D661A" w14:textId="77777777" w:rsidR="00F845AA" w:rsidRPr="00EF6FEE" w:rsidRDefault="00F845AA" w:rsidP="00F845AA"/>
        </w:tc>
        <w:tc>
          <w:tcPr>
            <w:tcW w:w="366" w:type="dxa"/>
          </w:tcPr>
          <w:p w14:paraId="6D52A14D" w14:textId="77777777" w:rsidR="00F845AA" w:rsidRPr="00EF6FEE" w:rsidRDefault="00F845AA" w:rsidP="00F845AA"/>
        </w:tc>
        <w:tc>
          <w:tcPr>
            <w:tcW w:w="366" w:type="dxa"/>
          </w:tcPr>
          <w:p w14:paraId="1602E71C" w14:textId="77777777" w:rsidR="00F845AA" w:rsidRPr="00EF6FEE" w:rsidRDefault="00F845AA" w:rsidP="00F845AA"/>
        </w:tc>
        <w:tc>
          <w:tcPr>
            <w:tcW w:w="366" w:type="dxa"/>
          </w:tcPr>
          <w:p w14:paraId="0868D273" w14:textId="77777777" w:rsidR="00F845AA" w:rsidRPr="00EF6FEE" w:rsidRDefault="00F845AA" w:rsidP="00F845AA"/>
        </w:tc>
        <w:tc>
          <w:tcPr>
            <w:tcW w:w="366" w:type="dxa"/>
          </w:tcPr>
          <w:p w14:paraId="385E3EE0" w14:textId="77777777" w:rsidR="00F845AA" w:rsidRPr="00EF6FEE" w:rsidRDefault="00F845AA" w:rsidP="00F845AA"/>
        </w:tc>
        <w:tc>
          <w:tcPr>
            <w:tcW w:w="366" w:type="dxa"/>
          </w:tcPr>
          <w:p w14:paraId="129EDA97" w14:textId="77777777" w:rsidR="00F845AA" w:rsidRPr="00EF6FEE" w:rsidRDefault="00F845AA" w:rsidP="00F845AA"/>
        </w:tc>
        <w:tc>
          <w:tcPr>
            <w:tcW w:w="366" w:type="dxa"/>
          </w:tcPr>
          <w:p w14:paraId="733483B5" w14:textId="77777777" w:rsidR="00F845AA" w:rsidRPr="00EF6FEE" w:rsidRDefault="00F845AA" w:rsidP="00F845AA"/>
        </w:tc>
        <w:tc>
          <w:tcPr>
            <w:tcW w:w="366" w:type="dxa"/>
          </w:tcPr>
          <w:p w14:paraId="40ADA114" w14:textId="77777777" w:rsidR="00F845AA" w:rsidRPr="00EF6FEE" w:rsidRDefault="00F845AA" w:rsidP="00F845AA"/>
        </w:tc>
        <w:tc>
          <w:tcPr>
            <w:tcW w:w="366" w:type="dxa"/>
          </w:tcPr>
          <w:p w14:paraId="60094C83" w14:textId="77777777" w:rsidR="00F845AA" w:rsidRPr="00EF6FEE" w:rsidRDefault="00F845AA" w:rsidP="00F845AA"/>
        </w:tc>
        <w:tc>
          <w:tcPr>
            <w:tcW w:w="366" w:type="dxa"/>
          </w:tcPr>
          <w:p w14:paraId="5FC92C08" w14:textId="77777777" w:rsidR="00F845AA" w:rsidRPr="00EF6FEE" w:rsidRDefault="00F845AA" w:rsidP="00F845AA"/>
        </w:tc>
        <w:tc>
          <w:tcPr>
            <w:tcW w:w="366" w:type="dxa"/>
          </w:tcPr>
          <w:p w14:paraId="43AB2511" w14:textId="77777777" w:rsidR="00F845AA" w:rsidRPr="00EF6FEE" w:rsidRDefault="00F845AA" w:rsidP="00F845AA"/>
        </w:tc>
        <w:tc>
          <w:tcPr>
            <w:tcW w:w="366" w:type="dxa"/>
          </w:tcPr>
          <w:p w14:paraId="17B9E82D" w14:textId="77777777" w:rsidR="00F845AA" w:rsidRPr="00EF6FEE" w:rsidRDefault="00F845AA" w:rsidP="00F845AA"/>
        </w:tc>
        <w:tc>
          <w:tcPr>
            <w:tcW w:w="366" w:type="dxa"/>
          </w:tcPr>
          <w:p w14:paraId="520CC882" w14:textId="77777777" w:rsidR="00F845AA" w:rsidRPr="00EF6FEE" w:rsidRDefault="00F845AA" w:rsidP="00F845AA"/>
        </w:tc>
        <w:tc>
          <w:tcPr>
            <w:tcW w:w="366" w:type="dxa"/>
          </w:tcPr>
          <w:p w14:paraId="4F750BFA" w14:textId="77777777" w:rsidR="00F845AA" w:rsidRPr="00EF6FEE" w:rsidRDefault="00F845AA" w:rsidP="00F845AA"/>
        </w:tc>
        <w:tc>
          <w:tcPr>
            <w:tcW w:w="366" w:type="dxa"/>
          </w:tcPr>
          <w:p w14:paraId="58594D1C" w14:textId="77777777" w:rsidR="00F845AA" w:rsidRPr="00EF6FEE" w:rsidRDefault="00F845AA" w:rsidP="00F845AA"/>
        </w:tc>
        <w:tc>
          <w:tcPr>
            <w:tcW w:w="366" w:type="dxa"/>
          </w:tcPr>
          <w:p w14:paraId="74F01C76" w14:textId="77777777" w:rsidR="00F845AA" w:rsidRPr="00EF6FEE" w:rsidRDefault="00F845AA" w:rsidP="00F845AA"/>
        </w:tc>
        <w:tc>
          <w:tcPr>
            <w:tcW w:w="366" w:type="dxa"/>
          </w:tcPr>
          <w:p w14:paraId="3A80CD49" w14:textId="77777777" w:rsidR="00F845AA" w:rsidRPr="00EF6FEE" w:rsidRDefault="00F845AA" w:rsidP="00F845AA"/>
        </w:tc>
        <w:tc>
          <w:tcPr>
            <w:tcW w:w="366" w:type="dxa"/>
          </w:tcPr>
          <w:p w14:paraId="7A502B14" w14:textId="77777777" w:rsidR="00F845AA" w:rsidRPr="00EF6FEE" w:rsidRDefault="00F845AA" w:rsidP="00F845AA"/>
        </w:tc>
        <w:tc>
          <w:tcPr>
            <w:tcW w:w="366" w:type="dxa"/>
          </w:tcPr>
          <w:p w14:paraId="70919BFE" w14:textId="77777777" w:rsidR="00F845AA" w:rsidRPr="00EF6FEE" w:rsidRDefault="00F845AA" w:rsidP="00F845AA"/>
        </w:tc>
        <w:tc>
          <w:tcPr>
            <w:tcW w:w="366" w:type="dxa"/>
            <w:vAlign w:val="center"/>
          </w:tcPr>
          <w:p w14:paraId="1D1A57B0" w14:textId="77777777" w:rsidR="00F845AA" w:rsidRPr="00EF6FEE" w:rsidRDefault="00F845AA" w:rsidP="00F845AA">
            <w:pPr>
              <w:jc w:val="center"/>
              <w:rPr>
                <w:rFonts w:ascii="Times New Roman" w:hAnsi="Times New Roman" w:cs="Times New Roman"/>
                <w:b/>
                <w:bCs/>
              </w:rPr>
            </w:pPr>
          </w:p>
        </w:tc>
        <w:tc>
          <w:tcPr>
            <w:tcW w:w="366" w:type="dxa"/>
            <w:vAlign w:val="center"/>
          </w:tcPr>
          <w:p w14:paraId="16A2AA85" w14:textId="77777777" w:rsidR="00F845AA" w:rsidRPr="00EF6FEE" w:rsidRDefault="00F845AA" w:rsidP="00F845AA">
            <w:pPr>
              <w:jc w:val="center"/>
              <w:rPr>
                <w:rFonts w:ascii="Times New Roman" w:hAnsi="Times New Roman" w:cs="Times New Roman"/>
                <w:b/>
                <w:bCs/>
              </w:rPr>
            </w:pPr>
          </w:p>
        </w:tc>
        <w:tc>
          <w:tcPr>
            <w:tcW w:w="366" w:type="dxa"/>
          </w:tcPr>
          <w:p w14:paraId="797470E7" w14:textId="77777777" w:rsidR="00F845AA" w:rsidRPr="00EF6FEE" w:rsidRDefault="00F845AA" w:rsidP="00F845AA">
            <w:pPr>
              <w:rPr>
                <w:rFonts w:ascii="Times New Roman" w:hAnsi="Times New Roman" w:cs="Times New Roman"/>
                <w:sz w:val="20"/>
              </w:rPr>
            </w:pPr>
          </w:p>
        </w:tc>
        <w:tc>
          <w:tcPr>
            <w:tcW w:w="366" w:type="dxa"/>
          </w:tcPr>
          <w:p w14:paraId="031C3DCA" w14:textId="77777777" w:rsidR="00F845AA" w:rsidRPr="00EF6FEE" w:rsidRDefault="00F845AA" w:rsidP="00F845AA">
            <w:pPr>
              <w:rPr>
                <w:rFonts w:ascii="Times New Roman" w:hAnsi="Times New Roman" w:cs="Times New Roman"/>
                <w:sz w:val="20"/>
              </w:rPr>
            </w:pPr>
          </w:p>
        </w:tc>
        <w:tc>
          <w:tcPr>
            <w:tcW w:w="366" w:type="dxa"/>
          </w:tcPr>
          <w:p w14:paraId="6D7B2933" w14:textId="77777777" w:rsidR="00F845AA" w:rsidRPr="00EF6FEE" w:rsidRDefault="00F845AA" w:rsidP="00F845AA"/>
        </w:tc>
        <w:tc>
          <w:tcPr>
            <w:tcW w:w="366" w:type="dxa"/>
          </w:tcPr>
          <w:p w14:paraId="28E879ED" w14:textId="77777777" w:rsidR="00F845AA" w:rsidRPr="00EF6FEE" w:rsidRDefault="00F845AA" w:rsidP="00F845AA"/>
        </w:tc>
        <w:tc>
          <w:tcPr>
            <w:tcW w:w="366" w:type="dxa"/>
          </w:tcPr>
          <w:p w14:paraId="799A2EF8" w14:textId="77777777" w:rsidR="00F845AA" w:rsidRPr="00EF6FEE" w:rsidRDefault="00F845AA" w:rsidP="00F845AA"/>
        </w:tc>
      </w:tr>
      <w:tr w:rsidR="00F845AA" w:rsidRPr="00EF6FEE" w14:paraId="43490271" w14:textId="77777777" w:rsidTr="005F42F0">
        <w:trPr>
          <w:trHeight w:val="234"/>
        </w:trPr>
        <w:tc>
          <w:tcPr>
            <w:tcW w:w="846" w:type="dxa"/>
          </w:tcPr>
          <w:p w14:paraId="0C444FF2"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 xml:space="preserve">ПРН-4 </w:t>
            </w:r>
          </w:p>
        </w:tc>
        <w:tc>
          <w:tcPr>
            <w:tcW w:w="326" w:type="dxa"/>
            <w:vAlign w:val="center"/>
          </w:tcPr>
          <w:p w14:paraId="33BBB8B4" w14:textId="77777777" w:rsidR="00F845AA" w:rsidRPr="00EF6FEE" w:rsidRDefault="00F845AA" w:rsidP="00F845AA">
            <w:pPr>
              <w:jc w:val="center"/>
              <w:rPr>
                <w:rFonts w:ascii="Times New Roman" w:hAnsi="Times New Roman" w:cs="Times New Roman"/>
                <w:b/>
                <w:bCs/>
              </w:rPr>
            </w:pPr>
          </w:p>
        </w:tc>
        <w:tc>
          <w:tcPr>
            <w:tcW w:w="366" w:type="dxa"/>
            <w:vAlign w:val="center"/>
          </w:tcPr>
          <w:p w14:paraId="43A9974C" w14:textId="77777777" w:rsidR="00F845AA" w:rsidRPr="00EF6FEE" w:rsidRDefault="00F845AA" w:rsidP="00F845AA">
            <w:pPr>
              <w:jc w:val="center"/>
              <w:rPr>
                <w:rFonts w:ascii="Times New Roman" w:hAnsi="Times New Roman" w:cs="Times New Roman"/>
                <w:b/>
                <w:bCs/>
              </w:rPr>
            </w:pPr>
          </w:p>
        </w:tc>
        <w:tc>
          <w:tcPr>
            <w:tcW w:w="366" w:type="dxa"/>
            <w:vAlign w:val="center"/>
          </w:tcPr>
          <w:p w14:paraId="5C1E2A81" w14:textId="77777777" w:rsidR="00F845AA" w:rsidRPr="00EF6FEE" w:rsidRDefault="00F845AA" w:rsidP="00F845AA">
            <w:pPr>
              <w:jc w:val="center"/>
              <w:rPr>
                <w:rFonts w:ascii="Times New Roman" w:hAnsi="Times New Roman" w:cs="Times New Roman"/>
                <w:b/>
                <w:bCs/>
              </w:rPr>
            </w:pPr>
          </w:p>
        </w:tc>
        <w:tc>
          <w:tcPr>
            <w:tcW w:w="366" w:type="dxa"/>
          </w:tcPr>
          <w:p w14:paraId="0C518649" w14:textId="77777777" w:rsidR="00F845AA" w:rsidRPr="00EF6FEE" w:rsidRDefault="00F845AA" w:rsidP="00F845AA"/>
        </w:tc>
        <w:tc>
          <w:tcPr>
            <w:tcW w:w="366" w:type="dxa"/>
          </w:tcPr>
          <w:p w14:paraId="2E9955D1" w14:textId="77777777" w:rsidR="00F845AA" w:rsidRPr="00EF6FEE" w:rsidRDefault="00F845AA" w:rsidP="00F845AA">
            <w:pPr>
              <w:rPr>
                <w:rFonts w:ascii="Times New Roman" w:hAnsi="Times New Roman" w:cs="Times New Roman"/>
                <w:sz w:val="20"/>
              </w:rPr>
            </w:pPr>
          </w:p>
        </w:tc>
        <w:tc>
          <w:tcPr>
            <w:tcW w:w="366" w:type="dxa"/>
            <w:vAlign w:val="center"/>
          </w:tcPr>
          <w:p w14:paraId="4B7E0EB6" w14:textId="77777777" w:rsidR="00F845AA" w:rsidRPr="00EF6FEE" w:rsidRDefault="00F845AA" w:rsidP="00F845AA">
            <w:pPr>
              <w:jc w:val="center"/>
              <w:rPr>
                <w:rFonts w:ascii="Times New Roman" w:hAnsi="Times New Roman" w:cs="Times New Roman"/>
                <w:b/>
                <w:bCs/>
              </w:rPr>
            </w:pPr>
          </w:p>
        </w:tc>
        <w:tc>
          <w:tcPr>
            <w:tcW w:w="366" w:type="dxa"/>
          </w:tcPr>
          <w:p w14:paraId="3E074983" w14:textId="77777777" w:rsidR="00F845AA" w:rsidRPr="00EF6FEE" w:rsidRDefault="00F845AA" w:rsidP="00F845AA">
            <w:pPr>
              <w:rPr>
                <w:rFonts w:ascii="Times New Roman" w:hAnsi="Times New Roman" w:cs="Times New Roman"/>
                <w:sz w:val="20"/>
              </w:rPr>
            </w:pPr>
          </w:p>
        </w:tc>
        <w:tc>
          <w:tcPr>
            <w:tcW w:w="366" w:type="dxa"/>
            <w:vAlign w:val="center"/>
          </w:tcPr>
          <w:p w14:paraId="389C07EC" w14:textId="77777777" w:rsidR="00F845AA" w:rsidRPr="00EF6FEE" w:rsidRDefault="00F845AA" w:rsidP="00F845AA">
            <w:pPr>
              <w:jc w:val="center"/>
              <w:rPr>
                <w:rFonts w:ascii="Times New Roman" w:hAnsi="Times New Roman" w:cs="Times New Roman"/>
                <w:b/>
                <w:bCs/>
              </w:rPr>
            </w:pPr>
          </w:p>
        </w:tc>
        <w:tc>
          <w:tcPr>
            <w:tcW w:w="366" w:type="dxa"/>
          </w:tcPr>
          <w:p w14:paraId="54E8C0B3" w14:textId="77777777" w:rsidR="00F845AA" w:rsidRPr="00EF6FEE" w:rsidRDefault="00F845AA" w:rsidP="00F845AA"/>
        </w:tc>
        <w:tc>
          <w:tcPr>
            <w:tcW w:w="366" w:type="dxa"/>
          </w:tcPr>
          <w:p w14:paraId="00357650" w14:textId="77777777" w:rsidR="00F845AA" w:rsidRPr="00EF6FEE" w:rsidRDefault="00F845AA" w:rsidP="00F845AA"/>
        </w:tc>
        <w:tc>
          <w:tcPr>
            <w:tcW w:w="366" w:type="dxa"/>
          </w:tcPr>
          <w:p w14:paraId="1E088207" w14:textId="77777777" w:rsidR="00F845AA" w:rsidRPr="00EF6FEE" w:rsidRDefault="00F845AA" w:rsidP="00F845AA"/>
        </w:tc>
        <w:tc>
          <w:tcPr>
            <w:tcW w:w="366" w:type="dxa"/>
          </w:tcPr>
          <w:p w14:paraId="47710B67" w14:textId="77777777" w:rsidR="00F845AA" w:rsidRPr="00EF6FEE" w:rsidRDefault="00F845AA" w:rsidP="00F845AA"/>
        </w:tc>
        <w:tc>
          <w:tcPr>
            <w:tcW w:w="366" w:type="dxa"/>
          </w:tcPr>
          <w:p w14:paraId="56CF53DF" w14:textId="77777777" w:rsidR="00F845AA" w:rsidRPr="00EF6FEE" w:rsidRDefault="00F845AA" w:rsidP="00F845AA"/>
        </w:tc>
        <w:tc>
          <w:tcPr>
            <w:tcW w:w="366" w:type="dxa"/>
          </w:tcPr>
          <w:p w14:paraId="6AD1699A" w14:textId="77777777" w:rsidR="00F845AA" w:rsidRPr="00EF6FEE" w:rsidRDefault="00F845AA" w:rsidP="00F845AA"/>
        </w:tc>
        <w:tc>
          <w:tcPr>
            <w:tcW w:w="366" w:type="dxa"/>
          </w:tcPr>
          <w:p w14:paraId="7ECD1FBE" w14:textId="77777777" w:rsidR="00F845AA" w:rsidRPr="00EF6FEE" w:rsidRDefault="00F845AA" w:rsidP="00F845AA"/>
        </w:tc>
        <w:tc>
          <w:tcPr>
            <w:tcW w:w="366" w:type="dxa"/>
          </w:tcPr>
          <w:p w14:paraId="1E47C452" w14:textId="77777777" w:rsidR="00F845AA" w:rsidRPr="00EF6FEE" w:rsidRDefault="00F845AA" w:rsidP="00F845AA"/>
        </w:tc>
        <w:tc>
          <w:tcPr>
            <w:tcW w:w="366" w:type="dxa"/>
          </w:tcPr>
          <w:p w14:paraId="424340DA" w14:textId="77777777" w:rsidR="00F845AA" w:rsidRPr="00EF6FEE" w:rsidRDefault="00F845AA" w:rsidP="00F845AA"/>
        </w:tc>
        <w:tc>
          <w:tcPr>
            <w:tcW w:w="366" w:type="dxa"/>
          </w:tcPr>
          <w:p w14:paraId="291BB47A" w14:textId="77777777" w:rsidR="00F845AA" w:rsidRPr="00EF6FEE" w:rsidRDefault="00F845AA" w:rsidP="00F845AA"/>
        </w:tc>
        <w:tc>
          <w:tcPr>
            <w:tcW w:w="366" w:type="dxa"/>
          </w:tcPr>
          <w:p w14:paraId="26E77886" w14:textId="77777777" w:rsidR="00F845AA" w:rsidRPr="00EF6FEE" w:rsidRDefault="00F845AA" w:rsidP="00F845AA"/>
        </w:tc>
        <w:tc>
          <w:tcPr>
            <w:tcW w:w="366" w:type="dxa"/>
          </w:tcPr>
          <w:p w14:paraId="19077C1B" w14:textId="77777777" w:rsidR="00F845AA" w:rsidRPr="00EF6FEE" w:rsidRDefault="00F845AA" w:rsidP="00F845AA"/>
        </w:tc>
        <w:tc>
          <w:tcPr>
            <w:tcW w:w="366" w:type="dxa"/>
          </w:tcPr>
          <w:p w14:paraId="4F30DFF7" w14:textId="77777777" w:rsidR="00F845AA" w:rsidRPr="00EF6FEE" w:rsidRDefault="00F845AA" w:rsidP="00F845AA"/>
        </w:tc>
        <w:tc>
          <w:tcPr>
            <w:tcW w:w="366" w:type="dxa"/>
          </w:tcPr>
          <w:p w14:paraId="210CDD80" w14:textId="77777777" w:rsidR="00F845AA" w:rsidRPr="00EF6FEE" w:rsidRDefault="00F845AA" w:rsidP="00F845AA"/>
        </w:tc>
        <w:tc>
          <w:tcPr>
            <w:tcW w:w="366" w:type="dxa"/>
          </w:tcPr>
          <w:p w14:paraId="059A3804" w14:textId="77777777" w:rsidR="00F845AA" w:rsidRPr="00EF6FEE" w:rsidRDefault="00F845AA" w:rsidP="00F845AA"/>
        </w:tc>
        <w:tc>
          <w:tcPr>
            <w:tcW w:w="366" w:type="dxa"/>
          </w:tcPr>
          <w:p w14:paraId="0863B3FE" w14:textId="77777777" w:rsidR="00F845AA" w:rsidRPr="00EF6FEE" w:rsidRDefault="00F845AA" w:rsidP="00F845AA"/>
        </w:tc>
        <w:tc>
          <w:tcPr>
            <w:tcW w:w="366" w:type="dxa"/>
          </w:tcPr>
          <w:p w14:paraId="73FCD623" w14:textId="77777777" w:rsidR="00F845AA" w:rsidRPr="00EF6FEE" w:rsidRDefault="00F845AA" w:rsidP="00F845AA"/>
        </w:tc>
        <w:tc>
          <w:tcPr>
            <w:tcW w:w="366" w:type="dxa"/>
          </w:tcPr>
          <w:p w14:paraId="45AFE5C4" w14:textId="77777777" w:rsidR="00F845AA" w:rsidRPr="00EF6FEE" w:rsidRDefault="00F845AA" w:rsidP="00F845AA"/>
        </w:tc>
        <w:tc>
          <w:tcPr>
            <w:tcW w:w="366" w:type="dxa"/>
          </w:tcPr>
          <w:p w14:paraId="080E5D29" w14:textId="77777777" w:rsidR="00F845AA" w:rsidRPr="00EF6FEE" w:rsidRDefault="00F845AA" w:rsidP="00F845AA"/>
        </w:tc>
        <w:tc>
          <w:tcPr>
            <w:tcW w:w="366" w:type="dxa"/>
          </w:tcPr>
          <w:p w14:paraId="2A188FEA" w14:textId="77777777" w:rsidR="00F845AA" w:rsidRPr="00EF6FEE" w:rsidRDefault="00F845AA" w:rsidP="00F845AA"/>
        </w:tc>
        <w:tc>
          <w:tcPr>
            <w:tcW w:w="366" w:type="dxa"/>
          </w:tcPr>
          <w:p w14:paraId="0B55C952" w14:textId="77777777" w:rsidR="00F845AA" w:rsidRPr="00EF6FEE" w:rsidRDefault="00F845AA" w:rsidP="00F845AA"/>
        </w:tc>
        <w:tc>
          <w:tcPr>
            <w:tcW w:w="366" w:type="dxa"/>
          </w:tcPr>
          <w:p w14:paraId="751902F0" w14:textId="77777777" w:rsidR="00F845AA" w:rsidRPr="00EF6FEE" w:rsidRDefault="00F845AA" w:rsidP="00F845AA"/>
        </w:tc>
        <w:tc>
          <w:tcPr>
            <w:tcW w:w="366" w:type="dxa"/>
          </w:tcPr>
          <w:p w14:paraId="5B929B36" w14:textId="77777777" w:rsidR="00F845AA" w:rsidRPr="00EF6FEE" w:rsidRDefault="00F845AA" w:rsidP="00F845AA"/>
        </w:tc>
        <w:tc>
          <w:tcPr>
            <w:tcW w:w="366" w:type="dxa"/>
          </w:tcPr>
          <w:p w14:paraId="2259415C" w14:textId="261022A7" w:rsidR="00F845AA" w:rsidRPr="00EF6FEE" w:rsidRDefault="00F845AA" w:rsidP="00F845AA"/>
        </w:tc>
        <w:tc>
          <w:tcPr>
            <w:tcW w:w="366" w:type="dxa"/>
          </w:tcPr>
          <w:p w14:paraId="552D189F" w14:textId="77777777" w:rsidR="00F845AA" w:rsidRPr="00EF6FEE" w:rsidRDefault="00F845AA" w:rsidP="00F845AA"/>
        </w:tc>
        <w:tc>
          <w:tcPr>
            <w:tcW w:w="366" w:type="dxa"/>
            <w:vAlign w:val="center"/>
          </w:tcPr>
          <w:p w14:paraId="3E16806D" w14:textId="77777777" w:rsidR="00F845AA" w:rsidRPr="00EF6FEE" w:rsidRDefault="00F845AA" w:rsidP="00F845AA">
            <w:pPr>
              <w:jc w:val="center"/>
              <w:rPr>
                <w:rFonts w:ascii="Times New Roman" w:hAnsi="Times New Roman" w:cs="Times New Roman"/>
                <w:b/>
                <w:bCs/>
              </w:rPr>
            </w:pPr>
          </w:p>
        </w:tc>
        <w:tc>
          <w:tcPr>
            <w:tcW w:w="366" w:type="dxa"/>
            <w:vAlign w:val="center"/>
          </w:tcPr>
          <w:p w14:paraId="0049A853" w14:textId="77777777" w:rsidR="00F845AA" w:rsidRPr="00EF6FEE" w:rsidRDefault="00F845AA" w:rsidP="00F845AA">
            <w:pPr>
              <w:jc w:val="center"/>
              <w:rPr>
                <w:rFonts w:ascii="Times New Roman" w:hAnsi="Times New Roman" w:cs="Times New Roman"/>
                <w:b/>
                <w:bCs/>
              </w:rPr>
            </w:pPr>
          </w:p>
        </w:tc>
        <w:tc>
          <w:tcPr>
            <w:tcW w:w="366" w:type="dxa"/>
          </w:tcPr>
          <w:p w14:paraId="24CB19A6" w14:textId="77777777" w:rsidR="00F845AA" w:rsidRPr="00EF6FEE" w:rsidRDefault="00F845AA" w:rsidP="00F845AA">
            <w:pPr>
              <w:rPr>
                <w:rFonts w:ascii="Times New Roman" w:hAnsi="Times New Roman" w:cs="Times New Roman"/>
                <w:sz w:val="20"/>
              </w:rPr>
            </w:pPr>
          </w:p>
        </w:tc>
        <w:tc>
          <w:tcPr>
            <w:tcW w:w="366" w:type="dxa"/>
          </w:tcPr>
          <w:p w14:paraId="1EA3B034" w14:textId="77777777" w:rsidR="00F845AA" w:rsidRPr="00EF6FEE" w:rsidRDefault="00F845AA" w:rsidP="00F845AA">
            <w:pPr>
              <w:rPr>
                <w:rFonts w:ascii="Times New Roman" w:hAnsi="Times New Roman" w:cs="Times New Roman"/>
                <w:sz w:val="20"/>
              </w:rPr>
            </w:pPr>
          </w:p>
        </w:tc>
        <w:tc>
          <w:tcPr>
            <w:tcW w:w="366" w:type="dxa"/>
          </w:tcPr>
          <w:p w14:paraId="08AB73EA" w14:textId="77777777" w:rsidR="00F845AA" w:rsidRPr="00EF6FEE" w:rsidRDefault="00F845AA" w:rsidP="00F845AA"/>
        </w:tc>
        <w:tc>
          <w:tcPr>
            <w:tcW w:w="366" w:type="dxa"/>
          </w:tcPr>
          <w:p w14:paraId="348A9440" w14:textId="77777777" w:rsidR="00F845AA" w:rsidRPr="00EF6FEE" w:rsidRDefault="00F845AA" w:rsidP="00F845AA"/>
        </w:tc>
        <w:tc>
          <w:tcPr>
            <w:tcW w:w="366" w:type="dxa"/>
          </w:tcPr>
          <w:p w14:paraId="43663696" w14:textId="77777777" w:rsidR="00F845AA" w:rsidRPr="00EF6FEE" w:rsidRDefault="00F845AA" w:rsidP="00F845AA"/>
        </w:tc>
      </w:tr>
      <w:tr w:rsidR="00F845AA" w:rsidRPr="00EF6FEE" w14:paraId="598DBCA8" w14:textId="77777777" w:rsidTr="005F42F0">
        <w:trPr>
          <w:trHeight w:val="234"/>
        </w:trPr>
        <w:tc>
          <w:tcPr>
            <w:tcW w:w="846" w:type="dxa"/>
          </w:tcPr>
          <w:p w14:paraId="62EF7CBE"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 xml:space="preserve">ПРН-5 </w:t>
            </w:r>
          </w:p>
        </w:tc>
        <w:tc>
          <w:tcPr>
            <w:tcW w:w="326" w:type="dxa"/>
            <w:vAlign w:val="center"/>
          </w:tcPr>
          <w:p w14:paraId="1891811B" w14:textId="77777777" w:rsidR="00F845AA" w:rsidRPr="00EF6FEE" w:rsidRDefault="00F845AA" w:rsidP="00F845AA">
            <w:pPr>
              <w:jc w:val="center"/>
              <w:rPr>
                <w:rFonts w:ascii="Times New Roman" w:hAnsi="Times New Roman" w:cs="Times New Roman"/>
                <w:b/>
                <w:bCs/>
              </w:rPr>
            </w:pPr>
          </w:p>
        </w:tc>
        <w:tc>
          <w:tcPr>
            <w:tcW w:w="366" w:type="dxa"/>
            <w:vAlign w:val="center"/>
          </w:tcPr>
          <w:p w14:paraId="2112BADB" w14:textId="77777777" w:rsidR="00F845AA" w:rsidRPr="00EF6FEE" w:rsidRDefault="00F845AA" w:rsidP="00F845AA">
            <w:pPr>
              <w:jc w:val="center"/>
              <w:rPr>
                <w:rFonts w:ascii="Times New Roman" w:hAnsi="Times New Roman" w:cs="Times New Roman"/>
                <w:b/>
                <w:bCs/>
              </w:rPr>
            </w:pPr>
          </w:p>
        </w:tc>
        <w:tc>
          <w:tcPr>
            <w:tcW w:w="366" w:type="dxa"/>
            <w:vAlign w:val="center"/>
          </w:tcPr>
          <w:p w14:paraId="6697396D" w14:textId="77777777" w:rsidR="00F845AA" w:rsidRPr="00EF6FEE" w:rsidRDefault="00F845AA" w:rsidP="00F845AA">
            <w:pPr>
              <w:jc w:val="center"/>
              <w:rPr>
                <w:rFonts w:ascii="Times New Roman" w:hAnsi="Times New Roman" w:cs="Times New Roman"/>
                <w:b/>
                <w:bCs/>
              </w:rPr>
            </w:pPr>
          </w:p>
        </w:tc>
        <w:tc>
          <w:tcPr>
            <w:tcW w:w="366" w:type="dxa"/>
          </w:tcPr>
          <w:p w14:paraId="5282EA94" w14:textId="77777777" w:rsidR="00F845AA" w:rsidRPr="00EF6FEE" w:rsidRDefault="00F845AA" w:rsidP="00F845AA"/>
        </w:tc>
        <w:tc>
          <w:tcPr>
            <w:tcW w:w="366" w:type="dxa"/>
          </w:tcPr>
          <w:p w14:paraId="036E23C2" w14:textId="77777777" w:rsidR="00F845AA" w:rsidRPr="00EF6FEE" w:rsidRDefault="00F845AA" w:rsidP="00F845AA">
            <w:pPr>
              <w:rPr>
                <w:rFonts w:ascii="Times New Roman" w:hAnsi="Times New Roman" w:cs="Times New Roman"/>
                <w:sz w:val="20"/>
              </w:rPr>
            </w:pPr>
          </w:p>
        </w:tc>
        <w:tc>
          <w:tcPr>
            <w:tcW w:w="366" w:type="dxa"/>
            <w:vAlign w:val="center"/>
          </w:tcPr>
          <w:p w14:paraId="335E83D9" w14:textId="77777777" w:rsidR="00F845AA" w:rsidRPr="00EF6FEE" w:rsidRDefault="00F845AA" w:rsidP="00F845AA">
            <w:pPr>
              <w:jc w:val="center"/>
              <w:rPr>
                <w:rFonts w:ascii="Times New Roman" w:hAnsi="Times New Roman" w:cs="Times New Roman"/>
                <w:b/>
                <w:bCs/>
              </w:rPr>
            </w:pPr>
          </w:p>
        </w:tc>
        <w:tc>
          <w:tcPr>
            <w:tcW w:w="366" w:type="dxa"/>
          </w:tcPr>
          <w:p w14:paraId="4BF4E26A" w14:textId="77777777" w:rsidR="00F845AA" w:rsidRPr="00EF6FEE" w:rsidRDefault="00F845AA" w:rsidP="00F845AA">
            <w:pPr>
              <w:rPr>
                <w:rFonts w:ascii="Times New Roman" w:hAnsi="Times New Roman" w:cs="Times New Roman"/>
                <w:sz w:val="20"/>
              </w:rPr>
            </w:pPr>
          </w:p>
        </w:tc>
        <w:tc>
          <w:tcPr>
            <w:tcW w:w="366" w:type="dxa"/>
            <w:vAlign w:val="center"/>
          </w:tcPr>
          <w:p w14:paraId="0C9EDA65" w14:textId="77777777" w:rsidR="00F845AA" w:rsidRPr="00EF6FEE" w:rsidRDefault="00F845AA" w:rsidP="00F845AA">
            <w:pPr>
              <w:jc w:val="center"/>
              <w:rPr>
                <w:rFonts w:ascii="Times New Roman" w:hAnsi="Times New Roman" w:cs="Times New Roman"/>
                <w:b/>
                <w:bCs/>
              </w:rPr>
            </w:pPr>
          </w:p>
        </w:tc>
        <w:tc>
          <w:tcPr>
            <w:tcW w:w="366" w:type="dxa"/>
          </w:tcPr>
          <w:p w14:paraId="452D1F05" w14:textId="77777777" w:rsidR="00F845AA" w:rsidRPr="00EF6FEE" w:rsidRDefault="00F845AA" w:rsidP="00F845AA"/>
        </w:tc>
        <w:tc>
          <w:tcPr>
            <w:tcW w:w="366" w:type="dxa"/>
          </w:tcPr>
          <w:p w14:paraId="6F0BE3D9" w14:textId="77777777" w:rsidR="00F845AA" w:rsidRPr="00EF6FEE" w:rsidRDefault="00F845AA" w:rsidP="00F845AA"/>
        </w:tc>
        <w:tc>
          <w:tcPr>
            <w:tcW w:w="366" w:type="dxa"/>
          </w:tcPr>
          <w:p w14:paraId="3630DE4A" w14:textId="77777777" w:rsidR="00F845AA" w:rsidRPr="00EF6FEE" w:rsidRDefault="00F845AA" w:rsidP="00F845AA"/>
        </w:tc>
        <w:tc>
          <w:tcPr>
            <w:tcW w:w="366" w:type="dxa"/>
          </w:tcPr>
          <w:p w14:paraId="0BCC8A70" w14:textId="77777777" w:rsidR="00F845AA" w:rsidRPr="00EF6FEE" w:rsidRDefault="00F845AA" w:rsidP="00F845AA"/>
        </w:tc>
        <w:tc>
          <w:tcPr>
            <w:tcW w:w="366" w:type="dxa"/>
          </w:tcPr>
          <w:p w14:paraId="40E79E17" w14:textId="77777777" w:rsidR="00F845AA" w:rsidRPr="00EF6FEE" w:rsidRDefault="00F845AA" w:rsidP="00F845AA"/>
        </w:tc>
        <w:tc>
          <w:tcPr>
            <w:tcW w:w="366" w:type="dxa"/>
          </w:tcPr>
          <w:p w14:paraId="10A8A310" w14:textId="77777777" w:rsidR="00F845AA" w:rsidRPr="00EF6FEE" w:rsidRDefault="00F845AA" w:rsidP="00F845AA"/>
        </w:tc>
        <w:tc>
          <w:tcPr>
            <w:tcW w:w="366" w:type="dxa"/>
          </w:tcPr>
          <w:p w14:paraId="308453F6" w14:textId="77777777" w:rsidR="00F845AA" w:rsidRPr="00EF6FEE" w:rsidRDefault="00F845AA" w:rsidP="00F845AA"/>
        </w:tc>
        <w:tc>
          <w:tcPr>
            <w:tcW w:w="366" w:type="dxa"/>
          </w:tcPr>
          <w:p w14:paraId="5F95D237" w14:textId="77777777" w:rsidR="00F845AA" w:rsidRPr="00EF6FEE" w:rsidRDefault="00F845AA" w:rsidP="00F845AA"/>
        </w:tc>
        <w:tc>
          <w:tcPr>
            <w:tcW w:w="366" w:type="dxa"/>
          </w:tcPr>
          <w:p w14:paraId="11AE7D9F" w14:textId="77777777" w:rsidR="00F845AA" w:rsidRPr="00EF6FEE" w:rsidRDefault="00F845AA" w:rsidP="00F845AA"/>
        </w:tc>
        <w:tc>
          <w:tcPr>
            <w:tcW w:w="366" w:type="dxa"/>
          </w:tcPr>
          <w:p w14:paraId="6E15F6FB" w14:textId="77777777" w:rsidR="00F845AA" w:rsidRPr="00EF6FEE" w:rsidRDefault="00F845AA" w:rsidP="00F845AA"/>
        </w:tc>
        <w:tc>
          <w:tcPr>
            <w:tcW w:w="366" w:type="dxa"/>
          </w:tcPr>
          <w:p w14:paraId="5BB0DA31" w14:textId="77777777" w:rsidR="00F845AA" w:rsidRPr="00EF6FEE" w:rsidRDefault="00F845AA" w:rsidP="00F845AA"/>
        </w:tc>
        <w:tc>
          <w:tcPr>
            <w:tcW w:w="366" w:type="dxa"/>
          </w:tcPr>
          <w:p w14:paraId="2AAF6FEE" w14:textId="77777777" w:rsidR="00F845AA" w:rsidRPr="00EF6FEE" w:rsidRDefault="00F845AA" w:rsidP="00F845AA"/>
        </w:tc>
        <w:tc>
          <w:tcPr>
            <w:tcW w:w="366" w:type="dxa"/>
          </w:tcPr>
          <w:p w14:paraId="2765C70B" w14:textId="77777777" w:rsidR="00F845AA" w:rsidRPr="00EF6FEE" w:rsidRDefault="00F845AA" w:rsidP="00F845AA"/>
        </w:tc>
        <w:tc>
          <w:tcPr>
            <w:tcW w:w="366" w:type="dxa"/>
          </w:tcPr>
          <w:p w14:paraId="0691B2B6" w14:textId="77777777" w:rsidR="00F845AA" w:rsidRPr="00EF6FEE" w:rsidRDefault="00F845AA" w:rsidP="00F845AA"/>
        </w:tc>
        <w:tc>
          <w:tcPr>
            <w:tcW w:w="366" w:type="dxa"/>
          </w:tcPr>
          <w:p w14:paraId="1E81AF0F" w14:textId="77777777" w:rsidR="00F845AA" w:rsidRPr="00EF6FEE" w:rsidRDefault="00F845AA" w:rsidP="00F845AA"/>
        </w:tc>
        <w:tc>
          <w:tcPr>
            <w:tcW w:w="366" w:type="dxa"/>
          </w:tcPr>
          <w:p w14:paraId="70259C1A" w14:textId="77777777" w:rsidR="00F845AA" w:rsidRPr="00EF6FEE" w:rsidRDefault="00F845AA" w:rsidP="00F845AA"/>
        </w:tc>
        <w:tc>
          <w:tcPr>
            <w:tcW w:w="366" w:type="dxa"/>
          </w:tcPr>
          <w:p w14:paraId="6DE2807D" w14:textId="77777777" w:rsidR="00F845AA" w:rsidRPr="00EF6FEE" w:rsidRDefault="00F845AA" w:rsidP="00F845AA"/>
        </w:tc>
        <w:tc>
          <w:tcPr>
            <w:tcW w:w="366" w:type="dxa"/>
          </w:tcPr>
          <w:p w14:paraId="25681CBE" w14:textId="77777777" w:rsidR="00F845AA" w:rsidRPr="00EF6FEE" w:rsidRDefault="00F845AA" w:rsidP="00F845AA"/>
        </w:tc>
        <w:tc>
          <w:tcPr>
            <w:tcW w:w="366" w:type="dxa"/>
          </w:tcPr>
          <w:p w14:paraId="26237D11" w14:textId="77777777" w:rsidR="00F845AA" w:rsidRPr="00EF6FEE" w:rsidRDefault="00F845AA" w:rsidP="00F845AA"/>
        </w:tc>
        <w:tc>
          <w:tcPr>
            <w:tcW w:w="366" w:type="dxa"/>
          </w:tcPr>
          <w:p w14:paraId="3A81B910" w14:textId="77777777" w:rsidR="00F845AA" w:rsidRPr="00EF6FEE" w:rsidRDefault="00F845AA" w:rsidP="00F845AA"/>
        </w:tc>
        <w:tc>
          <w:tcPr>
            <w:tcW w:w="366" w:type="dxa"/>
          </w:tcPr>
          <w:p w14:paraId="1DA56405" w14:textId="77777777" w:rsidR="00F845AA" w:rsidRPr="00EF6FEE" w:rsidRDefault="00F845AA" w:rsidP="00F845AA"/>
        </w:tc>
        <w:tc>
          <w:tcPr>
            <w:tcW w:w="366" w:type="dxa"/>
          </w:tcPr>
          <w:p w14:paraId="6CFAD90C" w14:textId="77777777" w:rsidR="00F845AA" w:rsidRPr="00EF6FEE" w:rsidRDefault="00F845AA" w:rsidP="00F845AA"/>
        </w:tc>
        <w:tc>
          <w:tcPr>
            <w:tcW w:w="366" w:type="dxa"/>
          </w:tcPr>
          <w:p w14:paraId="6E659B44" w14:textId="77777777" w:rsidR="00F845AA" w:rsidRPr="00EF6FEE" w:rsidRDefault="00F845AA" w:rsidP="00F845AA"/>
        </w:tc>
        <w:tc>
          <w:tcPr>
            <w:tcW w:w="366" w:type="dxa"/>
          </w:tcPr>
          <w:p w14:paraId="4B026DEC" w14:textId="540E388F" w:rsidR="00F845AA" w:rsidRPr="00EF6FEE" w:rsidRDefault="00F845AA" w:rsidP="00F845AA"/>
        </w:tc>
        <w:tc>
          <w:tcPr>
            <w:tcW w:w="366" w:type="dxa"/>
          </w:tcPr>
          <w:p w14:paraId="373FD811" w14:textId="77777777" w:rsidR="00F845AA" w:rsidRPr="00EF6FEE" w:rsidRDefault="00F845AA" w:rsidP="00F845AA"/>
        </w:tc>
        <w:tc>
          <w:tcPr>
            <w:tcW w:w="366" w:type="dxa"/>
            <w:vAlign w:val="center"/>
          </w:tcPr>
          <w:p w14:paraId="2750DC25" w14:textId="77777777" w:rsidR="00F845AA" w:rsidRPr="00EF6FEE" w:rsidRDefault="00F845AA" w:rsidP="00F845AA">
            <w:pPr>
              <w:jc w:val="center"/>
              <w:rPr>
                <w:rFonts w:ascii="Times New Roman" w:hAnsi="Times New Roman" w:cs="Times New Roman"/>
                <w:b/>
                <w:bCs/>
              </w:rPr>
            </w:pPr>
          </w:p>
        </w:tc>
        <w:tc>
          <w:tcPr>
            <w:tcW w:w="366" w:type="dxa"/>
            <w:vAlign w:val="center"/>
          </w:tcPr>
          <w:p w14:paraId="641A345B" w14:textId="77777777" w:rsidR="00F845AA" w:rsidRPr="00EF6FEE" w:rsidRDefault="00F845AA" w:rsidP="00F845AA">
            <w:pPr>
              <w:jc w:val="center"/>
              <w:rPr>
                <w:rFonts w:ascii="Times New Roman" w:hAnsi="Times New Roman" w:cs="Times New Roman"/>
                <w:b/>
                <w:bCs/>
              </w:rPr>
            </w:pPr>
          </w:p>
        </w:tc>
        <w:tc>
          <w:tcPr>
            <w:tcW w:w="366" w:type="dxa"/>
          </w:tcPr>
          <w:p w14:paraId="5C577ABF" w14:textId="77777777" w:rsidR="00F845AA" w:rsidRPr="00EF6FEE" w:rsidRDefault="00F845AA" w:rsidP="00F845AA">
            <w:pPr>
              <w:rPr>
                <w:rFonts w:ascii="Times New Roman" w:hAnsi="Times New Roman" w:cs="Times New Roman"/>
                <w:sz w:val="20"/>
              </w:rPr>
            </w:pPr>
          </w:p>
        </w:tc>
        <w:tc>
          <w:tcPr>
            <w:tcW w:w="366" w:type="dxa"/>
          </w:tcPr>
          <w:p w14:paraId="230CDC9C" w14:textId="77777777" w:rsidR="00F845AA" w:rsidRPr="00EF6FEE" w:rsidRDefault="00F845AA" w:rsidP="00F845AA">
            <w:pPr>
              <w:rPr>
                <w:rFonts w:ascii="Times New Roman" w:hAnsi="Times New Roman" w:cs="Times New Roman"/>
                <w:sz w:val="20"/>
              </w:rPr>
            </w:pPr>
          </w:p>
        </w:tc>
        <w:tc>
          <w:tcPr>
            <w:tcW w:w="366" w:type="dxa"/>
          </w:tcPr>
          <w:p w14:paraId="3F7823BD" w14:textId="77777777" w:rsidR="00F845AA" w:rsidRPr="00EF6FEE" w:rsidRDefault="00F845AA" w:rsidP="00F845AA"/>
        </w:tc>
        <w:tc>
          <w:tcPr>
            <w:tcW w:w="366" w:type="dxa"/>
          </w:tcPr>
          <w:p w14:paraId="7EFFE60B" w14:textId="77777777" w:rsidR="00F845AA" w:rsidRPr="00EF6FEE" w:rsidRDefault="00F845AA" w:rsidP="00F845AA"/>
        </w:tc>
        <w:tc>
          <w:tcPr>
            <w:tcW w:w="366" w:type="dxa"/>
          </w:tcPr>
          <w:p w14:paraId="3A2932C7" w14:textId="77777777" w:rsidR="00F845AA" w:rsidRPr="00EF6FEE" w:rsidRDefault="00F845AA" w:rsidP="00F845AA"/>
        </w:tc>
      </w:tr>
      <w:tr w:rsidR="00F845AA" w:rsidRPr="00EF6FEE" w14:paraId="444CF3C5" w14:textId="77777777" w:rsidTr="005F42F0">
        <w:trPr>
          <w:trHeight w:val="234"/>
        </w:trPr>
        <w:tc>
          <w:tcPr>
            <w:tcW w:w="846" w:type="dxa"/>
          </w:tcPr>
          <w:p w14:paraId="2D8B53FF"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 xml:space="preserve">ПРН-6 </w:t>
            </w:r>
          </w:p>
        </w:tc>
        <w:tc>
          <w:tcPr>
            <w:tcW w:w="326" w:type="dxa"/>
            <w:vAlign w:val="center"/>
          </w:tcPr>
          <w:p w14:paraId="552224BE" w14:textId="77777777" w:rsidR="00F845AA" w:rsidRPr="00EF6FEE" w:rsidRDefault="00F845AA" w:rsidP="00F845AA">
            <w:pPr>
              <w:jc w:val="center"/>
              <w:rPr>
                <w:rFonts w:ascii="Times New Roman" w:hAnsi="Times New Roman" w:cs="Times New Roman"/>
                <w:b/>
                <w:bCs/>
              </w:rPr>
            </w:pPr>
          </w:p>
        </w:tc>
        <w:tc>
          <w:tcPr>
            <w:tcW w:w="366" w:type="dxa"/>
            <w:vAlign w:val="center"/>
          </w:tcPr>
          <w:p w14:paraId="19E87554" w14:textId="77777777" w:rsidR="00F845AA" w:rsidRPr="00EF6FEE" w:rsidRDefault="00F845AA" w:rsidP="00F845AA">
            <w:pPr>
              <w:jc w:val="center"/>
              <w:rPr>
                <w:rFonts w:ascii="Times New Roman" w:hAnsi="Times New Roman" w:cs="Times New Roman"/>
                <w:b/>
                <w:bCs/>
              </w:rPr>
            </w:pPr>
          </w:p>
        </w:tc>
        <w:tc>
          <w:tcPr>
            <w:tcW w:w="366" w:type="dxa"/>
            <w:vAlign w:val="center"/>
          </w:tcPr>
          <w:p w14:paraId="05E9C500" w14:textId="77777777" w:rsidR="00F845AA" w:rsidRPr="00EF6FEE" w:rsidRDefault="00F845AA" w:rsidP="00F845AA">
            <w:pPr>
              <w:jc w:val="center"/>
              <w:rPr>
                <w:rFonts w:ascii="Times New Roman" w:hAnsi="Times New Roman" w:cs="Times New Roman"/>
                <w:b/>
                <w:bCs/>
              </w:rPr>
            </w:pPr>
          </w:p>
        </w:tc>
        <w:tc>
          <w:tcPr>
            <w:tcW w:w="366" w:type="dxa"/>
          </w:tcPr>
          <w:p w14:paraId="74374E4A" w14:textId="138FCADF" w:rsidR="00F845AA" w:rsidRPr="00EF6FEE" w:rsidRDefault="00F845AA" w:rsidP="00F845AA"/>
        </w:tc>
        <w:tc>
          <w:tcPr>
            <w:tcW w:w="366" w:type="dxa"/>
          </w:tcPr>
          <w:p w14:paraId="08C35D0E" w14:textId="77777777" w:rsidR="00F845AA" w:rsidRPr="00EF6FEE" w:rsidRDefault="00F845AA" w:rsidP="00F845AA">
            <w:pPr>
              <w:rPr>
                <w:rFonts w:ascii="Times New Roman" w:hAnsi="Times New Roman" w:cs="Times New Roman"/>
                <w:sz w:val="20"/>
              </w:rPr>
            </w:pPr>
          </w:p>
        </w:tc>
        <w:tc>
          <w:tcPr>
            <w:tcW w:w="366" w:type="dxa"/>
            <w:vAlign w:val="center"/>
          </w:tcPr>
          <w:p w14:paraId="49D5926A" w14:textId="77777777" w:rsidR="00F845AA" w:rsidRPr="00EF6FEE" w:rsidRDefault="00F845AA" w:rsidP="00F845AA">
            <w:pPr>
              <w:jc w:val="center"/>
              <w:rPr>
                <w:rFonts w:ascii="Times New Roman" w:hAnsi="Times New Roman" w:cs="Times New Roman"/>
                <w:b/>
                <w:bCs/>
              </w:rPr>
            </w:pPr>
          </w:p>
        </w:tc>
        <w:tc>
          <w:tcPr>
            <w:tcW w:w="366" w:type="dxa"/>
          </w:tcPr>
          <w:p w14:paraId="215ECC6B" w14:textId="77777777" w:rsidR="00F845AA" w:rsidRPr="00EF6FEE" w:rsidRDefault="00F845AA" w:rsidP="00F845AA">
            <w:pPr>
              <w:rPr>
                <w:rFonts w:ascii="Times New Roman" w:hAnsi="Times New Roman" w:cs="Times New Roman"/>
                <w:sz w:val="20"/>
              </w:rPr>
            </w:pPr>
          </w:p>
        </w:tc>
        <w:tc>
          <w:tcPr>
            <w:tcW w:w="366" w:type="dxa"/>
            <w:vAlign w:val="center"/>
          </w:tcPr>
          <w:p w14:paraId="4CD4EB87" w14:textId="77777777" w:rsidR="00F845AA" w:rsidRPr="00EF6FEE" w:rsidRDefault="00F845AA" w:rsidP="00F845AA">
            <w:pPr>
              <w:jc w:val="center"/>
              <w:rPr>
                <w:rFonts w:ascii="Times New Roman" w:hAnsi="Times New Roman" w:cs="Times New Roman"/>
                <w:b/>
                <w:bCs/>
              </w:rPr>
            </w:pPr>
          </w:p>
        </w:tc>
        <w:tc>
          <w:tcPr>
            <w:tcW w:w="366" w:type="dxa"/>
          </w:tcPr>
          <w:p w14:paraId="1F5C7EE6" w14:textId="77777777" w:rsidR="00F845AA" w:rsidRPr="00EF6FEE" w:rsidRDefault="00F845AA" w:rsidP="00F845AA"/>
        </w:tc>
        <w:tc>
          <w:tcPr>
            <w:tcW w:w="366" w:type="dxa"/>
          </w:tcPr>
          <w:p w14:paraId="3A7D03C3" w14:textId="77777777" w:rsidR="00F845AA" w:rsidRPr="00EF6FEE" w:rsidRDefault="00F845AA" w:rsidP="00F845AA"/>
        </w:tc>
        <w:tc>
          <w:tcPr>
            <w:tcW w:w="366" w:type="dxa"/>
          </w:tcPr>
          <w:p w14:paraId="6906313F" w14:textId="77777777" w:rsidR="00F845AA" w:rsidRPr="00EF6FEE" w:rsidRDefault="00F845AA" w:rsidP="00F845AA"/>
        </w:tc>
        <w:tc>
          <w:tcPr>
            <w:tcW w:w="366" w:type="dxa"/>
          </w:tcPr>
          <w:p w14:paraId="2D9C1CD3" w14:textId="77777777" w:rsidR="00F845AA" w:rsidRPr="00EF6FEE" w:rsidRDefault="00F845AA" w:rsidP="00F845AA"/>
        </w:tc>
        <w:tc>
          <w:tcPr>
            <w:tcW w:w="366" w:type="dxa"/>
          </w:tcPr>
          <w:p w14:paraId="590A8372" w14:textId="77777777" w:rsidR="00F845AA" w:rsidRPr="00EF6FEE" w:rsidRDefault="00F845AA" w:rsidP="00F845AA"/>
        </w:tc>
        <w:tc>
          <w:tcPr>
            <w:tcW w:w="366" w:type="dxa"/>
          </w:tcPr>
          <w:p w14:paraId="0361A07B" w14:textId="77777777" w:rsidR="00F845AA" w:rsidRPr="00EF6FEE" w:rsidRDefault="00F845AA" w:rsidP="00F845AA"/>
        </w:tc>
        <w:tc>
          <w:tcPr>
            <w:tcW w:w="366" w:type="dxa"/>
          </w:tcPr>
          <w:p w14:paraId="53565005" w14:textId="77777777" w:rsidR="00F845AA" w:rsidRPr="00EF6FEE" w:rsidRDefault="00F845AA" w:rsidP="00F845AA"/>
        </w:tc>
        <w:tc>
          <w:tcPr>
            <w:tcW w:w="366" w:type="dxa"/>
          </w:tcPr>
          <w:p w14:paraId="3148B8A4" w14:textId="77777777" w:rsidR="00F845AA" w:rsidRPr="00EF6FEE" w:rsidRDefault="00F845AA" w:rsidP="00F845AA"/>
        </w:tc>
        <w:tc>
          <w:tcPr>
            <w:tcW w:w="366" w:type="dxa"/>
          </w:tcPr>
          <w:p w14:paraId="4DE049D6" w14:textId="77777777" w:rsidR="00F845AA" w:rsidRPr="00EF6FEE" w:rsidRDefault="00F845AA" w:rsidP="00F845AA"/>
        </w:tc>
        <w:tc>
          <w:tcPr>
            <w:tcW w:w="366" w:type="dxa"/>
          </w:tcPr>
          <w:p w14:paraId="307D83EA" w14:textId="77777777" w:rsidR="00F845AA" w:rsidRPr="00EF6FEE" w:rsidRDefault="00F845AA" w:rsidP="00F845AA"/>
        </w:tc>
        <w:tc>
          <w:tcPr>
            <w:tcW w:w="366" w:type="dxa"/>
          </w:tcPr>
          <w:p w14:paraId="5A3A746F" w14:textId="77777777" w:rsidR="00F845AA" w:rsidRPr="00EF6FEE" w:rsidRDefault="00F845AA" w:rsidP="00F845AA"/>
        </w:tc>
        <w:tc>
          <w:tcPr>
            <w:tcW w:w="366" w:type="dxa"/>
          </w:tcPr>
          <w:p w14:paraId="0F91AAA8" w14:textId="77777777" w:rsidR="00F845AA" w:rsidRPr="00EF6FEE" w:rsidRDefault="00F845AA" w:rsidP="00F845AA"/>
        </w:tc>
        <w:tc>
          <w:tcPr>
            <w:tcW w:w="366" w:type="dxa"/>
          </w:tcPr>
          <w:p w14:paraId="624CAAD2" w14:textId="77777777" w:rsidR="00F845AA" w:rsidRPr="00EF6FEE" w:rsidRDefault="00F845AA" w:rsidP="00F845AA"/>
        </w:tc>
        <w:tc>
          <w:tcPr>
            <w:tcW w:w="366" w:type="dxa"/>
          </w:tcPr>
          <w:p w14:paraId="3242388B" w14:textId="77777777" w:rsidR="00F845AA" w:rsidRPr="00EF6FEE" w:rsidRDefault="00F845AA" w:rsidP="00F845AA"/>
        </w:tc>
        <w:tc>
          <w:tcPr>
            <w:tcW w:w="366" w:type="dxa"/>
          </w:tcPr>
          <w:p w14:paraId="318008CF" w14:textId="77777777" w:rsidR="00F845AA" w:rsidRPr="00EF6FEE" w:rsidRDefault="00F845AA" w:rsidP="00F845AA"/>
        </w:tc>
        <w:tc>
          <w:tcPr>
            <w:tcW w:w="366" w:type="dxa"/>
          </w:tcPr>
          <w:p w14:paraId="17DEBEA6" w14:textId="77777777" w:rsidR="00F845AA" w:rsidRPr="00EF6FEE" w:rsidRDefault="00F845AA" w:rsidP="00F845AA"/>
        </w:tc>
        <w:tc>
          <w:tcPr>
            <w:tcW w:w="366" w:type="dxa"/>
          </w:tcPr>
          <w:p w14:paraId="5744AACA" w14:textId="77777777" w:rsidR="00F845AA" w:rsidRPr="00EF6FEE" w:rsidRDefault="00F845AA" w:rsidP="00F845AA"/>
        </w:tc>
        <w:tc>
          <w:tcPr>
            <w:tcW w:w="366" w:type="dxa"/>
          </w:tcPr>
          <w:p w14:paraId="0058E1FA" w14:textId="77777777" w:rsidR="00F845AA" w:rsidRPr="00EF6FEE" w:rsidRDefault="00F845AA" w:rsidP="00F845AA"/>
        </w:tc>
        <w:tc>
          <w:tcPr>
            <w:tcW w:w="366" w:type="dxa"/>
          </w:tcPr>
          <w:p w14:paraId="6CE1D815" w14:textId="77777777" w:rsidR="00F845AA" w:rsidRPr="00EF6FEE" w:rsidRDefault="00F845AA" w:rsidP="00F845AA"/>
        </w:tc>
        <w:tc>
          <w:tcPr>
            <w:tcW w:w="366" w:type="dxa"/>
          </w:tcPr>
          <w:p w14:paraId="2F2B9A8A" w14:textId="77777777" w:rsidR="00F845AA" w:rsidRPr="00EF6FEE" w:rsidRDefault="00F845AA" w:rsidP="00F845AA"/>
        </w:tc>
        <w:tc>
          <w:tcPr>
            <w:tcW w:w="366" w:type="dxa"/>
          </w:tcPr>
          <w:p w14:paraId="36D45A34" w14:textId="77777777" w:rsidR="00F845AA" w:rsidRPr="00EF6FEE" w:rsidRDefault="00F845AA" w:rsidP="00F845AA"/>
        </w:tc>
        <w:tc>
          <w:tcPr>
            <w:tcW w:w="366" w:type="dxa"/>
          </w:tcPr>
          <w:p w14:paraId="0B954DF7" w14:textId="77777777" w:rsidR="00F845AA" w:rsidRPr="00EF6FEE" w:rsidRDefault="00F845AA" w:rsidP="00F845AA"/>
        </w:tc>
        <w:tc>
          <w:tcPr>
            <w:tcW w:w="366" w:type="dxa"/>
          </w:tcPr>
          <w:p w14:paraId="79DCC4BC" w14:textId="5409B5C9" w:rsidR="00F845AA" w:rsidRPr="00EF6FEE" w:rsidRDefault="00F845AA" w:rsidP="00F845AA"/>
        </w:tc>
        <w:tc>
          <w:tcPr>
            <w:tcW w:w="366" w:type="dxa"/>
          </w:tcPr>
          <w:p w14:paraId="25744F7E" w14:textId="409CA243" w:rsidR="00F845AA" w:rsidRPr="00EF6FEE" w:rsidRDefault="00F845AA" w:rsidP="00F845AA"/>
        </w:tc>
        <w:tc>
          <w:tcPr>
            <w:tcW w:w="366" w:type="dxa"/>
          </w:tcPr>
          <w:p w14:paraId="7A1A5D87" w14:textId="77777777" w:rsidR="00F845AA" w:rsidRPr="00EF6FEE" w:rsidRDefault="00F845AA" w:rsidP="00F845AA"/>
        </w:tc>
        <w:tc>
          <w:tcPr>
            <w:tcW w:w="366" w:type="dxa"/>
            <w:vAlign w:val="center"/>
          </w:tcPr>
          <w:p w14:paraId="6082EC31" w14:textId="77777777" w:rsidR="00F845AA" w:rsidRPr="00EF6FEE" w:rsidRDefault="00F845AA" w:rsidP="00F845AA">
            <w:pPr>
              <w:jc w:val="center"/>
              <w:rPr>
                <w:rFonts w:ascii="Times New Roman" w:hAnsi="Times New Roman" w:cs="Times New Roman"/>
                <w:b/>
                <w:bCs/>
              </w:rPr>
            </w:pPr>
          </w:p>
        </w:tc>
        <w:tc>
          <w:tcPr>
            <w:tcW w:w="366" w:type="dxa"/>
            <w:vAlign w:val="center"/>
          </w:tcPr>
          <w:p w14:paraId="19AC003A" w14:textId="77777777" w:rsidR="00F845AA" w:rsidRPr="00EF6FEE" w:rsidRDefault="00F845AA" w:rsidP="00F845AA">
            <w:pPr>
              <w:jc w:val="center"/>
              <w:rPr>
                <w:rFonts w:ascii="Times New Roman" w:hAnsi="Times New Roman" w:cs="Times New Roman"/>
                <w:b/>
                <w:bCs/>
              </w:rPr>
            </w:pPr>
          </w:p>
        </w:tc>
        <w:tc>
          <w:tcPr>
            <w:tcW w:w="366" w:type="dxa"/>
          </w:tcPr>
          <w:p w14:paraId="76915E2D" w14:textId="77777777" w:rsidR="00F845AA" w:rsidRPr="00EF6FEE" w:rsidRDefault="00F845AA" w:rsidP="00F845AA">
            <w:pPr>
              <w:rPr>
                <w:rFonts w:ascii="Times New Roman" w:hAnsi="Times New Roman" w:cs="Times New Roman"/>
                <w:sz w:val="20"/>
              </w:rPr>
            </w:pPr>
          </w:p>
        </w:tc>
        <w:tc>
          <w:tcPr>
            <w:tcW w:w="366" w:type="dxa"/>
          </w:tcPr>
          <w:p w14:paraId="41D6CB86" w14:textId="77777777" w:rsidR="00F845AA" w:rsidRPr="00EF6FEE" w:rsidRDefault="00F845AA" w:rsidP="00F845AA">
            <w:pPr>
              <w:rPr>
                <w:rFonts w:ascii="Times New Roman" w:hAnsi="Times New Roman" w:cs="Times New Roman"/>
                <w:sz w:val="20"/>
              </w:rPr>
            </w:pPr>
          </w:p>
        </w:tc>
        <w:tc>
          <w:tcPr>
            <w:tcW w:w="366" w:type="dxa"/>
          </w:tcPr>
          <w:p w14:paraId="684AB22A" w14:textId="77777777" w:rsidR="00F845AA" w:rsidRPr="00EF6FEE" w:rsidRDefault="00F845AA" w:rsidP="00F845AA"/>
        </w:tc>
        <w:tc>
          <w:tcPr>
            <w:tcW w:w="366" w:type="dxa"/>
          </w:tcPr>
          <w:p w14:paraId="14A1D0F9" w14:textId="77777777" w:rsidR="00F845AA" w:rsidRPr="00EF6FEE" w:rsidRDefault="00F845AA" w:rsidP="00F845AA"/>
        </w:tc>
        <w:tc>
          <w:tcPr>
            <w:tcW w:w="366" w:type="dxa"/>
          </w:tcPr>
          <w:p w14:paraId="1EDAA086" w14:textId="77777777" w:rsidR="00F845AA" w:rsidRPr="00EF6FEE" w:rsidRDefault="00F845AA" w:rsidP="00F845AA"/>
        </w:tc>
      </w:tr>
      <w:tr w:rsidR="00F845AA" w:rsidRPr="00EF6FEE" w14:paraId="726F4905" w14:textId="77777777" w:rsidTr="005F42F0">
        <w:trPr>
          <w:trHeight w:val="234"/>
        </w:trPr>
        <w:tc>
          <w:tcPr>
            <w:tcW w:w="846" w:type="dxa"/>
          </w:tcPr>
          <w:p w14:paraId="5730A428"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 xml:space="preserve">ПРН-7 </w:t>
            </w:r>
          </w:p>
        </w:tc>
        <w:tc>
          <w:tcPr>
            <w:tcW w:w="326" w:type="dxa"/>
            <w:vAlign w:val="center"/>
          </w:tcPr>
          <w:p w14:paraId="00167956" w14:textId="77777777" w:rsidR="00F845AA" w:rsidRPr="00EF6FEE" w:rsidRDefault="00F845AA" w:rsidP="00F845AA">
            <w:pPr>
              <w:jc w:val="center"/>
              <w:rPr>
                <w:rFonts w:ascii="Times New Roman" w:hAnsi="Times New Roman" w:cs="Times New Roman"/>
                <w:b/>
                <w:bCs/>
              </w:rPr>
            </w:pPr>
          </w:p>
        </w:tc>
        <w:tc>
          <w:tcPr>
            <w:tcW w:w="366" w:type="dxa"/>
            <w:vAlign w:val="center"/>
          </w:tcPr>
          <w:p w14:paraId="793993CF" w14:textId="77777777" w:rsidR="00F845AA" w:rsidRPr="00EF6FEE" w:rsidRDefault="00F845AA" w:rsidP="00F845AA">
            <w:pPr>
              <w:jc w:val="center"/>
              <w:rPr>
                <w:rFonts w:ascii="Times New Roman" w:hAnsi="Times New Roman" w:cs="Times New Roman"/>
                <w:b/>
                <w:bCs/>
              </w:rPr>
            </w:pPr>
          </w:p>
        </w:tc>
        <w:tc>
          <w:tcPr>
            <w:tcW w:w="366" w:type="dxa"/>
            <w:vAlign w:val="center"/>
          </w:tcPr>
          <w:p w14:paraId="30E8558D" w14:textId="77777777" w:rsidR="00F845AA" w:rsidRPr="00EF6FEE" w:rsidRDefault="00F845AA" w:rsidP="00F845AA">
            <w:pPr>
              <w:jc w:val="center"/>
              <w:rPr>
                <w:rFonts w:ascii="Times New Roman" w:hAnsi="Times New Roman" w:cs="Times New Roman"/>
                <w:b/>
                <w:bCs/>
              </w:rPr>
            </w:pPr>
          </w:p>
        </w:tc>
        <w:tc>
          <w:tcPr>
            <w:tcW w:w="366" w:type="dxa"/>
          </w:tcPr>
          <w:p w14:paraId="5C26D252" w14:textId="77777777" w:rsidR="00F845AA" w:rsidRPr="00EF6FEE" w:rsidRDefault="00F845AA" w:rsidP="00F845AA"/>
        </w:tc>
        <w:tc>
          <w:tcPr>
            <w:tcW w:w="366" w:type="dxa"/>
          </w:tcPr>
          <w:p w14:paraId="585F744C" w14:textId="77777777" w:rsidR="00F845AA" w:rsidRPr="00EF6FEE" w:rsidRDefault="00F845AA" w:rsidP="00F845AA">
            <w:pPr>
              <w:rPr>
                <w:rFonts w:ascii="Times New Roman" w:hAnsi="Times New Roman" w:cs="Times New Roman"/>
                <w:sz w:val="20"/>
              </w:rPr>
            </w:pPr>
          </w:p>
        </w:tc>
        <w:tc>
          <w:tcPr>
            <w:tcW w:w="366" w:type="dxa"/>
            <w:vAlign w:val="center"/>
          </w:tcPr>
          <w:p w14:paraId="60FD5FA6" w14:textId="6B7AD5DB" w:rsidR="00F845AA" w:rsidRPr="00EF6FEE" w:rsidRDefault="00F845AA" w:rsidP="00F845AA">
            <w:pPr>
              <w:jc w:val="center"/>
              <w:rPr>
                <w:rFonts w:ascii="Times New Roman" w:hAnsi="Times New Roman" w:cs="Times New Roman"/>
                <w:b/>
                <w:bCs/>
              </w:rPr>
            </w:pPr>
          </w:p>
        </w:tc>
        <w:tc>
          <w:tcPr>
            <w:tcW w:w="366" w:type="dxa"/>
          </w:tcPr>
          <w:p w14:paraId="734B4D8D" w14:textId="77777777" w:rsidR="00F845AA" w:rsidRPr="00EF6FEE" w:rsidRDefault="00F845AA" w:rsidP="00F845AA">
            <w:pPr>
              <w:rPr>
                <w:rFonts w:ascii="Times New Roman" w:hAnsi="Times New Roman" w:cs="Times New Roman"/>
                <w:sz w:val="20"/>
              </w:rPr>
            </w:pPr>
          </w:p>
        </w:tc>
        <w:tc>
          <w:tcPr>
            <w:tcW w:w="366" w:type="dxa"/>
          </w:tcPr>
          <w:p w14:paraId="2AEB09CB" w14:textId="0413178B" w:rsidR="00F845AA" w:rsidRPr="00EF6FEE" w:rsidRDefault="00F845AA" w:rsidP="00F845AA">
            <w:pPr>
              <w:jc w:val="center"/>
              <w:rPr>
                <w:rFonts w:ascii="Times New Roman" w:hAnsi="Times New Roman" w:cs="Times New Roman"/>
                <w:b/>
                <w:bCs/>
              </w:rPr>
            </w:pPr>
          </w:p>
        </w:tc>
        <w:tc>
          <w:tcPr>
            <w:tcW w:w="366" w:type="dxa"/>
          </w:tcPr>
          <w:p w14:paraId="15E3760F" w14:textId="77777777" w:rsidR="00F845AA" w:rsidRPr="00EF6FEE" w:rsidRDefault="00F845AA" w:rsidP="00F845AA"/>
        </w:tc>
        <w:tc>
          <w:tcPr>
            <w:tcW w:w="366" w:type="dxa"/>
          </w:tcPr>
          <w:p w14:paraId="5234D199" w14:textId="18BF75B3" w:rsidR="00F845AA" w:rsidRPr="00EF6FEE" w:rsidRDefault="00F845AA" w:rsidP="00F845AA"/>
        </w:tc>
        <w:tc>
          <w:tcPr>
            <w:tcW w:w="366" w:type="dxa"/>
          </w:tcPr>
          <w:p w14:paraId="4F59C49B" w14:textId="56E1351D" w:rsidR="00F845AA" w:rsidRPr="00EF6FEE" w:rsidRDefault="00F845AA" w:rsidP="00F845AA"/>
        </w:tc>
        <w:tc>
          <w:tcPr>
            <w:tcW w:w="366" w:type="dxa"/>
          </w:tcPr>
          <w:p w14:paraId="41D848F9" w14:textId="3A7C8AAF" w:rsidR="00F845AA" w:rsidRPr="00EF6FEE" w:rsidRDefault="00F845AA" w:rsidP="00F845AA"/>
        </w:tc>
        <w:tc>
          <w:tcPr>
            <w:tcW w:w="366" w:type="dxa"/>
          </w:tcPr>
          <w:p w14:paraId="21744A0E" w14:textId="639A88BC" w:rsidR="00F845AA" w:rsidRPr="00EF6FEE" w:rsidRDefault="00F845AA" w:rsidP="00F845AA"/>
        </w:tc>
        <w:tc>
          <w:tcPr>
            <w:tcW w:w="366" w:type="dxa"/>
          </w:tcPr>
          <w:p w14:paraId="0549CD83" w14:textId="77777777" w:rsidR="00F845AA" w:rsidRPr="00EF6FEE" w:rsidRDefault="00F845AA" w:rsidP="00F845AA"/>
        </w:tc>
        <w:tc>
          <w:tcPr>
            <w:tcW w:w="366" w:type="dxa"/>
          </w:tcPr>
          <w:p w14:paraId="7B5DC692" w14:textId="77777777" w:rsidR="00F845AA" w:rsidRPr="00EF6FEE" w:rsidRDefault="00F845AA" w:rsidP="00F845AA"/>
        </w:tc>
        <w:tc>
          <w:tcPr>
            <w:tcW w:w="366" w:type="dxa"/>
          </w:tcPr>
          <w:p w14:paraId="5797C0C7" w14:textId="04203B95" w:rsidR="00F845AA" w:rsidRPr="00EF6FEE" w:rsidRDefault="00F845AA" w:rsidP="00F845AA"/>
        </w:tc>
        <w:tc>
          <w:tcPr>
            <w:tcW w:w="366" w:type="dxa"/>
          </w:tcPr>
          <w:p w14:paraId="73CB884D" w14:textId="2F8B0A8B" w:rsidR="00F845AA" w:rsidRPr="00EF6FEE" w:rsidRDefault="00F845AA" w:rsidP="00F845AA"/>
        </w:tc>
        <w:tc>
          <w:tcPr>
            <w:tcW w:w="366" w:type="dxa"/>
          </w:tcPr>
          <w:p w14:paraId="6238F565" w14:textId="237DE370" w:rsidR="00F845AA" w:rsidRPr="00EF6FEE" w:rsidRDefault="00F845AA" w:rsidP="00F845AA"/>
        </w:tc>
        <w:tc>
          <w:tcPr>
            <w:tcW w:w="366" w:type="dxa"/>
          </w:tcPr>
          <w:p w14:paraId="3E2B149C" w14:textId="77777777" w:rsidR="00F845AA" w:rsidRPr="00EF6FEE" w:rsidRDefault="00F845AA" w:rsidP="00F845AA"/>
        </w:tc>
        <w:tc>
          <w:tcPr>
            <w:tcW w:w="366" w:type="dxa"/>
          </w:tcPr>
          <w:p w14:paraId="15C27440" w14:textId="34079F7A" w:rsidR="00F845AA" w:rsidRPr="00EF6FEE" w:rsidRDefault="00F845AA" w:rsidP="00F845AA"/>
        </w:tc>
        <w:tc>
          <w:tcPr>
            <w:tcW w:w="366" w:type="dxa"/>
          </w:tcPr>
          <w:p w14:paraId="5FF26AFA" w14:textId="41F6CC47" w:rsidR="00F845AA" w:rsidRPr="00EF6FEE" w:rsidRDefault="00F845AA" w:rsidP="00F845AA"/>
        </w:tc>
        <w:tc>
          <w:tcPr>
            <w:tcW w:w="366" w:type="dxa"/>
          </w:tcPr>
          <w:p w14:paraId="71FEEDB5" w14:textId="4842B3C1" w:rsidR="00F845AA" w:rsidRPr="00EF6FEE" w:rsidRDefault="00F845AA" w:rsidP="00F845AA"/>
        </w:tc>
        <w:tc>
          <w:tcPr>
            <w:tcW w:w="366" w:type="dxa"/>
          </w:tcPr>
          <w:p w14:paraId="5BF22061" w14:textId="62B4AC4B" w:rsidR="00F845AA" w:rsidRPr="00EF6FEE" w:rsidRDefault="00F845AA" w:rsidP="00F845AA"/>
        </w:tc>
        <w:tc>
          <w:tcPr>
            <w:tcW w:w="366" w:type="dxa"/>
          </w:tcPr>
          <w:p w14:paraId="72D10B2B" w14:textId="648879C7" w:rsidR="00F845AA" w:rsidRPr="00EF6FEE" w:rsidRDefault="00F845AA" w:rsidP="00F845AA"/>
        </w:tc>
        <w:tc>
          <w:tcPr>
            <w:tcW w:w="366" w:type="dxa"/>
          </w:tcPr>
          <w:p w14:paraId="58A659F8" w14:textId="77777777" w:rsidR="00F845AA" w:rsidRPr="00EF6FEE" w:rsidRDefault="00F845AA" w:rsidP="00F845AA"/>
        </w:tc>
        <w:tc>
          <w:tcPr>
            <w:tcW w:w="366" w:type="dxa"/>
          </w:tcPr>
          <w:p w14:paraId="00D667EC" w14:textId="5E971188" w:rsidR="00F845AA" w:rsidRPr="00EF6FEE" w:rsidRDefault="00F845AA" w:rsidP="00F845AA"/>
        </w:tc>
        <w:tc>
          <w:tcPr>
            <w:tcW w:w="366" w:type="dxa"/>
          </w:tcPr>
          <w:p w14:paraId="3C5D80A2" w14:textId="77777777" w:rsidR="00F845AA" w:rsidRPr="00EF6FEE" w:rsidRDefault="00F845AA" w:rsidP="00F845AA"/>
        </w:tc>
        <w:tc>
          <w:tcPr>
            <w:tcW w:w="366" w:type="dxa"/>
          </w:tcPr>
          <w:p w14:paraId="6A1C8DA8" w14:textId="77777777" w:rsidR="00F845AA" w:rsidRPr="00EF6FEE" w:rsidRDefault="00F845AA" w:rsidP="00F845AA"/>
        </w:tc>
        <w:tc>
          <w:tcPr>
            <w:tcW w:w="366" w:type="dxa"/>
          </w:tcPr>
          <w:p w14:paraId="64736449" w14:textId="681DE996" w:rsidR="00F845AA" w:rsidRPr="00EF6FEE" w:rsidRDefault="00F845AA" w:rsidP="00F845AA"/>
        </w:tc>
        <w:tc>
          <w:tcPr>
            <w:tcW w:w="366" w:type="dxa"/>
          </w:tcPr>
          <w:p w14:paraId="39DB20D5" w14:textId="16918812" w:rsidR="00F845AA" w:rsidRPr="00EF6FEE" w:rsidRDefault="00F845AA" w:rsidP="00F845AA"/>
        </w:tc>
        <w:tc>
          <w:tcPr>
            <w:tcW w:w="366" w:type="dxa"/>
          </w:tcPr>
          <w:p w14:paraId="26875CD4" w14:textId="77777777" w:rsidR="00F845AA" w:rsidRPr="00EF6FEE" w:rsidRDefault="00F845AA" w:rsidP="00F845AA"/>
        </w:tc>
        <w:tc>
          <w:tcPr>
            <w:tcW w:w="366" w:type="dxa"/>
          </w:tcPr>
          <w:p w14:paraId="3200F580" w14:textId="77777777" w:rsidR="00F845AA" w:rsidRPr="00EF6FEE" w:rsidRDefault="00F845AA" w:rsidP="00F845AA"/>
        </w:tc>
        <w:tc>
          <w:tcPr>
            <w:tcW w:w="366" w:type="dxa"/>
          </w:tcPr>
          <w:p w14:paraId="69D70A16" w14:textId="77777777" w:rsidR="00F845AA" w:rsidRPr="00EF6FEE" w:rsidRDefault="00F845AA" w:rsidP="00F845AA"/>
        </w:tc>
        <w:tc>
          <w:tcPr>
            <w:tcW w:w="366" w:type="dxa"/>
          </w:tcPr>
          <w:p w14:paraId="79AADEFB" w14:textId="6E2EDAEC" w:rsidR="00F845AA" w:rsidRPr="00EF6FEE" w:rsidRDefault="00F845AA" w:rsidP="00F845AA">
            <w:pPr>
              <w:jc w:val="center"/>
              <w:rPr>
                <w:rFonts w:ascii="Times New Roman" w:hAnsi="Times New Roman" w:cs="Times New Roman"/>
                <w:b/>
                <w:bCs/>
              </w:rPr>
            </w:pPr>
          </w:p>
        </w:tc>
        <w:tc>
          <w:tcPr>
            <w:tcW w:w="366" w:type="dxa"/>
          </w:tcPr>
          <w:p w14:paraId="2B394017" w14:textId="0D78CBCB" w:rsidR="00F845AA" w:rsidRPr="00EF6FEE" w:rsidRDefault="00F845AA" w:rsidP="00F845AA">
            <w:pPr>
              <w:jc w:val="center"/>
              <w:rPr>
                <w:rFonts w:ascii="Times New Roman" w:hAnsi="Times New Roman" w:cs="Times New Roman"/>
                <w:b/>
                <w:bCs/>
              </w:rPr>
            </w:pPr>
          </w:p>
        </w:tc>
        <w:tc>
          <w:tcPr>
            <w:tcW w:w="366" w:type="dxa"/>
          </w:tcPr>
          <w:p w14:paraId="4E5C8467" w14:textId="77777777" w:rsidR="00F845AA" w:rsidRPr="00EF6FEE" w:rsidRDefault="00F845AA" w:rsidP="00F845AA">
            <w:pPr>
              <w:rPr>
                <w:rFonts w:ascii="Times New Roman" w:hAnsi="Times New Roman" w:cs="Times New Roman"/>
                <w:sz w:val="20"/>
              </w:rPr>
            </w:pPr>
          </w:p>
        </w:tc>
        <w:tc>
          <w:tcPr>
            <w:tcW w:w="366" w:type="dxa"/>
          </w:tcPr>
          <w:p w14:paraId="4E503949" w14:textId="77777777" w:rsidR="00F845AA" w:rsidRPr="00EF6FEE" w:rsidRDefault="00F845AA" w:rsidP="00F845AA">
            <w:pPr>
              <w:rPr>
                <w:rFonts w:ascii="Times New Roman" w:hAnsi="Times New Roman" w:cs="Times New Roman"/>
                <w:sz w:val="20"/>
              </w:rPr>
            </w:pPr>
          </w:p>
        </w:tc>
        <w:tc>
          <w:tcPr>
            <w:tcW w:w="366" w:type="dxa"/>
          </w:tcPr>
          <w:p w14:paraId="76B28580" w14:textId="77777777" w:rsidR="00F845AA" w:rsidRPr="00EF6FEE" w:rsidRDefault="00F845AA" w:rsidP="00F845AA"/>
        </w:tc>
        <w:tc>
          <w:tcPr>
            <w:tcW w:w="366" w:type="dxa"/>
          </w:tcPr>
          <w:p w14:paraId="39B8737D" w14:textId="77777777" w:rsidR="00F845AA" w:rsidRPr="00EF6FEE" w:rsidRDefault="00F845AA" w:rsidP="00F845AA"/>
        </w:tc>
        <w:tc>
          <w:tcPr>
            <w:tcW w:w="366" w:type="dxa"/>
          </w:tcPr>
          <w:p w14:paraId="74336324" w14:textId="0E66813D" w:rsidR="00F845AA" w:rsidRPr="00EF6FEE" w:rsidRDefault="00F845AA" w:rsidP="00F845AA"/>
        </w:tc>
      </w:tr>
      <w:tr w:rsidR="00F845AA" w:rsidRPr="00EF6FEE" w14:paraId="5C64AAA0" w14:textId="77777777" w:rsidTr="005F42F0">
        <w:trPr>
          <w:trHeight w:val="234"/>
        </w:trPr>
        <w:tc>
          <w:tcPr>
            <w:tcW w:w="846" w:type="dxa"/>
          </w:tcPr>
          <w:p w14:paraId="32514937"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 xml:space="preserve">ПРН-8 </w:t>
            </w:r>
          </w:p>
        </w:tc>
        <w:tc>
          <w:tcPr>
            <w:tcW w:w="326" w:type="dxa"/>
            <w:vAlign w:val="center"/>
          </w:tcPr>
          <w:p w14:paraId="73729B51" w14:textId="77777777" w:rsidR="00F845AA" w:rsidRPr="00EF6FEE" w:rsidRDefault="00F845AA" w:rsidP="00F845AA">
            <w:pPr>
              <w:jc w:val="center"/>
              <w:rPr>
                <w:rFonts w:ascii="Times New Roman" w:hAnsi="Times New Roman" w:cs="Times New Roman"/>
                <w:b/>
                <w:bCs/>
              </w:rPr>
            </w:pPr>
          </w:p>
        </w:tc>
        <w:tc>
          <w:tcPr>
            <w:tcW w:w="366" w:type="dxa"/>
            <w:vAlign w:val="center"/>
          </w:tcPr>
          <w:p w14:paraId="0EBD788D" w14:textId="77777777" w:rsidR="00F845AA" w:rsidRPr="00EF6FEE" w:rsidRDefault="00F845AA" w:rsidP="00F845AA">
            <w:pPr>
              <w:jc w:val="center"/>
              <w:rPr>
                <w:rFonts w:ascii="Times New Roman" w:hAnsi="Times New Roman" w:cs="Times New Roman"/>
                <w:b/>
                <w:bCs/>
              </w:rPr>
            </w:pPr>
          </w:p>
        </w:tc>
        <w:tc>
          <w:tcPr>
            <w:tcW w:w="366" w:type="dxa"/>
            <w:vAlign w:val="center"/>
          </w:tcPr>
          <w:p w14:paraId="15C67219" w14:textId="77777777" w:rsidR="00F845AA" w:rsidRPr="00EF6FEE" w:rsidRDefault="00F845AA" w:rsidP="00F845AA">
            <w:pPr>
              <w:jc w:val="center"/>
              <w:rPr>
                <w:rFonts w:ascii="Times New Roman" w:hAnsi="Times New Roman" w:cs="Times New Roman"/>
                <w:b/>
                <w:bCs/>
              </w:rPr>
            </w:pPr>
          </w:p>
        </w:tc>
        <w:tc>
          <w:tcPr>
            <w:tcW w:w="366" w:type="dxa"/>
          </w:tcPr>
          <w:p w14:paraId="7913D762" w14:textId="77777777" w:rsidR="00F845AA" w:rsidRPr="00EF6FEE" w:rsidRDefault="00F845AA" w:rsidP="00F845AA"/>
        </w:tc>
        <w:tc>
          <w:tcPr>
            <w:tcW w:w="366" w:type="dxa"/>
          </w:tcPr>
          <w:p w14:paraId="093AD48C" w14:textId="77777777" w:rsidR="00F845AA" w:rsidRPr="00EF6FEE" w:rsidRDefault="00F845AA" w:rsidP="00F845AA">
            <w:pPr>
              <w:rPr>
                <w:rFonts w:ascii="Times New Roman" w:hAnsi="Times New Roman" w:cs="Times New Roman"/>
                <w:sz w:val="20"/>
              </w:rPr>
            </w:pPr>
          </w:p>
        </w:tc>
        <w:tc>
          <w:tcPr>
            <w:tcW w:w="366" w:type="dxa"/>
            <w:vAlign w:val="center"/>
          </w:tcPr>
          <w:p w14:paraId="30F8C1C6" w14:textId="77777777" w:rsidR="00F845AA" w:rsidRPr="00EF6FEE" w:rsidRDefault="00F845AA" w:rsidP="00F845AA">
            <w:pPr>
              <w:jc w:val="center"/>
              <w:rPr>
                <w:rFonts w:ascii="Times New Roman" w:hAnsi="Times New Roman" w:cs="Times New Roman"/>
                <w:b/>
                <w:bCs/>
              </w:rPr>
            </w:pPr>
          </w:p>
        </w:tc>
        <w:tc>
          <w:tcPr>
            <w:tcW w:w="366" w:type="dxa"/>
          </w:tcPr>
          <w:p w14:paraId="522E8446" w14:textId="77777777" w:rsidR="00F845AA" w:rsidRPr="00EF6FEE" w:rsidRDefault="00F845AA" w:rsidP="00F845AA">
            <w:pPr>
              <w:rPr>
                <w:rFonts w:ascii="Times New Roman" w:hAnsi="Times New Roman" w:cs="Times New Roman"/>
                <w:sz w:val="20"/>
              </w:rPr>
            </w:pPr>
          </w:p>
        </w:tc>
        <w:tc>
          <w:tcPr>
            <w:tcW w:w="366" w:type="dxa"/>
            <w:vAlign w:val="center"/>
          </w:tcPr>
          <w:p w14:paraId="5D9545DF" w14:textId="77777777" w:rsidR="00F845AA" w:rsidRPr="00EF6FEE" w:rsidRDefault="00F845AA" w:rsidP="00F845AA">
            <w:pPr>
              <w:jc w:val="center"/>
              <w:rPr>
                <w:rFonts w:ascii="Times New Roman" w:hAnsi="Times New Roman" w:cs="Times New Roman"/>
                <w:b/>
                <w:bCs/>
              </w:rPr>
            </w:pPr>
          </w:p>
        </w:tc>
        <w:tc>
          <w:tcPr>
            <w:tcW w:w="366" w:type="dxa"/>
          </w:tcPr>
          <w:p w14:paraId="42A6710D" w14:textId="77777777" w:rsidR="00F845AA" w:rsidRPr="00EF6FEE" w:rsidRDefault="00F845AA" w:rsidP="00F845AA"/>
        </w:tc>
        <w:tc>
          <w:tcPr>
            <w:tcW w:w="366" w:type="dxa"/>
          </w:tcPr>
          <w:p w14:paraId="064BCEED" w14:textId="77777777" w:rsidR="00F845AA" w:rsidRPr="00EF6FEE" w:rsidRDefault="00F845AA" w:rsidP="00F845AA"/>
        </w:tc>
        <w:tc>
          <w:tcPr>
            <w:tcW w:w="366" w:type="dxa"/>
          </w:tcPr>
          <w:p w14:paraId="254E0D5A" w14:textId="77777777" w:rsidR="00F845AA" w:rsidRPr="00EF6FEE" w:rsidRDefault="00F845AA" w:rsidP="00F845AA"/>
        </w:tc>
        <w:tc>
          <w:tcPr>
            <w:tcW w:w="366" w:type="dxa"/>
          </w:tcPr>
          <w:p w14:paraId="3E62F276" w14:textId="77777777" w:rsidR="00F845AA" w:rsidRPr="00EF6FEE" w:rsidRDefault="00F845AA" w:rsidP="00F845AA"/>
        </w:tc>
        <w:tc>
          <w:tcPr>
            <w:tcW w:w="366" w:type="dxa"/>
          </w:tcPr>
          <w:p w14:paraId="74FC7E9E" w14:textId="77777777" w:rsidR="00F845AA" w:rsidRPr="00EF6FEE" w:rsidRDefault="00F845AA" w:rsidP="00F845AA"/>
        </w:tc>
        <w:tc>
          <w:tcPr>
            <w:tcW w:w="366" w:type="dxa"/>
          </w:tcPr>
          <w:p w14:paraId="159266DE" w14:textId="77777777" w:rsidR="00F845AA" w:rsidRPr="00EF6FEE" w:rsidRDefault="00F845AA" w:rsidP="00F845AA"/>
        </w:tc>
        <w:tc>
          <w:tcPr>
            <w:tcW w:w="366" w:type="dxa"/>
          </w:tcPr>
          <w:p w14:paraId="2C8102AE" w14:textId="77777777" w:rsidR="00F845AA" w:rsidRPr="00EF6FEE" w:rsidRDefault="00F845AA" w:rsidP="00F845AA"/>
        </w:tc>
        <w:tc>
          <w:tcPr>
            <w:tcW w:w="366" w:type="dxa"/>
          </w:tcPr>
          <w:p w14:paraId="6C50913E" w14:textId="77777777" w:rsidR="00F845AA" w:rsidRPr="00EF6FEE" w:rsidRDefault="00F845AA" w:rsidP="00F845AA"/>
        </w:tc>
        <w:tc>
          <w:tcPr>
            <w:tcW w:w="366" w:type="dxa"/>
          </w:tcPr>
          <w:p w14:paraId="69E0F507" w14:textId="77777777" w:rsidR="00F845AA" w:rsidRPr="00EF6FEE" w:rsidRDefault="00F845AA" w:rsidP="00F845AA"/>
        </w:tc>
        <w:tc>
          <w:tcPr>
            <w:tcW w:w="366" w:type="dxa"/>
          </w:tcPr>
          <w:p w14:paraId="7624F0F8" w14:textId="77777777" w:rsidR="00F845AA" w:rsidRPr="00EF6FEE" w:rsidRDefault="00F845AA" w:rsidP="00F845AA"/>
        </w:tc>
        <w:tc>
          <w:tcPr>
            <w:tcW w:w="366" w:type="dxa"/>
          </w:tcPr>
          <w:p w14:paraId="023D5BB9" w14:textId="77777777" w:rsidR="00F845AA" w:rsidRPr="00EF6FEE" w:rsidRDefault="00F845AA" w:rsidP="00F845AA"/>
        </w:tc>
        <w:tc>
          <w:tcPr>
            <w:tcW w:w="366" w:type="dxa"/>
          </w:tcPr>
          <w:p w14:paraId="06F484FA" w14:textId="77777777" w:rsidR="00F845AA" w:rsidRPr="00EF6FEE" w:rsidRDefault="00F845AA" w:rsidP="00F845AA"/>
        </w:tc>
        <w:tc>
          <w:tcPr>
            <w:tcW w:w="366" w:type="dxa"/>
          </w:tcPr>
          <w:p w14:paraId="6D9E2A36" w14:textId="77777777" w:rsidR="00F845AA" w:rsidRPr="00EF6FEE" w:rsidRDefault="00F845AA" w:rsidP="00F845AA"/>
        </w:tc>
        <w:tc>
          <w:tcPr>
            <w:tcW w:w="366" w:type="dxa"/>
          </w:tcPr>
          <w:p w14:paraId="67C63DB6" w14:textId="77777777" w:rsidR="00F845AA" w:rsidRPr="00EF6FEE" w:rsidRDefault="00F845AA" w:rsidP="00F845AA"/>
        </w:tc>
        <w:tc>
          <w:tcPr>
            <w:tcW w:w="366" w:type="dxa"/>
          </w:tcPr>
          <w:p w14:paraId="3B3A5399" w14:textId="77777777" w:rsidR="00F845AA" w:rsidRPr="00EF6FEE" w:rsidRDefault="00F845AA" w:rsidP="00F845AA"/>
        </w:tc>
        <w:tc>
          <w:tcPr>
            <w:tcW w:w="366" w:type="dxa"/>
          </w:tcPr>
          <w:p w14:paraId="47A5DE50" w14:textId="77777777" w:rsidR="00F845AA" w:rsidRPr="00EF6FEE" w:rsidRDefault="00F845AA" w:rsidP="00F845AA"/>
        </w:tc>
        <w:tc>
          <w:tcPr>
            <w:tcW w:w="366" w:type="dxa"/>
          </w:tcPr>
          <w:p w14:paraId="414E72B6" w14:textId="6EF93ED9" w:rsidR="00F845AA" w:rsidRPr="00EF6FEE" w:rsidRDefault="00F845AA" w:rsidP="00F845AA"/>
        </w:tc>
        <w:tc>
          <w:tcPr>
            <w:tcW w:w="366" w:type="dxa"/>
          </w:tcPr>
          <w:p w14:paraId="79938D2D" w14:textId="77777777" w:rsidR="00F845AA" w:rsidRPr="00EF6FEE" w:rsidRDefault="00F845AA" w:rsidP="00F845AA"/>
        </w:tc>
        <w:tc>
          <w:tcPr>
            <w:tcW w:w="366" w:type="dxa"/>
          </w:tcPr>
          <w:p w14:paraId="2C9BE81E" w14:textId="77777777" w:rsidR="00F845AA" w:rsidRPr="00EF6FEE" w:rsidRDefault="00F845AA" w:rsidP="00F845AA"/>
        </w:tc>
        <w:tc>
          <w:tcPr>
            <w:tcW w:w="366" w:type="dxa"/>
          </w:tcPr>
          <w:p w14:paraId="7424889C" w14:textId="77777777" w:rsidR="00F845AA" w:rsidRPr="00EF6FEE" w:rsidRDefault="00F845AA" w:rsidP="00F845AA"/>
        </w:tc>
        <w:tc>
          <w:tcPr>
            <w:tcW w:w="366" w:type="dxa"/>
          </w:tcPr>
          <w:p w14:paraId="3899ADFA" w14:textId="77777777" w:rsidR="00F845AA" w:rsidRPr="00EF6FEE" w:rsidRDefault="00F845AA" w:rsidP="00F845AA"/>
        </w:tc>
        <w:tc>
          <w:tcPr>
            <w:tcW w:w="366" w:type="dxa"/>
          </w:tcPr>
          <w:p w14:paraId="7AB41979" w14:textId="77777777" w:rsidR="00F845AA" w:rsidRPr="00EF6FEE" w:rsidRDefault="00F845AA" w:rsidP="00F845AA"/>
        </w:tc>
        <w:tc>
          <w:tcPr>
            <w:tcW w:w="366" w:type="dxa"/>
          </w:tcPr>
          <w:p w14:paraId="6A422600" w14:textId="45873496" w:rsidR="00F845AA" w:rsidRPr="00EF6FEE" w:rsidRDefault="00F845AA" w:rsidP="00F845AA"/>
        </w:tc>
        <w:tc>
          <w:tcPr>
            <w:tcW w:w="366" w:type="dxa"/>
          </w:tcPr>
          <w:p w14:paraId="06B8AF56" w14:textId="77777777" w:rsidR="00F845AA" w:rsidRPr="00EF6FEE" w:rsidRDefault="00F845AA" w:rsidP="00F845AA"/>
        </w:tc>
        <w:tc>
          <w:tcPr>
            <w:tcW w:w="366" w:type="dxa"/>
          </w:tcPr>
          <w:p w14:paraId="762B27D7" w14:textId="77777777" w:rsidR="00F845AA" w:rsidRPr="00EF6FEE" w:rsidRDefault="00F845AA" w:rsidP="00F845AA"/>
        </w:tc>
        <w:tc>
          <w:tcPr>
            <w:tcW w:w="366" w:type="dxa"/>
            <w:vAlign w:val="center"/>
          </w:tcPr>
          <w:p w14:paraId="70A46CBF" w14:textId="77777777" w:rsidR="00F845AA" w:rsidRPr="00EF6FEE" w:rsidRDefault="00F845AA" w:rsidP="00F845AA">
            <w:pPr>
              <w:jc w:val="center"/>
              <w:rPr>
                <w:rFonts w:ascii="Times New Roman" w:hAnsi="Times New Roman" w:cs="Times New Roman"/>
                <w:b/>
                <w:bCs/>
              </w:rPr>
            </w:pPr>
          </w:p>
        </w:tc>
        <w:tc>
          <w:tcPr>
            <w:tcW w:w="366" w:type="dxa"/>
            <w:vAlign w:val="center"/>
          </w:tcPr>
          <w:p w14:paraId="6EECCF26" w14:textId="77777777" w:rsidR="00F845AA" w:rsidRPr="00EF6FEE" w:rsidRDefault="00F845AA" w:rsidP="00F845AA">
            <w:pPr>
              <w:jc w:val="center"/>
              <w:rPr>
                <w:rFonts w:ascii="Times New Roman" w:hAnsi="Times New Roman" w:cs="Times New Roman"/>
                <w:b/>
                <w:bCs/>
              </w:rPr>
            </w:pPr>
          </w:p>
        </w:tc>
        <w:tc>
          <w:tcPr>
            <w:tcW w:w="366" w:type="dxa"/>
          </w:tcPr>
          <w:p w14:paraId="0DD3D713" w14:textId="77777777" w:rsidR="00F845AA" w:rsidRPr="00EF6FEE" w:rsidRDefault="00F845AA" w:rsidP="00F845AA">
            <w:pPr>
              <w:rPr>
                <w:rFonts w:ascii="Times New Roman" w:hAnsi="Times New Roman" w:cs="Times New Roman"/>
                <w:sz w:val="20"/>
              </w:rPr>
            </w:pPr>
          </w:p>
        </w:tc>
        <w:tc>
          <w:tcPr>
            <w:tcW w:w="366" w:type="dxa"/>
          </w:tcPr>
          <w:p w14:paraId="12EEA788" w14:textId="77777777" w:rsidR="00F845AA" w:rsidRPr="00EF6FEE" w:rsidRDefault="00F845AA" w:rsidP="00F845AA">
            <w:pPr>
              <w:rPr>
                <w:rFonts w:ascii="Times New Roman" w:hAnsi="Times New Roman" w:cs="Times New Roman"/>
                <w:sz w:val="20"/>
              </w:rPr>
            </w:pPr>
          </w:p>
        </w:tc>
        <w:tc>
          <w:tcPr>
            <w:tcW w:w="366" w:type="dxa"/>
          </w:tcPr>
          <w:p w14:paraId="689DC5A6" w14:textId="77777777" w:rsidR="00F845AA" w:rsidRPr="00EF6FEE" w:rsidRDefault="00F845AA" w:rsidP="00F845AA"/>
        </w:tc>
        <w:tc>
          <w:tcPr>
            <w:tcW w:w="366" w:type="dxa"/>
          </w:tcPr>
          <w:p w14:paraId="07B468D2" w14:textId="77777777" w:rsidR="00F845AA" w:rsidRPr="00EF6FEE" w:rsidRDefault="00F845AA" w:rsidP="00F845AA"/>
        </w:tc>
        <w:tc>
          <w:tcPr>
            <w:tcW w:w="366" w:type="dxa"/>
          </w:tcPr>
          <w:p w14:paraId="2F25E8E7" w14:textId="626B32C2" w:rsidR="00F845AA" w:rsidRPr="00EF6FEE" w:rsidRDefault="00F845AA" w:rsidP="00F845AA"/>
        </w:tc>
      </w:tr>
      <w:tr w:rsidR="00F845AA" w:rsidRPr="00EF6FEE" w14:paraId="3E3254BC" w14:textId="77777777" w:rsidTr="005F42F0">
        <w:trPr>
          <w:trHeight w:val="234"/>
        </w:trPr>
        <w:tc>
          <w:tcPr>
            <w:tcW w:w="846" w:type="dxa"/>
          </w:tcPr>
          <w:p w14:paraId="1CF2AB9F"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 xml:space="preserve">ПРН-9 </w:t>
            </w:r>
          </w:p>
        </w:tc>
        <w:tc>
          <w:tcPr>
            <w:tcW w:w="326" w:type="dxa"/>
            <w:vAlign w:val="center"/>
          </w:tcPr>
          <w:p w14:paraId="24AEB107" w14:textId="77777777" w:rsidR="00F845AA" w:rsidRPr="00EF6FEE" w:rsidRDefault="00F845AA" w:rsidP="00F845AA">
            <w:pPr>
              <w:jc w:val="center"/>
              <w:rPr>
                <w:rFonts w:ascii="Times New Roman" w:hAnsi="Times New Roman" w:cs="Times New Roman"/>
                <w:b/>
                <w:bCs/>
              </w:rPr>
            </w:pPr>
          </w:p>
        </w:tc>
        <w:tc>
          <w:tcPr>
            <w:tcW w:w="366" w:type="dxa"/>
            <w:vAlign w:val="center"/>
          </w:tcPr>
          <w:p w14:paraId="5CCA3135" w14:textId="77777777" w:rsidR="00F845AA" w:rsidRPr="00EF6FEE" w:rsidRDefault="00F845AA" w:rsidP="00F845AA">
            <w:pPr>
              <w:jc w:val="center"/>
              <w:rPr>
                <w:rFonts w:ascii="Times New Roman" w:hAnsi="Times New Roman" w:cs="Times New Roman"/>
                <w:b/>
                <w:bCs/>
              </w:rPr>
            </w:pPr>
          </w:p>
        </w:tc>
        <w:tc>
          <w:tcPr>
            <w:tcW w:w="366" w:type="dxa"/>
            <w:vAlign w:val="center"/>
          </w:tcPr>
          <w:p w14:paraId="53CEAC06" w14:textId="77777777" w:rsidR="00F845AA" w:rsidRPr="00EF6FEE" w:rsidRDefault="00F845AA" w:rsidP="00F845AA">
            <w:pPr>
              <w:jc w:val="center"/>
              <w:rPr>
                <w:rFonts w:ascii="Times New Roman" w:hAnsi="Times New Roman" w:cs="Times New Roman"/>
                <w:b/>
                <w:bCs/>
              </w:rPr>
            </w:pPr>
          </w:p>
        </w:tc>
        <w:tc>
          <w:tcPr>
            <w:tcW w:w="366" w:type="dxa"/>
          </w:tcPr>
          <w:p w14:paraId="3AAA3FFE" w14:textId="6AECFB4C" w:rsidR="00F845AA" w:rsidRPr="00EF6FEE" w:rsidRDefault="00F845AA" w:rsidP="00F845AA"/>
        </w:tc>
        <w:tc>
          <w:tcPr>
            <w:tcW w:w="366" w:type="dxa"/>
          </w:tcPr>
          <w:p w14:paraId="3065B6A3" w14:textId="77777777" w:rsidR="00F845AA" w:rsidRPr="00EF6FEE" w:rsidRDefault="00F845AA" w:rsidP="00F845AA">
            <w:pPr>
              <w:rPr>
                <w:rFonts w:ascii="Times New Roman" w:hAnsi="Times New Roman" w:cs="Times New Roman"/>
                <w:sz w:val="20"/>
              </w:rPr>
            </w:pPr>
          </w:p>
        </w:tc>
        <w:tc>
          <w:tcPr>
            <w:tcW w:w="366" w:type="dxa"/>
            <w:vAlign w:val="center"/>
          </w:tcPr>
          <w:p w14:paraId="491C4A01" w14:textId="77777777" w:rsidR="00F845AA" w:rsidRPr="00EF6FEE" w:rsidRDefault="00F845AA" w:rsidP="00F845AA">
            <w:pPr>
              <w:jc w:val="center"/>
              <w:rPr>
                <w:rFonts w:ascii="Times New Roman" w:hAnsi="Times New Roman" w:cs="Times New Roman"/>
                <w:b/>
                <w:bCs/>
              </w:rPr>
            </w:pPr>
          </w:p>
        </w:tc>
        <w:tc>
          <w:tcPr>
            <w:tcW w:w="366" w:type="dxa"/>
          </w:tcPr>
          <w:p w14:paraId="5D4FEA71" w14:textId="77777777" w:rsidR="00F845AA" w:rsidRPr="00EF6FEE" w:rsidRDefault="00F845AA" w:rsidP="00F845AA">
            <w:pPr>
              <w:rPr>
                <w:rFonts w:ascii="Times New Roman" w:hAnsi="Times New Roman" w:cs="Times New Roman"/>
                <w:sz w:val="20"/>
              </w:rPr>
            </w:pPr>
          </w:p>
        </w:tc>
        <w:tc>
          <w:tcPr>
            <w:tcW w:w="366" w:type="dxa"/>
            <w:vAlign w:val="center"/>
          </w:tcPr>
          <w:p w14:paraId="5DE1E856" w14:textId="77777777" w:rsidR="00F845AA" w:rsidRPr="00EF6FEE" w:rsidRDefault="00F845AA" w:rsidP="00F845AA">
            <w:pPr>
              <w:jc w:val="center"/>
              <w:rPr>
                <w:rFonts w:ascii="Times New Roman" w:hAnsi="Times New Roman" w:cs="Times New Roman"/>
                <w:b/>
                <w:bCs/>
              </w:rPr>
            </w:pPr>
          </w:p>
        </w:tc>
        <w:tc>
          <w:tcPr>
            <w:tcW w:w="366" w:type="dxa"/>
          </w:tcPr>
          <w:p w14:paraId="3E9B0BAD" w14:textId="77777777" w:rsidR="00F845AA" w:rsidRPr="00EF6FEE" w:rsidRDefault="00F845AA" w:rsidP="00F845AA"/>
        </w:tc>
        <w:tc>
          <w:tcPr>
            <w:tcW w:w="366" w:type="dxa"/>
          </w:tcPr>
          <w:p w14:paraId="5D1BBCEB" w14:textId="77777777" w:rsidR="00F845AA" w:rsidRPr="00EF6FEE" w:rsidRDefault="00F845AA" w:rsidP="00F845AA"/>
        </w:tc>
        <w:tc>
          <w:tcPr>
            <w:tcW w:w="366" w:type="dxa"/>
          </w:tcPr>
          <w:p w14:paraId="0C2B71BE" w14:textId="77777777" w:rsidR="00F845AA" w:rsidRPr="00EF6FEE" w:rsidRDefault="00F845AA" w:rsidP="00F845AA"/>
        </w:tc>
        <w:tc>
          <w:tcPr>
            <w:tcW w:w="366" w:type="dxa"/>
          </w:tcPr>
          <w:p w14:paraId="79B74EDA" w14:textId="77777777" w:rsidR="00F845AA" w:rsidRPr="00EF6FEE" w:rsidRDefault="00F845AA" w:rsidP="00F845AA"/>
        </w:tc>
        <w:tc>
          <w:tcPr>
            <w:tcW w:w="366" w:type="dxa"/>
          </w:tcPr>
          <w:p w14:paraId="0858F051" w14:textId="77777777" w:rsidR="00F845AA" w:rsidRPr="00EF6FEE" w:rsidRDefault="00F845AA" w:rsidP="00F845AA"/>
        </w:tc>
        <w:tc>
          <w:tcPr>
            <w:tcW w:w="366" w:type="dxa"/>
          </w:tcPr>
          <w:p w14:paraId="57081549" w14:textId="77777777" w:rsidR="00F845AA" w:rsidRPr="00EF6FEE" w:rsidRDefault="00F845AA" w:rsidP="00F845AA"/>
        </w:tc>
        <w:tc>
          <w:tcPr>
            <w:tcW w:w="366" w:type="dxa"/>
          </w:tcPr>
          <w:p w14:paraId="6C2584C2" w14:textId="77777777" w:rsidR="00F845AA" w:rsidRPr="00EF6FEE" w:rsidRDefault="00F845AA" w:rsidP="00F845AA"/>
        </w:tc>
        <w:tc>
          <w:tcPr>
            <w:tcW w:w="366" w:type="dxa"/>
          </w:tcPr>
          <w:p w14:paraId="7662EE40" w14:textId="77777777" w:rsidR="00F845AA" w:rsidRPr="00EF6FEE" w:rsidRDefault="00F845AA" w:rsidP="00F845AA"/>
        </w:tc>
        <w:tc>
          <w:tcPr>
            <w:tcW w:w="366" w:type="dxa"/>
          </w:tcPr>
          <w:p w14:paraId="4C5AFD1E" w14:textId="77777777" w:rsidR="00F845AA" w:rsidRPr="00EF6FEE" w:rsidRDefault="00F845AA" w:rsidP="00F845AA"/>
        </w:tc>
        <w:tc>
          <w:tcPr>
            <w:tcW w:w="366" w:type="dxa"/>
          </w:tcPr>
          <w:p w14:paraId="59AD4914" w14:textId="77777777" w:rsidR="00F845AA" w:rsidRPr="00EF6FEE" w:rsidRDefault="00F845AA" w:rsidP="00F845AA"/>
        </w:tc>
        <w:tc>
          <w:tcPr>
            <w:tcW w:w="366" w:type="dxa"/>
          </w:tcPr>
          <w:p w14:paraId="67D974A8" w14:textId="77777777" w:rsidR="00F845AA" w:rsidRPr="00EF6FEE" w:rsidRDefault="00F845AA" w:rsidP="00F845AA"/>
        </w:tc>
        <w:tc>
          <w:tcPr>
            <w:tcW w:w="366" w:type="dxa"/>
          </w:tcPr>
          <w:p w14:paraId="1C5D3C8E" w14:textId="77777777" w:rsidR="00F845AA" w:rsidRPr="00EF6FEE" w:rsidRDefault="00F845AA" w:rsidP="00F845AA"/>
        </w:tc>
        <w:tc>
          <w:tcPr>
            <w:tcW w:w="366" w:type="dxa"/>
          </w:tcPr>
          <w:p w14:paraId="3FE8E02A" w14:textId="77777777" w:rsidR="00F845AA" w:rsidRPr="00EF6FEE" w:rsidRDefault="00F845AA" w:rsidP="00F845AA"/>
        </w:tc>
        <w:tc>
          <w:tcPr>
            <w:tcW w:w="366" w:type="dxa"/>
          </w:tcPr>
          <w:p w14:paraId="63EC7729" w14:textId="77777777" w:rsidR="00F845AA" w:rsidRPr="00EF6FEE" w:rsidRDefault="00F845AA" w:rsidP="00F845AA"/>
        </w:tc>
        <w:tc>
          <w:tcPr>
            <w:tcW w:w="366" w:type="dxa"/>
          </w:tcPr>
          <w:p w14:paraId="01A439D0" w14:textId="77777777" w:rsidR="00F845AA" w:rsidRPr="00EF6FEE" w:rsidRDefault="00F845AA" w:rsidP="00F845AA"/>
        </w:tc>
        <w:tc>
          <w:tcPr>
            <w:tcW w:w="366" w:type="dxa"/>
          </w:tcPr>
          <w:p w14:paraId="144A92D8" w14:textId="77777777" w:rsidR="00F845AA" w:rsidRPr="00EF6FEE" w:rsidRDefault="00F845AA" w:rsidP="00F845AA"/>
        </w:tc>
        <w:tc>
          <w:tcPr>
            <w:tcW w:w="366" w:type="dxa"/>
          </w:tcPr>
          <w:p w14:paraId="0BF01761" w14:textId="77777777" w:rsidR="00F845AA" w:rsidRPr="00EF6FEE" w:rsidRDefault="00F845AA" w:rsidP="00F845AA"/>
        </w:tc>
        <w:tc>
          <w:tcPr>
            <w:tcW w:w="366" w:type="dxa"/>
          </w:tcPr>
          <w:p w14:paraId="14BD97FB" w14:textId="77777777" w:rsidR="00F845AA" w:rsidRPr="00EF6FEE" w:rsidRDefault="00F845AA" w:rsidP="00F845AA"/>
        </w:tc>
        <w:tc>
          <w:tcPr>
            <w:tcW w:w="366" w:type="dxa"/>
          </w:tcPr>
          <w:p w14:paraId="487C28B3" w14:textId="77777777" w:rsidR="00F845AA" w:rsidRPr="00EF6FEE" w:rsidRDefault="00F845AA" w:rsidP="00F845AA"/>
        </w:tc>
        <w:tc>
          <w:tcPr>
            <w:tcW w:w="366" w:type="dxa"/>
          </w:tcPr>
          <w:p w14:paraId="5E32392C" w14:textId="77777777" w:rsidR="00F845AA" w:rsidRPr="00EF6FEE" w:rsidRDefault="00F845AA" w:rsidP="00F845AA"/>
        </w:tc>
        <w:tc>
          <w:tcPr>
            <w:tcW w:w="366" w:type="dxa"/>
          </w:tcPr>
          <w:p w14:paraId="47C842EC" w14:textId="77777777" w:rsidR="00F845AA" w:rsidRPr="00EF6FEE" w:rsidRDefault="00F845AA" w:rsidP="00F845AA"/>
        </w:tc>
        <w:tc>
          <w:tcPr>
            <w:tcW w:w="366" w:type="dxa"/>
          </w:tcPr>
          <w:p w14:paraId="68BC2DD3" w14:textId="77777777" w:rsidR="00F845AA" w:rsidRPr="00EF6FEE" w:rsidRDefault="00F845AA" w:rsidP="00F845AA"/>
        </w:tc>
        <w:tc>
          <w:tcPr>
            <w:tcW w:w="366" w:type="dxa"/>
          </w:tcPr>
          <w:p w14:paraId="1636EC8B" w14:textId="77777777" w:rsidR="00F845AA" w:rsidRPr="00EF6FEE" w:rsidRDefault="00F845AA" w:rsidP="00F845AA"/>
        </w:tc>
        <w:tc>
          <w:tcPr>
            <w:tcW w:w="366" w:type="dxa"/>
          </w:tcPr>
          <w:p w14:paraId="541D51C2" w14:textId="77777777" w:rsidR="00F845AA" w:rsidRPr="00EF6FEE" w:rsidRDefault="00F845AA" w:rsidP="00F845AA"/>
        </w:tc>
        <w:tc>
          <w:tcPr>
            <w:tcW w:w="366" w:type="dxa"/>
          </w:tcPr>
          <w:p w14:paraId="03D66156" w14:textId="77777777" w:rsidR="00F845AA" w:rsidRPr="00EF6FEE" w:rsidRDefault="00F845AA" w:rsidP="00F845AA"/>
        </w:tc>
        <w:tc>
          <w:tcPr>
            <w:tcW w:w="366" w:type="dxa"/>
            <w:vAlign w:val="center"/>
          </w:tcPr>
          <w:p w14:paraId="5260DC42" w14:textId="77777777" w:rsidR="00F845AA" w:rsidRPr="00EF6FEE" w:rsidRDefault="00F845AA" w:rsidP="00F845AA">
            <w:pPr>
              <w:jc w:val="center"/>
              <w:rPr>
                <w:rFonts w:ascii="Times New Roman" w:hAnsi="Times New Roman" w:cs="Times New Roman"/>
                <w:b/>
                <w:bCs/>
              </w:rPr>
            </w:pPr>
          </w:p>
        </w:tc>
        <w:tc>
          <w:tcPr>
            <w:tcW w:w="366" w:type="dxa"/>
            <w:vAlign w:val="center"/>
          </w:tcPr>
          <w:p w14:paraId="68EEBCC5" w14:textId="77777777" w:rsidR="00F845AA" w:rsidRPr="00EF6FEE" w:rsidRDefault="00F845AA" w:rsidP="00F845AA">
            <w:pPr>
              <w:jc w:val="center"/>
              <w:rPr>
                <w:rFonts w:ascii="Times New Roman" w:hAnsi="Times New Roman" w:cs="Times New Roman"/>
                <w:b/>
                <w:bCs/>
              </w:rPr>
            </w:pPr>
          </w:p>
        </w:tc>
        <w:tc>
          <w:tcPr>
            <w:tcW w:w="366" w:type="dxa"/>
          </w:tcPr>
          <w:p w14:paraId="29CCC7E1" w14:textId="77777777" w:rsidR="00F845AA" w:rsidRPr="00EF6FEE" w:rsidRDefault="00F845AA" w:rsidP="00F845AA">
            <w:pPr>
              <w:rPr>
                <w:rFonts w:ascii="Times New Roman" w:hAnsi="Times New Roman" w:cs="Times New Roman"/>
                <w:sz w:val="20"/>
              </w:rPr>
            </w:pPr>
          </w:p>
        </w:tc>
        <w:tc>
          <w:tcPr>
            <w:tcW w:w="366" w:type="dxa"/>
          </w:tcPr>
          <w:p w14:paraId="301CD550" w14:textId="77777777" w:rsidR="00F845AA" w:rsidRPr="00EF6FEE" w:rsidRDefault="00F845AA" w:rsidP="00F845AA">
            <w:pPr>
              <w:rPr>
                <w:rFonts w:ascii="Times New Roman" w:hAnsi="Times New Roman" w:cs="Times New Roman"/>
                <w:sz w:val="20"/>
              </w:rPr>
            </w:pPr>
          </w:p>
        </w:tc>
        <w:tc>
          <w:tcPr>
            <w:tcW w:w="366" w:type="dxa"/>
          </w:tcPr>
          <w:p w14:paraId="5D3017FB" w14:textId="77777777" w:rsidR="00F845AA" w:rsidRPr="00EF6FEE" w:rsidRDefault="00F845AA" w:rsidP="00F845AA"/>
        </w:tc>
        <w:tc>
          <w:tcPr>
            <w:tcW w:w="366" w:type="dxa"/>
          </w:tcPr>
          <w:p w14:paraId="1914E1AF" w14:textId="77777777" w:rsidR="00F845AA" w:rsidRPr="00EF6FEE" w:rsidRDefault="00F845AA" w:rsidP="00F845AA"/>
        </w:tc>
        <w:tc>
          <w:tcPr>
            <w:tcW w:w="366" w:type="dxa"/>
          </w:tcPr>
          <w:p w14:paraId="5122C6D2" w14:textId="77777777" w:rsidR="00F845AA" w:rsidRPr="00EF6FEE" w:rsidRDefault="00F845AA" w:rsidP="00F845AA"/>
        </w:tc>
      </w:tr>
      <w:tr w:rsidR="00F845AA" w:rsidRPr="00EF6FEE" w14:paraId="11F030F8" w14:textId="77777777" w:rsidTr="005F42F0">
        <w:trPr>
          <w:trHeight w:val="234"/>
        </w:trPr>
        <w:tc>
          <w:tcPr>
            <w:tcW w:w="846" w:type="dxa"/>
          </w:tcPr>
          <w:p w14:paraId="2BE98019"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 xml:space="preserve">ПРН-10 </w:t>
            </w:r>
          </w:p>
        </w:tc>
        <w:tc>
          <w:tcPr>
            <w:tcW w:w="326" w:type="dxa"/>
            <w:vAlign w:val="center"/>
          </w:tcPr>
          <w:p w14:paraId="37E403B8" w14:textId="77777777" w:rsidR="00F845AA" w:rsidRPr="00EF6FEE" w:rsidRDefault="00F845AA" w:rsidP="00F845AA">
            <w:pPr>
              <w:jc w:val="center"/>
              <w:rPr>
                <w:rFonts w:ascii="Times New Roman" w:hAnsi="Times New Roman" w:cs="Times New Roman"/>
                <w:b/>
                <w:bCs/>
              </w:rPr>
            </w:pPr>
          </w:p>
        </w:tc>
        <w:tc>
          <w:tcPr>
            <w:tcW w:w="366" w:type="dxa"/>
            <w:vAlign w:val="center"/>
          </w:tcPr>
          <w:p w14:paraId="416F6C01" w14:textId="77777777" w:rsidR="00F845AA" w:rsidRPr="00EF6FEE" w:rsidRDefault="00F845AA" w:rsidP="00F845AA">
            <w:pPr>
              <w:jc w:val="center"/>
              <w:rPr>
                <w:rFonts w:ascii="Times New Roman" w:hAnsi="Times New Roman" w:cs="Times New Roman"/>
                <w:b/>
                <w:bCs/>
              </w:rPr>
            </w:pPr>
          </w:p>
        </w:tc>
        <w:tc>
          <w:tcPr>
            <w:tcW w:w="366" w:type="dxa"/>
            <w:vAlign w:val="center"/>
          </w:tcPr>
          <w:p w14:paraId="6A8F4B1C" w14:textId="77777777" w:rsidR="00F845AA" w:rsidRPr="00EF6FEE" w:rsidRDefault="00F845AA" w:rsidP="00F845AA">
            <w:pPr>
              <w:jc w:val="center"/>
              <w:rPr>
                <w:rFonts w:ascii="Times New Roman" w:hAnsi="Times New Roman" w:cs="Times New Roman"/>
                <w:b/>
                <w:bCs/>
              </w:rPr>
            </w:pPr>
          </w:p>
        </w:tc>
        <w:tc>
          <w:tcPr>
            <w:tcW w:w="366" w:type="dxa"/>
          </w:tcPr>
          <w:p w14:paraId="16416ED4" w14:textId="3E0EDED9" w:rsidR="00F845AA" w:rsidRPr="00EF6FEE" w:rsidRDefault="00F845AA" w:rsidP="00F845AA"/>
        </w:tc>
        <w:tc>
          <w:tcPr>
            <w:tcW w:w="366" w:type="dxa"/>
          </w:tcPr>
          <w:p w14:paraId="674585F1" w14:textId="77777777" w:rsidR="00F845AA" w:rsidRPr="00EF6FEE" w:rsidRDefault="00F845AA" w:rsidP="00F845AA">
            <w:pPr>
              <w:rPr>
                <w:rFonts w:ascii="Times New Roman" w:hAnsi="Times New Roman" w:cs="Times New Roman"/>
                <w:sz w:val="20"/>
              </w:rPr>
            </w:pPr>
          </w:p>
        </w:tc>
        <w:tc>
          <w:tcPr>
            <w:tcW w:w="366" w:type="dxa"/>
            <w:vAlign w:val="center"/>
          </w:tcPr>
          <w:p w14:paraId="713060F7" w14:textId="77777777" w:rsidR="00F845AA" w:rsidRPr="00EF6FEE" w:rsidRDefault="00F845AA" w:rsidP="00F845AA">
            <w:pPr>
              <w:jc w:val="center"/>
              <w:rPr>
                <w:rFonts w:ascii="Times New Roman" w:hAnsi="Times New Roman" w:cs="Times New Roman"/>
                <w:b/>
                <w:bCs/>
              </w:rPr>
            </w:pPr>
          </w:p>
        </w:tc>
        <w:tc>
          <w:tcPr>
            <w:tcW w:w="366" w:type="dxa"/>
          </w:tcPr>
          <w:p w14:paraId="6804CB94" w14:textId="2071852D" w:rsidR="00F845AA" w:rsidRPr="00EF6FEE" w:rsidRDefault="00F845AA" w:rsidP="00F845AA">
            <w:pPr>
              <w:rPr>
                <w:rFonts w:ascii="Times New Roman" w:hAnsi="Times New Roman" w:cs="Times New Roman"/>
                <w:sz w:val="20"/>
              </w:rPr>
            </w:pPr>
          </w:p>
        </w:tc>
        <w:tc>
          <w:tcPr>
            <w:tcW w:w="366" w:type="dxa"/>
            <w:vAlign w:val="center"/>
          </w:tcPr>
          <w:p w14:paraId="1B02E3AE" w14:textId="77777777" w:rsidR="00F845AA" w:rsidRPr="00EF6FEE" w:rsidRDefault="00F845AA" w:rsidP="00F845AA">
            <w:pPr>
              <w:jc w:val="center"/>
              <w:rPr>
                <w:rFonts w:ascii="Times New Roman" w:hAnsi="Times New Roman" w:cs="Times New Roman"/>
                <w:b/>
                <w:bCs/>
              </w:rPr>
            </w:pPr>
          </w:p>
        </w:tc>
        <w:tc>
          <w:tcPr>
            <w:tcW w:w="366" w:type="dxa"/>
          </w:tcPr>
          <w:p w14:paraId="58E547CD" w14:textId="77777777" w:rsidR="00F845AA" w:rsidRPr="00EF6FEE" w:rsidRDefault="00F845AA" w:rsidP="00F845AA"/>
        </w:tc>
        <w:tc>
          <w:tcPr>
            <w:tcW w:w="366" w:type="dxa"/>
          </w:tcPr>
          <w:p w14:paraId="6F006926" w14:textId="77777777" w:rsidR="00F845AA" w:rsidRPr="00EF6FEE" w:rsidRDefault="00F845AA" w:rsidP="00F845AA"/>
        </w:tc>
        <w:tc>
          <w:tcPr>
            <w:tcW w:w="366" w:type="dxa"/>
          </w:tcPr>
          <w:p w14:paraId="7DCEC34C" w14:textId="77777777" w:rsidR="00F845AA" w:rsidRPr="00EF6FEE" w:rsidRDefault="00F845AA" w:rsidP="00F845AA"/>
        </w:tc>
        <w:tc>
          <w:tcPr>
            <w:tcW w:w="366" w:type="dxa"/>
          </w:tcPr>
          <w:p w14:paraId="00273B6A" w14:textId="77777777" w:rsidR="00F845AA" w:rsidRPr="00EF6FEE" w:rsidRDefault="00F845AA" w:rsidP="00F845AA"/>
        </w:tc>
        <w:tc>
          <w:tcPr>
            <w:tcW w:w="366" w:type="dxa"/>
          </w:tcPr>
          <w:p w14:paraId="7C1F0E45" w14:textId="77777777" w:rsidR="00F845AA" w:rsidRPr="00EF6FEE" w:rsidRDefault="00F845AA" w:rsidP="00F845AA"/>
        </w:tc>
        <w:tc>
          <w:tcPr>
            <w:tcW w:w="366" w:type="dxa"/>
          </w:tcPr>
          <w:p w14:paraId="4E73792F" w14:textId="77777777" w:rsidR="00F845AA" w:rsidRPr="00EF6FEE" w:rsidRDefault="00F845AA" w:rsidP="00F845AA"/>
        </w:tc>
        <w:tc>
          <w:tcPr>
            <w:tcW w:w="366" w:type="dxa"/>
          </w:tcPr>
          <w:p w14:paraId="3EFCDB90" w14:textId="77777777" w:rsidR="00F845AA" w:rsidRPr="00EF6FEE" w:rsidRDefault="00F845AA" w:rsidP="00F845AA"/>
        </w:tc>
        <w:tc>
          <w:tcPr>
            <w:tcW w:w="366" w:type="dxa"/>
          </w:tcPr>
          <w:p w14:paraId="057FF4D7" w14:textId="77777777" w:rsidR="00F845AA" w:rsidRPr="00EF6FEE" w:rsidRDefault="00F845AA" w:rsidP="00F845AA"/>
        </w:tc>
        <w:tc>
          <w:tcPr>
            <w:tcW w:w="366" w:type="dxa"/>
          </w:tcPr>
          <w:p w14:paraId="18E08133" w14:textId="77777777" w:rsidR="00F845AA" w:rsidRPr="00EF6FEE" w:rsidRDefault="00F845AA" w:rsidP="00F845AA"/>
        </w:tc>
        <w:tc>
          <w:tcPr>
            <w:tcW w:w="366" w:type="dxa"/>
          </w:tcPr>
          <w:p w14:paraId="77C931A1" w14:textId="77777777" w:rsidR="00F845AA" w:rsidRPr="00EF6FEE" w:rsidRDefault="00F845AA" w:rsidP="00F845AA"/>
        </w:tc>
        <w:tc>
          <w:tcPr>
            <w:tcW w:w="366" w:type="dxa"/>
          </w:tcPr>
          <w:p w14:paraId="7C81DEDA" w14:textId="77777777" w:rsidR="00F845AA" w:rsidRPr="00EF6FEE" w:rsidRDefault="00F845AA" w:rsidP="00F845AA"/>
        </w:tc>
        <w:tc>
          <w:tcPr>
            <w:tcW w:w="366" w:type="dxa"/>
          </w:tcPr>
          <w:p w14:paraId="1D4F4AA8" w14:textId="77777777" w:rsidR="00F845AA" w:rsidRPr="00EF6FEE" w:rsidRDefault="00F845AA" w:rsidP="00F845AA"/>
        </w:tc>
        <w:tc>
          <w:tcPr>
            <w:tcW w:w="366" w:type="dxa"/>
          </w:tcPr>
          <w:p w14:paraId="05EFD372" w14:textId="77777777" w:rsidR="00F845AA" w:rsidRPr="00EF6FEE" w:rsidRDefault="00F845AA" w:rsidP="00F845AA"/>
        </w:tc>
        <w:tc>
          <w:tcPr>
            <w:tcW w:w="366" w:type="dxa"/>
          </w:tcPr>
          <w:p w14:paraId="5C8F69AB" w14:textId="77777777" w:rsidR="00F845AA" w:rsidRPr="00EF6FEE" w:rsidRDefault="00F845AA" w:rsidP="00F845AA"/>
        </w:tc>
        <w:tc>
          <w:tcPr>
            <w:tcW w:w="366" w:type="dxa"/>
          </w:tcPr>
          <w:p w14:paraId="04D5BA3D" w14:textId="77777777" w:rsidR="00F845AA" w:rsidRPr="00EF6FEE" w:rsidRDefault="00F845AA" w:rsidP="00F845AA"/>
        </w:tc>
        <w:tc>
          <w:tcPr>
            <w:tcW w:w="366" w:type="dxa"/>
          </w:tcPr>
          <w:p w14:paraId="165665F8" w14:textId="77777777" w:rsidR="00F845AA" w:rsidRPr="00EF6FEE" w:rsidRDefault="00F845AA" w:rsidP="00F845AA"/>
        </w:tc>
        <w:tc>
          <w:tcPr>
            <w:tcW w:w="366" w:type="dxa"/>
          </w:tcPr>
          <w:p w14:paraId="0B928A3A" w14:textId="77777777" w:rsidR="00F845AA" w:rsidRPr="00EF6FEE" w:rsidRDefault="00F845AA" w:rsidP="00F845AA"/>
        </w:tc>
        <w:tc>
          <w:tcPr>
            <w:tcW w:w="366" w:type="dxa"/>
          </w:tcPr>
          <w:p w14:paraId="0FCD9037" w14:textId="77777777" w:rsidR="00F845AA" w:rsidRPr="00EF6FEE" w:rsidRDefault="00F845AA" w:rsidP="00F845AA"/>
        </w:tc>
        <w:tc>
          <w:tcPr>
            <w:tcW w:w="366" w:type="dxa"/>
          </w:tcPr>
          <w:p w14:paraId="5C2249D9" w14:textId="77777777" w:rsidR="00F845AA" w:rsidRPr="00EF6FEE" w:rsidRDefault="00F845AA" w:rsidP="00F845AA"/>
        </w:tc>
        <w:tc>
          <w:tcPr>
            <w:tcW w:w="366" w:type="dxa"/>
          </w:tcPr>
          <w:p w14:paraId="2A77E8B1" w14:textId="77777777" w:rsidR="00F845AA" w:rsidRPr="00EF6FEE" w:rsidRDefault="00F845AA" w:rsidP="00F845AA"/>
        </w:tc>
        <w:tc>
          <w:tcPr>
            <w:tcW w:w="366" w:type="dxa"/>
          </w:tcPr>
          <w:p w14:paraId="5526A67E" w14:textId="77777777" w:rsidR="00F845AA" w:rsidRPr="00EF6FEE" w:rsidRDefault="00F845AA" w:rsidP="00F845AA"/>
        </w:tc>
        <w:tc>
          <w:tcPr>
            <w:tcW w:w="366" w:type="dxa"/>
          </w:tcPr>
          <w:p w14:paraId="46CE0198" w14:textId="77777777" w:rsidR="00F845AA" w:rsidRPr="00EF6FEE" w:rsidRDefault="00F845AA" w:rsidP="00F845AA"/>
        </w:tc>
        <w:tc>
          <w:tcPr>
            <w:tcW w:w="366" w:type="dxa"/>
          </w:tcPr>
          <w:p w14:paraId="68200B8B" w14:textId="77777777" w:rsidR="00F845AA" w:rsidRPr="00EF6FEE" w:rsidRDefault="00F845AA" w:rsidP="00F845AA"/>
        </w:tc>
        <w:tc>
          <w:tcPr>
            <w:tcW w:w="366" w:type="dxa"/>
          </w:tcPr>
          <w:p w14:paraId="3067BFD8" w14:textId="77777777" w:rsidR="00F845AA" w:rsidRPr="00EF6FEE" w:rsidRDefault="00F845AA" w:rsidP="00F845AA"/>
        </w:tc>
        <w:tc>
          <w:tcPr>
            <w:tcW w:w="366" w:type="dxa"/>
          </w:tcPr>
          <w:p w14:paraId="17378DF9" w14:textId="77777777" w:rsidR="00F845AA" w:rsidRPr="00EF6FEE" w:rsidRDefault="00F845AA" w:rsidP="00F845AA"/>
        </w:tc>
        <w:tc>
          <w:tcPr>
            <w:tcW w:w="366" w:type="dxa"/>
            <w:vAlign w:val="center"/>
          </w:tcPr>
          <w:p w14:paraId="494E4E64" w14:textId="77777777" w:rsidR="00F845AA" w:rsidRPr="00EF6FEE" w:rsidRDefault="00F845AA" w:rsidP="00F845AA">
            <w:pPr>
              <w:jc w:val="center"/>
              <w:rPr>
                <w:rFonts w:ascii="Times New Roman" w:hAnsi="Times New Roman" w:cs="Times New Roman"/>
                <w:b/>
                <w:bCs/>
              </w:rPr>
            </w:pPr>
          </w:p>
        </w:tc>
        <w:tc>
          <w:tcPr>
            <w:tcW w:w="366" w:type="dxa"/>
            <w:vAlign w:val="center"/>
          </w:tcPr>
          <w:p w14:paraId="5C22305D" w14:textId="77777777" w:rsidR="00F845AA" w:rsidRPr="00EF6FEE" w:rsidRDefault="00F845AA" w:rsidP="00F845AA">
            <w:pPr>
              <w:jc w:val="center"/>
              <w:rPr>
                <w:rFonts w:ascii="Times New Roman" w:hAnsi="Times New Roman" w:cs="Times New Roman"/>
                <w:b/>
                <w:bCs/>
              </w:rPr>
            </w:pPr>
          </w:p>
        </w:tc>
        <w:tc>
          <w:tcPr>
            <w:tcW w:w="366" w:type="dxa"/>
          </w:tcPr>
          <w:p w14:paraId="26A6380D" w14:textId="77777777" w:rsidR="00F845AA" w:rsidRPr="00EF6FEE" w:rsidRDefault="00F845AA" w:rsidP="00F845AA">
            <w:pPr>
              <w:rPr>
                <w:rFonts w:ascii="Times New Roman" w:hAnsi="Times New Roman" w:cs="Times New Roman"/>
                <w:sz w:val="20"/>
              </w:rPr>
            </w:pPr>
          </w:p>
        </w:tc>
        <w:tc>
          <w:tcPr>
            <w:tcW w:w="366" w:type="dxa"/>
          </w:tcPr>
          <w:p w14:paraId="51C12383" w14:textId="77777777" w:rsidR="00F845AA" w:rsidRPr="00EF6FEE" w:rsidRDefault="00F845AA" w:rsidP="00F845AA">
            <w:pPr>
              <w:rPr>
                <w:rFonts w:ascii="Times New Roman" w:hAnsi="Times New Roman" w:cs="Times New Roman"/>
                <w:sz w:val="20"/>
              </w:rPr>
            </w:pPr>
          </w:p>
        </w:tc>
        <w:tc>
          <w:tcPr>
            <w:tcW w:w="366" w:type="dxa"/>
          </w:tcPr>
          <w:p w14:paraId="797C3BCB" w14:textId="77777777" w:rsidR="00F845AA" w:rsidRPr="00EF6FEE" w:rsidRDefault="00F845AA" w:rsidP="00F845AA"/>
        </w:tc>
        <w:tc>
          <w:tcPr>
            <w:tcW w:w="366" w:type="dxa"/>
          </w:tcPr>
          <w:p w14:paraId="2E0EC778" w14:textId="77777777" w:rsidR="00F845AA" w:rsidRPr="00EF6FEE" w:rsidRDefault="00F845AA" w:rsidP="00F845AA"/>
        </w:tc>
        <w:tc>
          <w:tcPr>
            <w:tcW w:w="366" w:type="dxa"/>
          </w:tcPr>
          <w:p w14:paraId="08070FA7" w14:textId="77777777" w:rsidR="00F845AA" w:rsidRPr="00EF6FEE" w:rsidRDefault="00F845AA" w:rsidP="00F845AA"/>
        </w:tc>
      </w:tr>
      <w:tr w:rsidR="00F845AA" w:rsidRPr="00EF6FEE" w14:paraId="1DBF0650" w14:textId="77777777" w:rsidTr="005F42F0">
        <w:trPr>
          <w:trHeight w:val="234"/>
        </w:trPr>
        <w:tc>
          <w:tcPr>
            <w:tcW w:w="846" w:type="dxa"/>
          </w:tcPr>
          <w:p w14:paraId="46934F84"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ПРН-11</w:t>
            </w:r>
          </w:p>
        </w:tc>
        <w:tc>
          <w:tcPr>
            <w:tcW w:w="326" w:type="dxa"/>
            <w:vAlign w:val="center"/>
          </w:tcPr>
          <w:p w14:paraId="1C5E685A" w14:textId="77777777" w:rsidR="00F845AA" w:rsidRPr="00EF6FEE" w:rsidRDefault="00F845AA" w:rsidP="00F845AA">
            <w:pPr>
              <w:jc w:val="center"/>
              <w:rPr>
                <w:rFonts w:ascii="Times New Roman" w:hAnsi="Times New Roman" w:cs="Times New Roman"/>
                <w:b/>
                <w:bCs/>
              </w:rPr>
            </w:pPr>
          </w:p>
        </w:tc>
        <w:tc>
          <w:tcPr>
            <w:tcW w:w="366" w:type="dxa"/>
            <w:vAlign w:val="center"/>
          </w:tcPr>
          <w:p w14:paraId="6CD5FFA9" w14:textId="77777777" w:rsidR="00F845AA" w:rsidRPr="00EF6FEE" w:rsidRDefault="00F845AA" w:rsidP="00F845AA">
            <w:pPr>
              <w:jc w:val="center"/>
              <w:rPr>
                <w:rFonts w:ascii="Times New Roman" w:hAnsi="Times New Roman" w:cs="Times New Roman"/>
                <w:b/>
                <w:bCs/>
              </w:rPr>
            </w:pPr>
          </w:p>
        </w:tc>
        <w:tc>
          <w:tcPr>
            <w:tcW w:w="366" w:type="dxa"/>
            <w:vAlign w:val="center"/>
          </w:tcPr>
          <w:p w14:paraId="68BDF4B9" w14:textId="77777777" w:rsidR="00F845AA" w:rsidRPr="00EF6FEE" w:rsidRDefault="00F845AA" w:rsidP="00F845AA">
            <w:pPr>
              <w:jc w:val="center"/>
              <w:rPr>
                <w:rFonts w:ascii="Times New Roman" w:hAnsi="Times New Roman" w:cs="Times New Roman"/>
                <w:b/>
                <w:bCs/>
              </w:rPr>
            </w:pPr>
          </w:p>
        </w:tc>
        <w:tc>
          <w:tcPr>
            <w:tcW w:w="366" w:type="dxa"/>
          </w:tcPr>
          <w:p w14:paraId="5A6240A3" w14:textId="77777777" w:rsidR="00F845AA" w:rsidRPr="00EF6FEE" w:rsidRDefault="00F845AA" w:rsidP="00F845AA"/>
        </w:tc>
        <w:tc>
          <w:tcPr>
            <w:tcW w:w="366" w:type="dxa"/>
          </w:tcPr>
          <w:p w14:paraId="0656887B" w14:textId="77777777" w:rsidR="00F845AA" w:rsidRPr="00EF6FEE" w:rsidRDefault="00F845AA" w:rsidP="00F845AA">
            <w:pPr>
              <w:rPr>
                <w:rFonts w:ascii="Times New Roman" w:hAnsi="Times New Roman" w:cs="Times New Roman"/>
                <w:sz w:val="20"/>
              </w:rPr>
            </w:pPr>
          </w:p>
        </w:tc>
        <w:tc>
          <w:tcPr>
            <w:tcW w:w="366" w:type="dxa"/>
            <w:vAlign w:val="center"/>
          </w:tcPr>
          <w:p w14:paraId="40BE934D" w14:textId="77777777" w:rsidR="00F845AA" w:rsidRPr="00EF6FEE" w:rsidRDefault="00F845AA" w:rsidP="00F845AA">
            <w:pPr>
              <w:jc w:val="center"/>
              <w:rPr>
                <w:rFonts w:ascii="Times New Roman" w:hAnsi="Times New Roman" w:cs="Times New Roman"/>
                <w:b/>
                <w:bCs/>
              </w:rPr>
            </w:pPr>
          </w:p>
        </w:tc>
        <w:tc>
          <w:tcPr>
            <w:tcW w:w="366" w:type="dxa"/>
          </w:tcPr>
          <w:p w14:paraId="6A25C8C9" w14:textId="77777777" w:rsidR="00F845AA" w:rsidRPr="00EF6FEE" w:rsidRDefault="00F845AA" w:rsidP="00F845AA">
            <w:pPr>
              <w:rPr>
                <w:rFonts w:ascii="Times New Roman" w:hAnsi="Times New Roman" w:cs="Times New Roman"/>
                <w:sz w:val="20"/>
              </w:rPr>
            </w:pPr>
          </w:p>
        </w:tc>
        <w:tc>
          <w:tcPr>
            <w:tcW w:w="366" w:type="dxa"/>
            <w:vAlign w:val="center"/>
          </w:tcPr>
          <w:p w14:paraId="4694C2BA" w14:textId="77777777" w:rsidR="00F845AA" w:rsidRPr="00EF6FEE" w:rsidRDefault="00F845AA" w:rsidP="00F845AA">
            <w:pPr>
              <w:jc w:val="center"/>
              <w:rPr>
                <w:rFonts w:ascii="Times New Roman" w:hAnsi="Times New Roman" w:cs="Times New Roman"/>
                <w:b/>
                <w:bCs/>
              </w:rPr>
            </w:pPr>
          </w:p>
        </w:tc>
        <w:tc>
          <w:tcPr>
            <w:tcW w:w="366" w:type="dxa"/>
          </w:tcPr>
          <w:p w14:paraId="53FF2F23" w14:textId="77777777" w:rsidR="00F845AA" w:rsidRPr="00EF6FEE" w:rsidRDefault="00F845AA" w:rsidP="00F845AA"/>
        </w:tc>
        <w:tc>
          <w:tcPr>
            <w:tcW w:w="366" w:type="dxa"/>
          </w:tcPr>
          <w:p w14:paraId="7FC03C2F" w14:textId="77777777" w:rsidR="00F845AA" w:rsidRPr="00EF6FEE" w:rsidRDefault="00F845AA" w:rsidP="00F845AA"/>
        </w:tc>
        <w:tc>
          <w:tcPr>
            <w:tcW w:w="366" w:type="dxa"/>
          </w:tcPr>
          <w:p w14:paraId="0CD1DB8D" w14:textId="77777777" w:rsidR="00F845AA" w:rsidRPr="00EF6FEE" w:rsidRDefault="00F845AA" w:rsidP="00F845AA"/>
        </w:tc>
        <w:tc>
          <w:tcPr>
            <w:tcW w:w="366" w:type="dxa"/>
          </w:tcPr>
          <w:p w14:paraId="69E06917" w14:textId="77777777" w:rsidR="00F845AA" w:rsidRPr="00EF6FEE" w:rsidRDefault="00F845AA" w:rsidP="00F845AA"/>
        </w:tc>
        <w:tc>
          <w:tcPr>
            <w:tcW w:w="366" w:type="dxa"/>
          </w:tcPr>
          <w:p w14:paraId="612C9263" w14:textId="77777777" w:rsidR="00F845AA" w:rsidRPr="00EF6FEE" w:rsidRDefault="00F845AA" w:rsidP="00F845AA"/>
        </w:tc>
        <w:tc>
          <w:tcPr>
            <w:tcW w:w="366" w:type="dxa"/>
          </w:tcPr>
          <w:p w14:paraId="05F8C38C" w14:textId="77777777" w:rsidR="00F845AA" w:rsidRPr="00EF6FEE" w:rsidRDefault="00F845AA" w:rsidP="00F845AA"/>
        </w:tc>
        <w:tc>
          <w:tcPr>
            <w:tcW w:w="366" w:type="dxa"/>
          </w:tcPr>
          <w:p w14:paraId="337294B2" w14:textId="77777777" w:rsidR="00F845AA" w:rsidRPr="00EF6FEE" w:rsidRDefault="00F845AA" w:rsidP="00F845AA"/>
        </w:tc>
        <w:tc>
          <w:tcPr>
            <w:tcW w:w="366" w:type="dxa"/>
          </w:tcPr>
          <w:p w14:paraId="4DBF4B67" w14:textId="77777777" w:rsidR="00F845AA" w:rsidRPr="00EF6FEE" w:rsidRDefault="00F845AA" w:rsidP="00F845AA"/>
        </w:tc>
        <w:tc>
          <w:tcPr>
            <w:tcW w:w="366" w:type="dxa"/>
          </w:tcPr>
          <w:p w14:paraId="3EBC86FC" w14:textId="77777777" w:rsidR="00F845AA" w:rsidRPr="00EF6FEE" w:rsidRDefault="00F845AA" w:rsidP="00F845AA"/>
        </w:tc>
        <w:tc>
          <w:tcPr>
            <w:tcW w:w="366" w:type="dxa"/>
          </w:tcPr>
          <w:p w14:paraId="61933FD8" w14:textId="77777777" w:rsidR="00F845AA" w:rsidRPr="00EF6FEE" w:rsidRDefault="00F845AA" w:rsidP="00F845AA"/>
        </w:tc>
        <w:tc>
          <w:tcPr>
            <w:tcW w:w="366" w:type="dxa"/>
          </w:tcPr>
          <w:p w14:paraId="69053A8D" w14:textId="77777777" w:rsidR="00F845AA" w:rsidRPr="00EF6FEE" w:rsidRDefault="00F845AA" w:rsidP="00F845AA"/>
        </w:tc>
        <w:tc>
          <w:tcPr>
            <w:tcW w:w="366" w:type="dxa"/>
          </w:tcPr>
          <w:p w14:paraId="08A42172" w14:textId="77777777" w:rsidR="00F845AA" w:rsidRPr="00EF6FEE" w:rsidRDefault="00F845AA" w:rsidP="00F845AA"/>
        </w:tc>
        <w:tc>
          <w:tcPr>
            <w:tcW w:w="366" w:type="dxa"/>
          </w:tcPr>
          <w:p w14:paraId="1BA3CD4F" w14:textId="77777777" w:rsidR="00F845AA" w:rsidRPr="00EF6FEE" w:rsidRDefault="00F845AA" w:rsidP="00F845AA"/>
        </w:tc>
        <w:tc>
          <w:tcPr>
            <w:tcW w:w="366" w:type="dxa"/>
          </w:tcPr>
          <w:p w14:paraId="760820B2" w14:textId="77777777" w:rsidR="00F845AA" w:rsidRPr="00EF6FEE" w:rsidRDefault="00F845AA" w:rsidP="00F845AA"/>
        </w:tc>
        <w:tc>
          <w:tcPr>
            <w:tcW w:w="366" w:type="dxa"/>
          </w:tcPr>
          <w:p w14:paraId="30DB3411" w14:textId="77777777" w:rsidR="00F845AA" w:rsidRPr="00EF6FEE" w:rsidRDefault="00F845AA" w:rsidP="00F845AA"/>
        </w:tc>
        <w:tc>
          <w:tcPr>
            <w:tcW w:w="366" w:type="dxa"/>
          </w:tcPr>
          <w:p w14:paraId="64693D20" w14:textId="77777777" w:rsidR="00F845AA" w:rsidRPr="00EF6FEE" w:rsidRDefault="00F845AA" w:rsidP="00F845AA"/>
        </w:tc>
        <w:tc>
          <w:tcPr>
            <w:tcW w:w="366" w:type="dxa"/>
          </w:tcPr>
          <w:p w14:paraId="345AE35F" w14:textId="77777777" w:rsidR="00F845AA" w:rsidRPr="00EF6FEE" w:rsidRDefault="00F845AA" w:rsidP="00F845AA"/>
        </w:tc>
        <w:tc>
          <w:tcPr>
            <w:tcW w:w="366" w:type="dxa"/>
          </w:tcPr>
          <w:p w14:paraId="1DD178D3" w14:textId="77777777" w:rsidR="00F845AA" w:rsidRPr="00EF6FEE" w:rsidRDefault="00F845AA" w:rsidP="00F845AA"/>
        </w:tc>
        <w:tc>
          <w:tcPr>
            <w:tcW w:w="366" w:type="dxa"/>
          </w:tcPr>
          <w:p w14:paraId="0814EACE" w14:textId="77777777" w:rsidR="00F845AA" w:rsidRPr="00EF6FEE" w:rsidRDefault="00F845AA" w:rsidP="00F845AA"/>
        </w:tc>
        <w:tc>
          <w:tcPr>
            <w:tcW w:w="366" w:type="dxa"/>
          </w:tcPr>
          <w:p w14:paraId="2580A480" w14:textId="0A8CFEA7" w:rsidR="00F845AA" w:rsidRPr="00EF6FEE" w:rsidRDefault="00F845AA" w:rsidP="00F845AA"/>
        </w:tc>
        <w:tc>
          <w:tcPr>
            <w:tcW w:w="366" w:type="dxa"/>
          </w:tcPr>
          <w:p w14:paraId="533376CD" w14:textId="77777777" w:rsidR="00F845AA" w:rsidRPr="00EF6FEE" w:rsidRDefault="00F845AA" w:rsidP="00F845AA"/>
        </w:tc>
        <w:tc>
          <w:tcPr>
            <w:tcW w:w="366" w:type="dxa"/>
          </w:tcPr>
          <w:p w14:paraId="78616811" w14:textId="77777777" w:rsidR="00F845AA" w:rsidRPr="00EF6FEE" w:rsidRDefault="00F845AA" w:rsidP="00F845AA"/>
        </w:tc>
        <w:tc>
          <w:tcPr>
            <w:tcW w:w="366" w:type="dxa"/>
          </w:tcPr>
          <w:p w14:paraId="4BE24CF6" w14:textId="5B87F9F4" w:rsidR="00F845AA" w:rsidRPr="00EF6FEE" w:rsidRDefault="00F845AA" w:rsidP="00F845AA"/>
        </w:tc>
        <w:tc>
          <w:tcPr>
            <w:tcW w:w="366" w:type="dxa"/>
          </w:tcPr>
          <w:p w14:paraId="43AF4BB7" w14:textId="77777777" w:rsidR="00F845AA" w:rsidRPr="00EF6FEE" w:rsidRDefault="00F845AA" w:rsidP="00F845AA"/>
        </w:tc>
        <w:tc>
          <w:tcPr>
            <w:tcW w:w="366" w:type="dxa"/>
          </w:tcPr>
          <w:p w14:paraId="36F876DC" w14:textId="77777777" w:rsidR="00F845AA" w:rsidRPr="00EF6FEE" w:rsidRDefault="00F845AA" w:rsidP="00F845AA"/>
        </w:tc>
        <w:tc>
          <w:tcPr>
            <w:tcW w:w="366" w:type="dxa"/>
            <w:vAlign w:val="center"/>
          </w:tcPr>
          <w:p w14:paraId="74F4A56B" w14:textId="77777777" w:rsidR="00F845AA" w:rsidRPr="00EF6FEE" w:rsidRDefault="00F845AA" w:rsidP="00F845AA">
            <w:pPr>
              <w:jc w:val="center"/>
              <w:rPr>
                <w:rFonts w:ascii="Times New Roman" w:hAnsi="Times New Roman" w:cs="Times New Roman"/>
                <w:b/>
                <w:bCs/>
              </w:rPr>
            </w:pPr>
          </w:p>
        </w:tc>
        <w:tc>
          <w:tcPr>
            <w:tcW w:w="366" w:type="dxa"/>
            <w:vAlign w:val="center"/>
          </w:tcPr>
          <w:p w14:paraId="687AEF5B" w14:textId="77777777" w:rsidR="00F845AA" w:rsidRPr="00EF6FEE" w:rsidRDefault="00F845AA" w:rsidP="00F845AA">
            <w:pPr>
              <w:jc w:val="center"/>
              <w:rPr>
                <w:rFonts w:ascii="Times New Roman" w:hAnsi="Times New Roman" w:cs="Times New Roman"/>
                <w:b/>
                <w:bCs/>
              </w:rPr>
            </w:pPr>
          </w:p>
        </w:tc>
        <w:tc>
          <w:tcPr>
            <w:tcW w:w="366" w:type="dxa"/>
          </w:tcPr>
          <w:p w14:paraId="4F3D6F11" w14:textId="77777777" w:rsidR="00F845AA" w:rsidRPr="00EF6FEE" w:rsidRDefault="00F845AA" w:rsidP="00F845AA">
            <w:pPr>
              <w:rPr>
                <w:rFonts w:ascii="Times New Roman" w:hAnsi="Times New Roman" w:cs="Times New Roman"/>
                <w:sz w:val="20"/>
              </w:rPr>
            </w:pPr>
          </w:p>
        </w:tc>
        <w:tc>
          <w:tcPr>
            <w:tcW w:w="366" w:type="dxa"/>
          </w:tcPr>
          <w:p w14:paraId="02DAC66E" w14:textId="77777777" w:rsidR="00F845AA" w:rsidRPr="00EF6FEE" w:rsidRDefault="00F845AA" w:rsidP="00F845AA">
            <w:pPr>
              <w:rPr>
                <w:rFonts w:ascii="Times New Roman" w:hAnsi="Times New Roman" w:cs="Times New Roman"/>
                <w:sz w:val="20"/>
              </w:rPr>
            </w:pPr>
          </w:p>
        </w:tc>
        <w:tc>
          <w:tcPr>
            <w:tcW w:w="366" w:type="dxa"/>
          </w:tcPr>
          <w:p w14:paraId="1DFB28FA" w14:textId="77777777" w:rsidR="00F845AA" w:rsidRPr="00EF6FEE" w:rsidRDefault="00F845AA" w:rsidP="00F845AA"/>
        </w:tc>
        <w:tc>
          <w:tcPr>
            <w:tcW w:w="366" w:type="dxa"/>
          </w:tcPr>
          <w:p w14:paraId="475FCF72" w14:textId="77777777" w:rsidR="00F845AA" w:rsidRPr="00EF6FEE" w:rsidRDefault="00F845AA" w:rsidP="00F845AA"/>
        </w:tc>
        <w:tc>
          <w:tcPr>
            <w:tcW w:w="366" w:type="dxa"/>
          </w:tcPr>
          <w:p w14:paraId="41A623FA" w14:textId="77777777" w:rsidR="00F845AA" w:rsidRPr="00EF6FEE" w:rsidRDefault="00F845AA" w:rsidP="00F845AA"/>
        </w:tc>
      </w:tr>
      <w:tr w:rsidR="00F845AA" w:rsidRPr="00EF6FEE" w14:paraId="7A055AFA" w14:textId="77777777" w:rsidTr="005F42F0">
        <w:trPr>
          <w:trHeight w:val="234"/>
        </w:trPr>
        <w:tc>
          <w:tcPr>
            <w:tcW w:w="846" w:type="dxa"/>
          </w:tcPr>
          <w:p w14:paraId="4461F265"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ПРН-12</w:t>
            </w:r>
          </w:p>
        </w:tc>
        <w:tc>
          <w:tcPr>
            <w:tcW w:w="326" w:type="dxa"/>
            <w:vAlign w:val="center"/>
          </w:tcPr>
          <w:p w14:paraId="7C9CE388" w14:textId="77777777" w:rsidR="00F845AA" w:rsidRPr="00EF6FEE" w:rsidRDefault="00F845AA" w:rsidP="00F845AA">
            <w:pPr>
              <w:jc w:val="center"/>
              <w:rPr>
                <w:rFonts w:ascii="Times New Roman" w:hAnsi="Times New Roman" w:cs="Times New Roman"/>
                <w:b/>
                <w:bCs/>
              </w:rPr>
            </w:pPr>
          </w:p>
        </w:tc>
        <w:tc>
          <w:tcPr>
            <w:tcW w:w="366" w:type="dxa"/>
            <w:vAlign w:val="center"/>
          </w:tcPr>
          <w:p w14:paraId="29D1C641" w14:textId="77777777" w:rsidR="00F845AA" w:rsidRPr="00EF6FEE" w:rsidRDefault="00F845AA" w:rsidP="00F845AA">
            <w:pPr>
              <w:jc w:val="center"/>
              <w:rPr>
                <w:rFonts w:ascii="Times New Roman" w:hAnsi="Times New Roman" w:cs="Times New Roman"/>
                <w:b/>
                <w:bCs/>
              </w:rPr>
            </w:pPr>
          </w:p>
        </w:tc>
        <w:tc>
          <w:tcPr>
            <w:tcW w:w="366" w:type="dxa"/>
            <w:vAlign w:val="center"/>
          </w:tcPr>
          <w:p w14:paraId="6FAF6A2D" w14:textId="77777777" w:rsidR="00F845AA" w:rsidRPr="00EF6FEE" w:rsidRDefault="00F845AA" w:rsidP="00F845AA">
            <w:pPr>
              <w:jc w:val="center"/>
              <w:rPr>
                <w:rFonts w:ascii="Times New Roman" w:hAnsi="Times New Roman" w:cs="Times New Roman"/>
                <w:b/>
                <w:bCs/>
              </w:rPr>
            </w:pPr>
          </w:p>
        </w:tc>
        <w:tc>
          <w:tcPr>
            <w:tcW w:w="366" w:type="dxa"/>
          </w:tcPr>
          <w:p w14:paraId="378933E3" w14:textId="77777777" w:rsidR="00F845AA" w:rsidRPr="00EF6FEE" w:rsidRDefault="00F845AA" w:rsidP="00F845AA"/>
        </w:tc>
        <w:tc>
          <w:tcPr>
            <w:tcW w:w="366" w:type="dxa"/>
          </w:tcPr>
          <w:p w14:paraId="259868E7" w14:textId="77777777" w:rsidR="00F845AA" w:rsidRPr="00EF6FEE" w:rsidRDefault="00F845AA" w:rsidP="00F845AA">
            <w:pPr>
              <w:rPr>
                <w:rFonts w:ascii="Times New Roman" w:hAnsi="Times New Roman" w:cs="Times New Roman"/>
                <w:sz w:val="20"/>
              </w:rPr>
            </w:pPr>
          </w:p>
        </w:tc>
        <w:tc>
          <w:tcPr>
            <w:tcW w:w="366" w:type="dxa"/>
            <w:vAlign w:val="center"/>
          </w:tcPr>
          <w:p w14:paraId="62FD2CCC" w14:textId="77777777" w:rsidR="00F845AA" w:rsidRPr="00EF6FEE" w:rsidRDefault="00F845AA" w:rsidP="00F845AA">
            <w:pPr>
              <w:jc w:val="center"/>
              <w:rPr>
                <w:rFonts w:ascii="Times New Roman" w:hAnsi="Times New Roman" w:cs="Times New Roman"/>
                <w:b/>
                <w:bCs/>
              </w:rPr>
            </w:pPr>
          </w:p>
        </w:tc>
        <w:tc>
          <w:tcPr>
            <w:tcW w:w="366" w:type="dxa"/>
          </w:tcPr>
          <w:p w14:paraId="25AC87DF" w14:textId="77777777" w:rsidR="00F845AA" w:rsidRPr="00EF6FEE" w:rsidRDefault="00F845AA" w:rsidP="00F845AA">
            <w:pPr>
              <w:rPr>
                <w:rFonts w:ascii="Times New Roman" w:hAnsi="Times New Roman" w:cs="Times New Roman"/>
                <w:sz w:val="20"/>
              </w:rPr>
            </w:pPr>
          </w:p>
        </w:tc>
        <w:tc>
          <w:tcPr>
            <w:tcW w:w="366" w:type="dxa"/>
            <w:vAlign w:val="center"/>
          </w:tcPr>
          <w:p w14:paraId="66E52FDB" w14:textId="77777777" w:rsidR="00F845AA" w:rsidRPr="00EF6FEE" w:rsidRDefault="00F845AA" w:rsidP="00F845AA">
            <w:pPr>
              <w:jc w:val="center"/>
              <w:rPr>
                <w:rFonts w:ascii="Times New Roman" w:hAnsi="Times New Roman" w:cs="Times New Roman"/>
                <w:b/>
                <w:bCs/>
              </w:rPr>
            </w:pPr>
          </w:p>
        </w:tc>
        <w:tc>
          <w:tcPr>
            <w:tcW w:w="366" w:type="dxa"/>
          </w:tcPr>
          <w:p w14:paraId="0169C718" w14:textId="77777777" w:rsidR="00F845AA" w:rsidRPr="00EF6FEE" w:rsidRDefault="00F845AA" w:rsidP="00F845AA"/>
        </w:tc>
        <w:tc>
          <w:tcPr>
            <w:tcW w:w="366" w:type="dxa"/>
          </w:tcPr>
          <w:p w14:paraId="520791B9" w14:textId="77777777" w:rsidR="00F845AA" w:rsidRPr="00EF6FEE" w:rsidRDefault="00F845AA" w:rsidP="00F845AA"/>
        </w:tc>
        <w:tc>
          <w:tcPr>
            <w:tcW w:w="366" w:type="dxa"/>
          </w:tcPr>
          <w:p w14:paraId="076E5448" w14:textId="77777777" w:rsidR="00F845AA" w:rsidRPr="00EF6FEE" w:rsidRDefault="00F845AA" w:rsidP="00F845AA"/>
        </w:tc>
        <w:tc>
          <w:tcPr>
            <w:tcW w:w="366" w:type="dxa"/>
          </w:tcPr>
          <w:p w14:paraId="2EA40694" w14:textId="77777777" w:rsidR="00F845AA" w:rsidRPr="00EF6FEE" w:rsidRDefault="00F845AA" w:rsidP="00F845AA"/>
        </w:tc>
        <w:tc>
          <w:tcPr>
            <w:tcW w:w="366" w:type="dxa"/>
          </w:tcPr>
          <w:p w14:paraId="659D2CFC" w14:textId="77777777" w:rsidR="00F845AA" w:rsidRPr="00EF6FEE" w:rsidRDefault="00F845AA" w:rsidP="00F845AA"/>
        </w:tc>
        <w:tc>
          <w:tcPr>
            <w:tcW w:w="366" w:type="dxa"/>
          </w:tcPr>
          <w:p w14:paraId="59D3BBDA" w14:textId="77777777" w:rsidR="00F845AA" w:rsidRPr="00EF6FEE" w:rsidRDefault="00F845AA" w:rsidP="00F845AA"/>
        </w:tc>
        <w:tc>
          <w:tcPr>
            <w:tcW w:w="366" w:type="dxa"/>
          </w:tcPr>
          <w:p w14:paraId="2ADA8126" w14:textId="77777777" w:rsidR="00F845AA" w:rsidRPr="00EF6FEE" w:rsidRDefault="00F845AA" w:rsidP="00F845AA"/>
        </w:tc>
        <w:tc>
          <w:tcPr>
            <w:tcW w:w="366" w:type="dxa"/>
          </w:tcPr>
          <w:p w14:paraId="1B995850" w14:textId="77777777" w:rsidR="00F845AA" w:rsidRPr="00EF6FEE" w:rsidRDefault="00F845AA" w:rsidP="00F845AA"/>
        </w:tc>
        <w:tc>
          <w:tcPr>
            <w:tcW w:w="366" w:type="dxa"/>
          </w:tcPr>
          <w:p w14:paraId="64DDAFCE" w14:textId="77777777" w:rsidR="00F845AA" w:rsidRPr="00EF6FEE" w:rsidRDefault="00F845AA" w:rsidP="00F845AA"/>
        </w:tc>
        <w:tc>
          <w:tcPr>
            <w:tcW w:w="366" w:type="dxa"/>
          </w:tcPr>
          <w:p w14:paraId="27AE5B43" w14:textId="1E37D4E2" w:rsidR="00F845AA" w:rsidRPr="00EF6FEE" w:rsidRDefault="00F845AA" w:rsidP="00F845AA"/>
        </w:tc>
        <w:tc>
          <w:tcPr>
            <w:tcW w:w="366" w:type="dxa"/>
          </w:tcPr>
          <w:p w14:paraId="66EFE29E" w14:textId="77777777" w:rsidR="00F845AA" w:rsidRPr="00EF6FEE" w:rsidRDefault="00F845AA" w:rsidP="00F845AA"/>
        </w:tc>
        <w:tc>
          <w:tcPr>
            <w:tcW w:w="366" w:type="dxa"/>
          </w:tcPr>
          <w:p w14:paraId="1BD5B9F7" w14:textId="77777777" w:rsidR="00F845AA" w:rsidRPr="00EF6FEE" w:rsidRDefault="00F845AA" w:rsidP="00F845AA"/>
        </w:tc>
        <w:tc>
          <w:tcPr>
            <w:tcW w:w="366" w:type="dxa"/>
          </w:tcPr>
          <w:p w14:paraId="714C0827" w14:textId="77777777" w:rsidR="00F845AA" w:rsidRPr="00EF6FEE" w:rsidRDefault="00F845AA" w:rsidP="00F845AA"/>
        </w:tc>
        <w:tc>
          <w:tcPr>
            <w:tcW w:w="366" w:type="dxa"/>
          </w:tcPr>
          <w:p w14:paraId="0CE1AEB1" w14:textId="08B4E167" w:rsidR="00F845AA" w:rsidRPr="00EF6FEE" w:rsidRDefault="00F845AA" w:rsidP="00F845AA"/>
        </w:tc>
        <w:tc>
          <w:tcPr>
            <w:tcW w:w="366" w:type="dxa"/>
          </w:tcPr>
          <w:p w14:paraId="48F76CC7" w14:textId="77777777" w:rsidR="00F845AA" w:rsidRPr="00EF6FEE" w:rsidRDefault="00F845AA" w:rsidP="00F845AA"/>
        </w:tc>
        <w:tc>
          <w:tcPr>
            <w:tcW w:w="366" w:type="dxa"/>
          </w:tcPr>
          <w:p w14:paraId="5714FC23" w14:textId="77777777" w:rsidR="00F845AA" w:rsidRPr="00EF6FEE" w:rsidRDefault="00F845AA" w:rsidP="00F845AA"/>
        </w:tc>
        <w:tc>
          <w:tcPr>
            <w:tcW w:w="366" w:type="dxa"/>
          </w:tcPr>
          <w:p w14:paraId="5B19AF7E" w14:textId="49CAEB62" w:rsidR="00F845AA" w:rsidRPr="00EF6FEE" w:rsidRDefault="00F845AA" w:rsidP="00F845AA"/>
        </w:tc>
        <w:tc>
          <w:tcPr>
            <w:tcW w:w="366" w:type="dxa"/>
          </w:tcPr>
          <w:p w14:paraId="036E5A61" w14:textId="77777777" w:rsidR="00F845AA" w:rsidRPr="00EF6FEE" w:rsidRDefault="00F845AA" w:rsidP="00F845AA"/>
        </w:tc>
        <w:tc>
          <w:tcPr>
            <w:tcW w:w="366" w:type="dxa"/>
          </w:tcPr>
          <w:p w14:paraId="3B8DFA67" w14:textId="77777777" w:rsidR="00F845AA" w:rsidRPr="00EF6FEE" w:rsidRDefault="00F845AA" w:rsidP="00F845AA"/>
        </w:tc>
        <w:tc>
          <w:tcPr>
            <w:tcW w:w="366" w:type="dxa"/>
          </w:tcPr>
          <w:p w14:paraId="50CC1FFA" w14:textId="5CABE707" w:rsidR="00F845AA" w:rsidRPr="00EF6FEE" w:rsidRDefault="00F845AA" w:rsidP="00F845AA"/>
        </w:tc>
        <w:tc>
          <w:tcPr>
            <w:tcW w:w="366" w:type="dxa"/>
          </w:tcPr>
          <w:p w14:paraId="41F39C80" w14:textId="657F389E" w:rsidR="00F845AA" w:rsidRPr="00EF6FEE" w:rsidRDefault="00F845AA" w:rsidP="00F845AA"/>
        </w:tc>
        <w:tc>
          <w:tcPr>
            <w:tcW w:w="366" w:type="dxa"/>
          </w:tcPr>
          <w:p w14:paraId="39C7BCCE" w14:textId="77777777" w:rsidR="00F845AA" w:rsidRPr="00EF6FEE" w:rsidRDefault="00F845AA" w:rsidP="00F845AA"/>
        </w:tc>
        <w:tc>
          <w:tcPr>
            <w:tcW w:w="366" w:type="dxa"/>
          </w:tcPr>
          <w:p w14:paraId="3EA310AA" w14:textId="77777777" w:rsidR="00F845AA" w:rsidRPr="00EF6FEE" w:rsidRDefault="00F845AA" w:rsidP="00F845AA"/>
        </w:tc>
        <w:tc>
          <w:tcPr>
            <w:tcW w:w="366" w:type="dxa"/>
          </w:tcPr>
          <w:p w14:paraId="10C31DD5" w14:textId="77777777" w:rsidR="00F845AA" w:rsidRPr="00EF6FEE" w:rsidRDefault="00F845AA" w:rsidP="00F845AA"/>
        </w:tc>
        <w:tc>
          <w:tcPr>
            <w:tcW w:w="366" w:type="dxa"/>
          </w:tcPr>
          <w:p w14:paraId="285C2037" w14:textId="77777777" w:rsidR="00F845AA" w:rsidRPr="00EF6FEE" w:rsidRDefault="00F845AA" w:rsidP="00F845AA"/>
        </w:tc>
        <w:tc>
          <w:tcPr>
            <w:tcW w:w="366" w:type="dxa"/>
            <w:vAlign w:val="center"/>
          </w:tcPr>
          <w:p w14:paraId="714C9B6B" w14:textId="77777777" w:rsidR="00F845AA" w:rsidRPr="00EF6FEE" w:rsidRDefault="00F845AA" w:rsidP="00F845AA">
            <w:pPr>
              <w:jc w:val="center"/>
              <w:rPr>
                <w:rFonts w:ascii="Times New Roman" w:hAnsi="Times New Roman" w:cs="Times New Roman"/>
                <w:b/>
                <w:bCs/>
              </w:rPr>
            </w:pPr>
          </w:p>
        </w:tc>
        <w:tc>
          <w:tcPr>
            <w:tcW w:w="366" w:type="dxa"/>
            <w:vAlign w:val="center"/>
          </w:tcPr>
          <w:p w14:paraId="22F355FA" w14:textId="77777777" w:rsidR="00F845AA" w:rsidRPr="00EF6FEE" w:rsidRDefault="00F845AA" w:rsidP="00F845AA">
            <w:pPr>
              <w:jc w:val="center"/>
              <w:rPr>
                <w:rFonts w:ascii="Times New Roman" w:hAnsi="Times New Roman" w:cs="Times New Roman"/>
                <w:b/>
                <w:bCs/>
              </w:rPr>
            </w:pPr>
          </w:p>
        </w:tc>
        <w:tc>
          <w:tcPr>
            <w:tcW w:w="366" w:type="dxa"/>
          </w:tcPr>
          <w:p w14:paraId="6C362645" w14:textId="77777777" w:rsidR="00F845AA" w:rsidRPr="00EF6FEE" w:rsidRDefault="00F845AA" w:rsidP="00F845AA">
            <w:pPr>
              <w:rPr>
                <w:rFonts w:ascii="Times New Roman" w:hAnsi="Times New Roman" w:cs="Times New Roman"/>
                <w:sz w:val="20"/>
              </w:rPr>
            </w:pPr>
          </w:p>
        </w:tc>
        <w:tc>
          <w:tcPr>
            <w:tcW w:w="366" w:type="dxa"/>
          </w:tcPr>
          <w:p w14:paraId="746705B9" w14:textId="77777777" w:rsidR="00F845AA" w:rsidRPr="00EF6FEE" w:rsidRDefault="00F845AA" w:rsidP="00F845AA">
            <w:pPr>
              <w:rPr>
                <w:rFonts w:ascii="Times New Roman" w:hAnsi="Times New Roman" w:cs="Times New Roman"/>
                <w:sz w:val="20"/>
              </w:rPr>
            </w:pPr>
          </w:p>
        </w:tc>
        <w:tc>
          <w:tcPr>
            <w:tcW w:w="366" w:type="dxa"/>
          </w:tcPr>
          <w:p w14:paraId="2F537056" w14:textId="6BE9055A" w:rsidR="00F845AA" w:rsidRPr="00EF6FEE" w:rsidRDefault="00F845AA" w:rsidP="00F845AA"/>
        </w:tc>
        <w:tc>
          <w:tcPr>
            <w:tcW w:w="366" w:type="dxa"/>
          </w:tcPr>
          <w:p w14:paraId="2F095CE6" w14:textId="759EE5F6" w:rsidR="00F845AA" w:rsidRPr="00EF6FEE" w:rsidRDefault="00F845AA" w:rsidP="00F845AA"/>
        </w:tc>
        <w:tc>
          <w:tcPr>
            <w:tcW w:w="366" w:type="dxa"/>
          </w:tcPr>
          <w:p w14:paraId="153DAC3D" w14:textId="5E120D8E" w:rsidR="00F845AA" w:rsidRPr="00EF6FEE" w:rsidRDefault="00F845AA" w:rsidP="00F845AA"/>
        </w:tc>
      </w:tr>
      <w:tr w:rsidR="00F845AA" w:rsidRPr="00EF6FEE" w14:paraId="7A9B6834" w14:textId="77777777" w:rsidTr="005F42F0">
        <w:trPr>
          <w:trHeight w:val="234"/>
        </w:trPr>
        <w:tc>
          <w:tcPr>
            <w:tcW w:w="846" w:type="dxa"/>
          </w:tcPr>
          <w:p w14:paraId="3A801937"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ПРН-13</w:t>
            </w:r>
          </w:p>
        </w:tc>
        <w:tc>
          <w:tcPr>
            <w:tcW w:w="326" w:type="dxa"/>
            <w:vAlign w:val="center"/>
          </w:tcPr>
          <w:p w14:paraId="5F541823" w14:textId="77777777" w:rsidR="00F845AA" w:rsidRPr="00EF6FEE" w:rsidRDefault="00F845AA" w:rsidP="00F845AA">
            <w:pPr>
              <w:jc w:val="center"/>
              <w:rPr>
                <w:rFonts w:ascii="Times New Roman" w:hAnsi="Times New Roman" w:cs="Times New Roman"/>
                <w:b/>
                <w:bCs/>
              </w:rPr>
            </w:pPr>
          </w:p>
        </w:tc>
        <w:tc>
          <w:tcPr>
            <w:tcW w:w="366" w:type="dxa"/>
            <w:vAlign w:val="center"/>
          </w:tcPr>
          <w:p w14:paraId="382EE9A8" w14:textId="77777777" w:rsidR="00F845AA" w:rsidRPr="00EF6FEE" w:rsidRDefault="00F845AA" w:rsidP="00F845AA">
            <w:pPr>
              <w:jc w:val="center"/>
              <w:rPr>
                <w:rFonts w:ascii="Times New Roman" w:hAnsi="Times New Roman" w:cs="Times New Roman"/>
                <w:b/>
                <w:bCs/>
              </w:rPr>
            </w:pPr>
          </w:p>
        </w:tc>
        <w:tc>
          <w:tcPr>
            <w:tcW w:w="366" w:type="dxa"/>
            <w:vAlign w:val="center"/>
          </w:tcPr>
          <w:p w14:paraId="7AC69DEE" w14:textId="77777777" w:rsidR="00F845AA" w:rsidRPr="00EF6FEE" w:rsidRDefault="00F845AA" w:rsidP="00F845AA">
            <w:pPr>
              <w:jc w:val="center"/>
              <w:rPr>
                <w:rFonts w:ascii="Times New Roman" w:hAnsi="Times New Roman" w:cs="Times New Roman"/>
                <w:b/>
                <w:bCs/>
              </w:rPr>
            </w:pPr>
          </w:p>
        </w:tc>
        <w:tc>
          <w:tcPr>
            <w:tcW w:w="366" w:type="dxa"/>
          </w:tcPr>
          <w:p w14:paraId="30A5B3BD" w14:textId="77777777" w:rsidR="00F845AA" w:rsidRPr="00EF6FEE" w:rsidRDefault="00F845AA" w:rsidP="00F845AA"/>
        </w:tc>
        <w:tc>
          <w:tcPr>
            <w:tcW w:w="366" w:type="dxa"/>
          </w:tcPr>
          <w:p w14:paraId="5FED324C" w14:textId="77777777" w:rsidR="00F845AA" w:rsidRPr="00EF6FEE" w:rsidRDefault="00F845AA" w:rsidP="00F845AA">
            <w:pPr>
              <w:rPr>
                <w:rFonts w:ascii="Times New Roman" w:hAnsi="Times New Roman" w:cs="Times New Roman"/>
                <w:sz w:val="20"/>
              </w:rPr>
            </w:pPr>
          </w:p>
        </w:tc>
        <w:tc>
          <w:tcPr>
            <w:tcW w:w="366" w:type="dxa"/>
            <w:vAlign w:val="center"/>
          </w:tcPr>
          <w:p w14:paraId="29AF893E" w14:textId="77777777" w:rsidR="00F845AA" w:rsidRPr="00EF6FEE" w:rsidRDefault="00F845AA" w:rsidP="00F845AA">
            <w:pPr>
              <w:jc w:val="center"/>
              <w:rPr>
                <w:rFonts w:ascii="Times New Roman" w:hAnsi="Times New Roman" w:cs="Times New Roman"/>
                <w:b/>
                <w:bCs/>
              </w:rPr>
            </w:pPr>
          </w:p>
        </w:tc>
        <w:tc>
          <w:tcPr>
            <w:tcW w:w="366" w:type="dxa"/>
          </w:tcPr>
          <w:p w14:paraId="4E30DE1F" w14:textId="77777777" w:rsidR="00F845AA" w:rsidRPr="00EF6FEE" w:rsidRDefault="00F845AA" w:rsidP="00F845AA">
            <w:pPr>
              <w:rPr>
                <w:rFonts w:ascii="Times New Roman" w:hAnsi="Times New Roman" w:cs="Times New Roman"/>
                <w:sz w:val="20"/>
              </w:rPr>
            </w:pPr>
          </w:p>
        </w:tc>
        <w:tc>
          <w:tcPr>
            <w:tcW w:w="366" w:type="dxa"/>
            <w:vAlign w:val="center"/>
          </w:tcPr>
          <w:p w14:paraId="43C639DB" w14:textId="77777777" w:rsidR="00F845AA" w:rsidRPr="00EF6FEE" w:rsidRDefault="00F845AA" w:rsidP="00F845AA">
            <w:pPr>
              <w:jc w:val="center"/>
              <w:rPr>
                <w:rFonts w:ascii="Times New Roman" w:hAnsi="Times New Roman" w:cs="Times New Roman"/>
                <w:b/>
                <w:bCs/>
              </w:rPr>
            </w:pPr>
          </w:p>
        </w:tc>
        <w:tc>
          <w:tcPr>
            <w:tcW w:w="366" w:type="dxa"/>
          </w:tcPr>
          <w:p w14:paraId="26A6644C" w14:textId="77777777" w:rsidR="00F845AA" w:rsidRPr="00EF6FEE" w:rsidRDefault="00F845AA" w:rsidP="00F845AA"/>
        </w:tc>
        <w:tc>
          <w:tcPr>
            <w:tcW w:w="366" w:type="dxa"/>
          </w:tcPr>
          <w:p w14:paraId="58627400" w14:textId="77777777" w:rsidR="00F845AA" w:rsidRPr="00EF6FEE" w:rsidRDefault="00F845AA" w:rsidP="00F845AA"/>
        </w:tc>
        <w:tc>
          <w:tcPr>
            <w:tcW w:w="366" w:type="dxa"/>
          </w:tcPr>
          <w:p w14:paraId="54090D46" w14:textId="77777777" w:rsidR="00F845AA" w:rsidRPr="00EF6FEE" w:rsidRDefault="00F845AA" w:rsidP="00F845AA"/>
        </w:tc>
        <w:tc>
          <w:tcPr>
            <w:tcW w:w="366" w:type="dxa"/>
          </w:tcPr>
          <w:p w14:paraId="7A4F1822" w14:textId="77777777" w:rsidR="00F845AA" w:rsidRPr="00EF6FEE" w:rsidRDefault="00F845AA" w:rsidP="00F845AA"/>
        </w:tc>
        <w:tc>
          <w:tcPr>
            <w:tcW w:w="366" w:type="dxa"/>
          </w:tcPr>
          <w:p w14:paraId="475DCB29" w14:textId="77777777" w:rsidR="00F845AA" w:rsidRPr="00EF6FEE" w:rsidRDefault="00F845AA" w:rsidP="00F845AA"/>
        </w:tc>
        <w:tc>
          <w:tcPr>
            <w:tcW w:w="366" w:type="dxa"/>
          </w:tcPr>
          <w:p w14:paraId="7447B2A4" w14:textId="77777777" w:rsidR="00F845AA" w:rsidRPr="00EF6FEE" w:rsidRDefault="00F845AA" w:rsidP="00F845AA"/>
        </w:tc>
        <w:tc>
          <w:tcPr>
            <w:tcW w:w="366" w:type="dxa"/>
          </w:tcPr>
          <w:p w14:paraId="7D9D3A1B" w14:textId="77777777" w:rsidR="00F845AA" w:rsidRPr="00EF6FEE" w:rsidRDefault="00F845AA" w:rsidP="00F845AA"/>
        </w:tc>
        <w:tc>
          <w:tcPr>
            <w:tcW w:w="366" w:type="dxa"/>
          </w:tcPr>
          <w:p w14:paraId="13CB19D1" w14:textId="77777777" w:rsidR="00F845AA" w:rsidRPr="00EF6FEE" w:rsidRDefault="00F845AA" w:rsidP="00F845AA"/>
        </w:tc>
        <w:tc>
          <w:tcPr>
            <w:tcW w:w="366" w:type="dxa"/>
          </w:tcPr>
          <w:p w14:paraId="71AA3213" w14:textId="77777777" w:rsidR="00F845AA" w:rsidRPr="00EF6FEE" w:rsidRDefault="00F845AA" w:rsidP="00F845AA"/>
        </w:tc>
        <w:tc>
          <w:tcPr>
            <w:tcW w:w="366" w:type="dxa"/>
          </w:tcPr>
          <w:p w14:paraId="29500A39" w14:textId="77777777" w:rsidR="00F845AA" w:rsidRPr="00EF6FEE" w:rsidRDefault="00F845AA" w:rsidP="00F845AA"/>
        </w:tc>
        <w:tc>
          <w:tcPr>
            <w:tcW w:w="366" w:type="dxa"/>
          </w:tcPr>
          <w:p w14:paraId="7EA50857" w14:textId="77777777" w:rsidR="00F845AA" w:rsidRPr="00EF6FEE" w:rsidRDefault="00F845AA" w:rsidP="00F845AA"/>
        </w:tc>
        <w:tc>
          <w:tcPr>
            <w:tcW w:w="366" w:type="dxa"/>
          </w:tcPr>
          <w:p w14:paraId="1C3DF76E" w14:textId="44D450D2" w:rsidR="00F845AA" w:rsidRPr="00EF6FEE" w:rsidRDefault="00F845AA" w:rsidP="00F845AA"/>
        </w:tc>
        <w:tc>
          <w:tcPr>
            <w:tcW w:w="366" w:type="dxa"/>
          </w:tcPr>
          <w:p w14:paraId="1049FA53" w14:textId="29B5F713" w:rsidR="00F845AA" w:rsidRPr="00EF6FEE" w:rsidRDefault="00F845AA" w:rsidP="00F845AA"/>
        </w:tc>
        <w:tc>
          <w:tcPr>
            <w:tcW w:w="366" w:type="dxa"/>
          </w:tcPr>
          <w:p w14:paraId="011500F2" w14:textId="77777777" w:rsidR="00F845AA" w:rsidRPr="00EF6FEE" w:rsidRDefault="00F845AA" w:rsidP="00F845AA"/>
        </w:tc>
        <w:tc>
          <w:tcPr>
            <w:tcW w:w="366" w:type="dxa"/>
          </w:tcPr>
          <w:p w14:paraId="1DD1FFA2" w14:textId="77777777" w:rsidR="00F845AA" w:rsidRPr="00EF6FEE" w:rsidRDefault="00F845AA" w:rsidP="00F845AA"/>
        </w:tc>
        <w:tc>
          <w:tcPr>
            <w:tcW w:w="366" w:type="dxa"/>
          </w:tcPr>
          <w:p w14:paraId="1C48BAC7" w14:textId="77777777" w:rsidR="00F845AA" w:rsidRPr="00EF6FEE" w:rsidRDefault="00F845AA" w:rsidP="00F845AA"/>
        </w:tc>
        <w:tc>
          <w:tcPr>
            <w:tcW w:w="366" w:type="dxa"/>
          </w:tcPr>
          <w:p w14:paraId="2D3229DE" w14:textId="77777777" w:rsidR="00F845AA" w:rsidRPr="00EF6FEE" w:rsidRDefault="00F845AA" w:rsidP="00F845AA"/>
        </w:tc>
        <w:tc>
          <w:tcPr>
            <w:tcW w:w="366" w:type="dxa"/>
          </w:tcPr>
          <w:p w14:paraId="787CE301" w14:textId="77777777" w:rsidR="00F845AA" w:rsidRPr="00EF6FEE" w:rsidRDefault="00F845AA" w:rsidP="00F845AA"/>
        </w:tc>
        <w:tc>
          <w:tcPr>
            <w:tcW w:w="366" w:type="dxa"/>
          </w:tcPr>
          <w:p w14:paraId="6A1D8C24" w14:textId="1F7013D8" w:rsidR="00F845AA" w:rsidRPr="00EF6FEE" w:rsidRDefault="00F845AA" w:rsidP="00F845AA"/>
        </w:tc>
        <w:tc>
          <w:tcPr>
            <w:tcW w:w="366" w:type="dxa"/>
          </w:tcPr>
          <w:p w14:paraId="0A964388" w14:textId="77777777" w:rsidR="00F845AA" w:rsidRPr="00EF6FEE" w:rsidRDefault="00F845AA" w:rsidP="00F845AA"/>
        </w:tc>
        <w:tc>
          <w:tcPr>
            <w:tcW w:w="366" w:type="dxa"/>
          </w:tcPr>
          <w:p w14:paraId="41A974F3" w14:textId="77777777" w:rsidR="00F845AA" w:rsidRPr="00EF6FEE" w:rsidRDefault="00F845AA" w:rsidP="00F845AA"/>
        </w:tc>
        <w:tc>
          <w:tcPr>
            <w:tcW w:w="366" w:type="dxa"/>
          </w:tcPr>
          <w:p w14:paraId="1CF85F21" w14:textId="77777777" w:rsidR="00F845AA" w:rsidRPr="00EF6FEE" w:rsidRDefault="00F845AA" w:rsidP="00F845AA"/>
        </w:tc>
        <w:tc>
          <w:tcPr>
            <w:tcW w:w="366" w:type="dxa"/>
          </w:tcPr>
          <w:p w14:paraId="7F662816" w14:textId="77777777" w:rsidR="00F845AA" w:rsidRPr="00EF6FEE" w:rsidRDefault="00F845AA" w:rsidP="00F845AA"/>
        </w:tc>
        <w:tc>
          <w:tcPr>
            <w:tcW w:w="366" w:type="dxa"/>
          </w:tcPr>
          <w:p w14:paraId="0D1CCF8D" w14:textId="77777777" w:rsidR="00F845AA" w:rsidRPr="00EF6FEE" w:rsidRDefault="00F845AA" w:rsidP="00F845AA"/>
        </w:tc>
        <w:tc>
          <w:tcPr>
            <w:tcW w:w="366" w:type="dxa"/>
          </w:tcPr>
          <w:p w14:paraId="25531BEE" w14:textId="77777777" w:rsidR="00F845AA" w:rsidRPr="00EF6FEE" w:rsidRDefault="00F845AA" w:rsidP="00F845AA"/>
        </w:tc>
        <w:tc>
          <w:tcPr>
            <w:tcW w:w="366" w:type="dxa"/>
            <w:vAlign w:val="center"/>
          </w:tcPr>
          <w:p w14:paraId="00634CC9" w14:textId="77777777" w:rsidR="00F845AA" w:rsidRPr="00EF6FEE" w:rsidRDefault="00F845AA" w:rsidP="00F845AA">
            <w:pPr>
              <w:jc w:val="center"/>
              <w:rPr>
                <w:rFonts w:ascii="Times New Roman" w:hAnsi="Times New Roman" w:cs="Times New Roman"/>
                <w:b/>
                <w:bCs/>
              </w:rPr>
            </w:pPr>
          </w:p>
        </w:tc>
        <w:tc>
          <w:tcPr>
            <w:tcW w:w="366" w:type="dxa"/>
            <w:vAlign w:val="center"/>
          </w:tcPr>
          <w:p w14:paraId="7C856DE4" w14:textId="77777777" w:rsidR="00F845AA" w:rsidRPr="00EF6FEE" w:rsidRDefault="00F845AA" w:rsidP="00F845AA">
            <w:pPr>
              <w:jc w:val="center"/>
              <w:rPr>
                <w:rFonts w:ascii="Times New Roman" w:hAnsi="Times New Roman" w:cs="Times New Roman"/>
                <w:b/>
                <w:bCs/>
              </w:rPr>
            </w:pPr>
          </w:p>
        </w:tc>
        <w:tc>
          <w:tcPr>
            <w:tcW w:w="366" w:type="dxa"/>
          </w:tcPr>
          <w:p w14:paraId="25D5D0D9" w14:textId="77777777" w:rsidR="00F845AA" w:rsidRPr="00EF6FEE" w:rsidRDefault="00F845AA" w:rsidP="00F845AA">
            <w:pPr>
              <w:rPr>
                <w:rFonts w:ascii="Times New Roman" w:hAnsi="Times New Roman" w:cs="Times New Roman"/>
                <w:sz w:val="20"/>
              </w:rPr>
            </w:pPr>
          </w:p>
        </w:tc>
        <w:tc>
          <w:tcPr>
            <w:tcW w:w="366" w:type="dxa"/>
          </w:tcPr>
          <w:p w14:paraId="16B9D0DA" w14:textId="5FCB906A" w:rsidR="00F845AA" w:rsidRPr="00EF6FEE" w:rsidRDefault="00F845AA" w:rsidP="00F845AA">
            <w:pPr>
              <w:rPr>
                <w:rFonts w:ascii="Times New Roman" w:hAnsi="Times New Roman" w:cs="Times New Roman"/>
                <w:sz w:val="20"/>
              </w:rPr>
            </w:pPr>
          </w:p>
        </w:tc>
        <w:tc>
          <w:tcPr>
            <w:tcW w:w="366" w:type="dxa"/>
          </w:tcPr>
          <w:p w14:paraId="718E01A0" w14:textId="751C7543" w:rsidR="00F845AA" w:rsidRPr="00EF6FEE" w:rsidRDefault="00F845AA" w:rsidP="00F845AA"/>
        </w:tc>
        <w:tc>
          <w:tcPr>
            <w:tcW w:w="366" w:type="dxa"/>
          </w:tcPr>
          <w:p w14:paraId="6FE14D6F" w14:textId="026B9AC0" w:rsidR="00F845AA" w:rsidRPr="00EF6FEE" w:rsidRDefault="00F845AA" w:rsidP="00F845AA"/>
        </w:tc>
        <w:tc>
          <w:tcPr>
            <w:tcW w:w="366" w:type="dxa"/>
          </w:tcPr>
          <w:p w14:paraId="31649456" w14:textId="5EEE98DF" w:rsidR="00F845AA" w:rsidRPr="00EF6FEE" w:rsidRDefault="00F845AA" w:rsidP="00F845AA"/>
        </w:tc>
      </w:tr>
      <w:tr w:rsidR="00F845AA" w:rsidRPr="00EF6FEE" w14:paraId="7960473B" w14:textId="77777777" w:rsidTr="005F42F0">
        <w:trPr>
          <w:trHeight w:val="234"/>
        </w:trPr>
        <w:tc>
          <w:tcPr>
            <w:tcW w:w="846" w:type="dxa"/>
          </w:tcPr>
          <w:p w14:paraId="36F97F3D"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ПРН-14</w:t>
            </w:r>
          </w:p>
        </w:tc>
        <w:tc>
          <w:tcPr>
            <w:tcW w:w="326" w:type="dxa"/>
            <w:vAlign w:val="center"/>
          </w:tcPr>
          <w:p w14:paraId="1C9313D0" w14:textId="77777777" w:rsidR="00F845AA" w:rsidRPr="00EF6FEE" w:rsidRDefault="00F845AA" w:rsidP="00F845AA">
            <w:pPr>
              <w:jc w:val="center"/>
              <w:rPr>
                <w:rFonts w:ascii="Times New Roman" w:hAnsi="Times New Roman" w:cs="Times New Roman"/>
                <w:b/>
                <w:bCs/>
              </w:rPr>
            </w:pPr>
          </w:p>
        </w:tc>
        <w:tc>
          <w:tcPr>
            <w:tcW w:w="366" w:type="dxa"/>
            <w:vAlign w:val="center"/>
          </w:tcPr>
          <w:p w14:paraId="516BE56F" w14:textId="77777777" w:rsidR="00F845AA" w:rsidRPr="00EF6FEE" w:rsidRDefault="00F845AA" w:rsidP="00F845AA">
            <w:pPr>
              <w:jc w:val="center"/>
              <w:rPr>
                <w:rFonts w:ascii="Times New Roman" w:hAnsi="Times New Roman" w:cs="Times New Roman"/>
                <w:b/>
                <w:bCs/>
              </w:rPr>
            </w:pPr>
          </w:p>
        </w:tc>
        <w:tc>
          <w:tcPr>
            <w:tcW w:w="366" w:type="dxa"/>
            <w:vAlign w:val="center"/>
          </w:tcPr>
          <w:p w14:paraId="334DA91E" w14:textId="77777777" w:rsidR="00F845AA" w:rsidRPr="00EF6FEE" w:rsidRDefault="00F845AA" w:rsidP="00F845AA">
            <w:pPr>
              <w:jc w:val="center"/>
              <w:rPr>
                <w:rFonts w:ascii="Times New Roman" w:hAnsi="Times New Roman" w:cs="Times New Roman"/>
                <w:b/>
                <w:bCs/>
              </w:rPr>
            </w:pPr>
          </w:p>
        </w:tc>
        <w:tc>
          <w:tcPr>
            <w:tcW w:w="366" w:type="dxa"/>
          </w:tcPr>
          <w:p w14:paraId="455DBCEA" w14:textId="77777777" w:rsidR="00F845AA" w:rsidRPr="00EF6FEE" w:rsidRDefault="00F845AA" w:rsidP="00F845AA"/>
        </w:tc>
        <w:tc>
          <w:tcPr>
            <w:tcW w:w="366" w:type="dxa"/>
          </w:tcPr>
          <w:p w14:paraId="38252EC1" w14:textId="77777777" w:rsidR="00F845AA" w:rsidRPr="00EF6FEE" w:rsidRDefault="00F845AA" w:rsidP="00F845AA">
            <w:pPr>
              <w:rPr>
                <w:rFonts w:ascii="Times New Roman" w:hAnsi="Times New Roman" w:cs="Times New Roman"/>
                <w:sz w:val="20"/>
              </w:rPr>
            </w:pPr>
          </w:p>
        </w:tc>
        <w:tc>
          <w:tcPr>
            <w:tcW w:w="366" w:type="dxa"/>
            <w:vAlign w:val="center"/>
          </w:tcPr>
          <w:p w14:paraId="057F827A" w14:textId="77777777" w:rsidR="00F845AA" w:rsidRPr="00EF6FEE" w:rsidRDefault="00F845AA" w:rsidP="00F845AA">
            <w:pPr>
              <w:jc w:val="center"/>
              <w:rPr>
                <w:rFonts w:ascii="Times New Roman" w:hAnsi="Times New Roman" w:cs="Times New Roman"/>
                <w:b/>
                <w:bCs/>
              </w:rPr>
            </w:pPr>
          </w:p>
        </w:tc>
        <w:tc>
          <w:tcPr>
            <w:tcW w:w="366" w:type="dxa"/>
          </w:tcPr>
          <w:p w14:paraId="07BD2611" w14:textId="77777777" w:rsidR="00F845AA" w:rsidRPr="00EF6FEE" w:rsidRDefault="00F845AA" w:rsidP="00F845AA">
            <w:pPr>
              <w:rPr>
                <w:rFonts w:ascii="Times New Roman" w:hAnsi="Times New Roman" w:cs="Times New Roman"/>
                <w:sz w:val="20"/>
              </w:rPr>
            </w:pPr>
          </w:p>
        </w:tc>
        <w:tc>
          <w:tcPr>
            <w:tcW w:w="366" w:type="dxa"/>
            <w:vAlign w:val="center"/>
          </w:tcPr>
          <w:p w14:paraId="7E69FFF0" w14:textId="77777777" w:rsidR="00F845AA" w:rsidRPr="00EF6FEE" w:rsidRDefault="00F845AA" w:rsidP="00F845AA">
            <w:pPr>
              <w:jc w:val="center"/>
              <w:rPr>
                <w:rFonts w:ascii="Times New Roman" w:hAnsi="Times New Roman" w:cs="Times New Roman"/>
                <w:b/>
                <w:bCs/>
              </w:rPr>
            </w:pPr>
          </w:p>
        </w:tc>
        <w:tc>
          <w:tcPr>
            <w:tcW w:w="366" w:type="dxa"/>
          </w:tcPr>
          <w:p w14:paraId="438C8902" w14:textId="32249C62" w:rsidR="00F845AA" w:rsidRPr="00EF6FEE" w:rsidRDefault="00F845AA" w:rsidP="00F845AA"/>
        </w:tc>
        <w:tc>
          <w:tcPr>
            <w:tcW w:w="366" w:type="dxa"/>
          </w:tcPr>
          <w:p w14:paraId="0170DE15" w14:textId="77777777" w:rsidR="00F845AA" w:rsidRPr="00EF6FEE" w:rsidRDefault="00F845AA" w:rsidP="00F845AA"/>
        </w:tc>
        <w:tc>
          <w:tcPr>
            <w:tcW w:w="366" w:type="dxa"/>
          </w:tcPr>
          <w:p w14:paraId="620482A0" w14:textId="77777777" w:rsidR="00F845AA" w:rsidRPr="00EF6FEE" w:rsidRDefault="00F845AA" w:rsidP="00F845AA"/>
        </w:tc>
        <w:tc>
          <w:tcPr>
            <w:tcW w:w="366" w:type="dxa"/>
          </w:tcPr>
          <w:p w14:paraId="62141A67" w14:textId="77777777" w:rsidR="00F845AA" w:rsidRPr="00EF6FEE" w:rsidRDefault="00F845AA" w:rsidP="00F845AA"/>
        </w:tc>
        <w:tc>
          <w:tcPr>
            <w:tcW w:w="366" w:type="dxa"/>
          </w:tcPr>
          <w:p w14:paraId="3845C466" w14:textId="77777777" w:rsidR="00F845AA" w:rsidRPr="00EF6FEE" w:rsidRDefault="00F845AA" w:rsidP="00F845AA"/>
        </w:tc>
        <w:tc>
          <w:tcPr>
            <w:tcW w:w="366" w:type="dxa"/>
          </w:tcPr>
          <w:p w14:paraId="678C54DE" w14:textId="77777777" w:rsidR="00F845AA" w:rsidRPr="00EF6FEE" w:rsidRDefault="00F845AA" w:rsidP="00F845AA"/>
        </w:tc>
        <w:tc>
          <w:tcPr>
            <w:tcW w:w="366" w:type="dxa"/>
          </w:tcPr>
          <w:p w14:paraId="0DA0C45C" w14:textId="0698E20C" w:rsidR="00F845AA" w:rsidRPr="00EF6FEE" w:rsidRDefault="00F845AA" w:rsidP="00F845AA"/>
        </w:tc>
        <w:tc>
          <w:tcPr>
            <w:tcW w:w="366" w:type="dxa"/>
          </w:tcPr>
          <w:p w14:paraId="6B99ACA0" w14:textId="77777777" w:rsidR="00F845AA" w:rsidRPr="00EF6FEE" w:rsidRDefault="00F845AA" w:rsidP="00F845AA"/>
        </w:tc>
        <w:tc>
          <w:tcPr>
            <w:tcW w:w="366" w:type="dxa"/>
          </w:tcPr>
          <w:p w14:paraId="0180609A" w14:textId="77777777" w:rsidR="00F845AA" w:rsidRPr="00EF6FEE" w:rsidRDefault="00F845AA" w:rsidP="00F845AA"/>
        </w:tc>
        <w:tc>
          <w:tcPr>
            <w:tcW w:w="366" w:type="dxa"/>
          </w:tcPr>
          <w:p w14:paraId="3506ABC5" w14:textId="063A5343" w:rsidR="00F845AA" w:rsidRPr="00EF6FEE" w:rsidRDefault="00F845AA" w:rsidP="00F845AA"/>
        </w:tc>
        <w:tc>
          <w:tcPr>
            <w:tcW w:w="366" w:type="dxa"/>
          </w:tcPr>
          <w:p w14:paraId="5BF86468" w14:textId="77777777" w:rsidR="00F845AA" w:rsidRPr="00EF6FEE" w:rsidRDefault="00F845AA" w:rsidP="00F845AA"/>
        </w:tc>
        <w:tc>
          <w:tcPr>
            <w:tcW w:w="366" w:type="dxa"/>
          </w:tcPr>
          <w:p w14:paraId="6330C5D4" w14:textId="77777777" w:rsidR="00F845AA" w:rsidRPr="00EF6FEE" w:rsidRDefault="00F845AA" w:rsidP="00F845AA"/>
        </w:tc>
        <w:tc>
          <w:tcPr>
            <w:tcW w:w="366" w:type="dxa"/>
          </w:tcPr>
          <w:p w14:paraId="612248A7" w14:textId="77777777" w:rsidR="00F845AA" w:rsidRPr="00EF6FEE" w:rsidRDefault="00F845AA" w:rsidP="00F845AA"/>
        </w:tc>
        <w:tc>
          <w:tcPr>
            <w:tcW w:w="366" w:type="dxa"/>
          </w:tcPr>
          <w:p w14:paraId="7B4A2B6C" w14:textId="77777777" w:rsidR="00F845AA" w:rsidRPr="00EF6FEE" w:rsidRDefault="00F845AA" w:rsidP="00F845AA"/>
        </w:tc>
        <w:tc>
          <w:tcPr>
            <w:tcW w:w="366" w:type="dxa"/>
          </w:tcPr>
          <w:p w14:paraId="6770B8A1" w14:textId="77777777" w:rsidR="00F845AA" w:rsidRPr="00EF6FEE" w:rsidRDefault="00F845AA" w:rsidP="00F845AA"/>
        </w:tc>
        <w:tc>
          <w:tcPr>
            <w:tcW w:w="366" w:type="dxa"/>
          </w:tcPr>
          <w:p w14:paraId="6A67F5FE" w14:textId="77777777" w:rsidR="00F845AA" w:rsidRPr="00EF6FEE" w:rsidRDefault="00F845AA" w:rsidP="00F845AA"/>
        </w:tc>
        <w:tc>
          <w:tcPr>
            <w:tcW w:w="366" w:type="dxa"/>
          </w:tcPr>
          <w:p w14:paraId="3154F4A1" w14:textId="77777777" w:rsidR="00F845AA" w:rsidRPr="00EF6FEE" w:rsidRDefault="00F845AA" w:rsidP="00F845AA"/>
        </w:tc>
        <w:tc>
          <w:tcPr>
            <w:tcW w:w="366" w:type="dxa"/>
          </w:tcPr>
          <w:p w14:paraId="233998C9" w14:textId="77777777" w:rsidR="00F845AA" w:rsidRPr="00EF6FEE" w:rsidRDefault="00F845AA" w:rsidP="00F845AA"/>
        </w:tc>
        <w:tc>
          <w:tcPr>
            <w:tcW w:w="366" w:type="dxa"/>
          </w:tcPr>
          <w:p w14:paraId="73A717C1" w14:textId="77777777" w:rsidR="00F845AA" w:rsidRPr="00EF6FEE" w:rsidRDefault="00F845AA" w:rsidP="00F845AA"/>
        </w:tc>
        <w:tc>
          <w:tcPr>
            <w:tcW w:w="366" w:type="dxa"/>
          </w:tcPr>
          <w:p w14:paraId="6C4744EA" w14:textId="77777777" w:rsidR="00F845AA" w:rsidRPr="00EF6FEE" w:rsidRDefault="00F845AA" w:rsidP="00F845AA"/>
        </w:tc>
        <w:tc>
          <w:tcPr>
            <w:tcW w:w="366" w:type="dxa"/>
          </w:tcPr>
          <w:p w14:paraId="052BC451" w14:textId="77777777" w:rsidR="00F845AA" w:rsidRPr="00EF6FEE" w:rsidRDefault="00F845AA" w:rsidP="00F845AA"/>
        </w:tc>
        <w:tc>
          <w:tcPr>
            <w:tcW w:w="366" w:type="dxa"/>
          </w:tcPr>
          <w:p w14:paraId="7B16FBEA" w14:textId="77777777" w:rsidR="00F845AA" w:rsidRPr="00EF6FEE" w:rsidRDefault="00F845AA" w:rsidP="00F845AA"/>
        </w:tc>
        <w:tc>
          <w:tcPr>
            <w:tcW w:w="366" w:type="dxa"/>
          </w:tcPr>
          <w:p w14:paraId="3BCB2B75" w14:textId="77777777" w:rsidR="00F845AA" w:rsidRPr="00EF6FEE" w:rsidRDefault="00F845AA" w:rsidP="00F845AA"/>
        </w:tc>
        <w:tc>
          <w:tcPr>
            <w:tcW w:w="366" w:type="dxa"/>
          </w:tcPr>
          <w:p w14:paraId="7C4EED42" w14:textId="77777777" w:rsidR="00F845AA" w:rsidRPr="00EF6FEE" w:rsidRDefault="00F845AA" w:rsidP="00F845AA"/>
        </w:tc>
        <w:tc>
          <w:tcPr>
            <w:tcW w:w="366" w:type="dxa"/>
          </w:tcPr>
          <w:p w14:paraId="7AF1014C" w14:textId="77777777" w:rsidR="00F845AA" w:rsidRPr="00EF6FEE" w:rsidRDefault="00F845AA" w:rsidP="00F845AA"/>
        </w:tc>
        <w:tc>
          <w:tcPr>
            <w:tcW w:w="366" w:type="dxa"/>
            <w:vAlign w:val="center"/>
          </w:tcPr>
          <w:p w14:paraId="0ACBB86C" w14:textId="77777777" w:rsidR="00F845AA" w:rsidRPr="00EF6FEE" w:rsidRDefault="00F845AA" w:rsidP="00F845AA">
            <w:pPr>
              <w:jc w:val="center"/>
              <w:rPr>
                <w:rFonts w:ascii="Times New Roman" w:hAnsi="Times New Roman" w:cs="Times New Roman"/>
                <w:b/>
                <w:bCs/>
              </w:rPr>
            </w:pPr>
          </w:p>
        </w:tc>
        <w:tc>
          <w:tcPr>
            <w:tcW w:w="366" w:type="dxa"/>
            <w:vAlign w:val="center"/>
          </w:tcPr>
          <w:p w14:paraId="446ECBCB" w14:textId="77777777" w:rsidR="00F845AA" w:rsidRPr="00EF6FEE" w:rsidRDefault="00F845AA" w:rsidP="00F845AA">
            <w:pPr>
              <w:jc w:val="center"/>
              <w:rPr>
                <w:rFonts w:ascii="Times New Roman" w:hAnsi="Times New Roman" w:cs="Times New Roman"/>
                <w:b/>
                <w:bCs/>
              </w:rPr>
            </w:pPr>
          </w:p>
        </w:tc>
        <w:tc>
          <w:tcPr>
            <w:tcW w:w="366" w:type="dxa"/>
          </w:tcPr>
          <w:p w14:paraId="698D0C4D" w14:textId="77777777" w:rsidR="00F845AA" w:rsidRPr="00EF6FEE" w:rsidRDefault="00F845AA" w:rsidP="00F845AA">
            <w:pPr>
              <w:rPr>
                <w:rFonts w:ascii="Times New Roman" w:hAnsi="Times New Roman" w:cs="Times New Roman"/>
                <w:sz w:val="20"/>
              </w:rPr>
            </w:pPr>
          </w:p>
        </w:tc>
        <w:tc>
          <w:tcPr>
            <w:tcW w:w="366" w:type="dxa"/>
          </w:tcPr>
          <w:p w14:paraId="631DD2D7" w14:textId="77777777" w:rsidR="00F845AA" w:rsidRPr="00EF6FEE" w:rsidRDefault="00F845AA" w:rsidP="00F845AA">
            <w:pPr>
              <w:rPr>
                <w:rFonts w:ascii="Times New Roman" w:hAnsi="Times New Roman" w:cs="Times New Roman"/>
                <w:sz w:val="20"/>
              </w:rPr>
            </w:pPr>
          </w:p>
        </w:tc>
        <w:tc>
          <w:tcPr>
            <w:tcW w:w="366" w:type="dxa"/>
          </w:tcPr>
          <w:p w14:paraId="0A2E7F64" w14:textId="77777777" w:rsidR="00F845AA" w:rsidRPr="00EF6FEE" w:rsidRDefault="00F845AA" w:rsidP="00F845AA"/>
        </w:tc>
        <w:tc>
          <w:tcPr>
            <w:tcW w:w="366" w:type="dxa"/>
          </w:tcPr>
          <w:p w14:paraId="34D9C76A" w14:textId="77777777" w:rsidR="00F845AA" w:rsidRPr="00EF6FEE" w:rsidRDefault="00F845AA" w:rsidP="00F845AA"/>
        </w:tc>
        <w:tc>
          <w:tcPr>
            <w:tcW w:w="366" w:type="dxa"/>
          </w:tcPr>
          <w:p w14:paraId="21C40E2B" w14:textId="202D559E" w:rsidR="00F845AA" w:rsidRPr="00EF6FEE" w:rsidRDefault="00F845AA" w:rsidP="00F845AA"/>
        </w:tc>
      </w:tr>
      <w:tr w:rsidR="00F845AA" w:rsidRPr="00EF6FEE" w14:paraId="09BE0C81" w14:textId="77777777" w:rsidTr="005F42F0">
        <w:trPr>
          <w:trHeight w:val="234"/>
        </w:trPr>
        <w:tc>
          <w:tcPr>
            <w:tcW w:w="846" w:type="dxa"/>
          </w:tcPr>
          <w:p w14:paraId="7D99AACD"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ПРН-15</w:t>
            </w:r>
          </w:p>
        </w:tc>
        <w:tc>
          <w:tcPr>
            <w:tcW w:w="326" w:type="dxa"/>
            <w:vAlign w:val="center"/>
          </w:tcPr>
          <w:p w14:paraId="0B3A6ACB" w14:textId="77777777" w:rsidR="00F845AA" w:rsidRPr="00EF6FEE" w:rsidRDefault="00F845AA" w:rsidP="00F845AA">
            <w:pPr>
              <w:jc w:val="center"/>
              <w:rPr>
                <w:rFonts w:ascii="Times New Roman" w:hAnsi="Times New Roman" w:cs="Times New Roman"/>
                <w:b/>
                <w:bCs/>
              </w:rPr>
            </w:pPr>
          </w:p>
        </w:tc>
        <w:tc>
          <w:tcPr>
            <w:tcW w:w="366" w:type="dxa"/>
            <w:vAlign w:val="center"/>
          </w:tcPr>
          <w:p w14:paraId="5B1FAC03" w14:textId="77777777" w:rsidR="00F845AA" w:rsidRPr="00EF6FEE" w:rsidRDefault="00F845AA" w:rsidP="00F845AA">
            <w:pPr>
              <w:jc w:val="center"/>
              <w:rPr>
                <w:rFonts w:ascii="Times New Roman" w:hAnsi="Times New Roman" w:cs="Times New Roman"/>
                <w:b/>
                <w:bCs/>
              </w:rPr>
            </w:pPr>
          </w:p>
        </w:tc>
        <w:tc>
          <w:tcPr>
            <w:tcW w:w="366" w:type="dxa"/>
            <w:vAlign w:val="center"/>
          </w:tcPr>
          <w:p w14:paraId="6916C6C1" w14:textId="77777777" w:rsidR="00F845AA" w:rsidRPr="00EF6FEE" w:rsidRDefault="00F845AA" w:rsidP="00F845AA">
            <w:pPr>
              <w:jc w:val="center"/>
              <w:rPr>
                <w:rFonts w:ascii="Times New Roman" w:hAnsi="Times New Roman" w:cs="Times New Roman"/>
                <w:b/>
                <w:bCs/>
              </w:rPr>
            </w:pPr>
          </w:p>
        </w:tc>
        <w:tc>
          <w:tcPr>
            <w:tcW w:w="366" w:type="dxa"/>
          </w:tcPr>
          <w:p w14:paraId="29D3C7E3" w14:textId="77777777" w:rsidR="00F845AA" w:rsidRPr="00EF6FEE" w:rsidRDefault="00F845AA" w:rsidP="00F845AA"/>
        </w:tc>
        <w:tc>
          <w:tcPr>
            <w:tcW w:w="366" w:type="dxa"/>
          </w:tcPr>
          <w:p w14:paraId="3CA806EA" w14:textId="77777777" w:rsidR="00F845AA" w:rsidRPr="00EF6FEE" w:rsidRDefault="00F845AA" w:rsidP="00F845AA">
            <w:pPr>
              <w:rPr>
                <w:rFonts w:ascii="Times New Roman" w:hAnsi="Times New Roman" w:cs="Times New Roman"/>
                <w:sz w:val="20"/>
              </w:rPr>
            </w:pPr>
          </w:p>
        </w:tc>
        <w:tc>
          <w:tcPr>
            <w:tcW w:w="366" w:type="dxa"/>
            <w:vAlign w:val="center"/>
          </w:tcPr>
          <w:p w14:paraId="151E025F" w14:textId="77777777" w:rsidR="00F845AA" w:rsidRPr="00EF6FEE" w:rsidRDefault="00F845AA" w:rsidP="00F845AA">
            <w:pPr>
              <w:jc w:val="center"/>
              <w:rPr>
                <w:rFonts w:ascii="Times New Roman" w:hAnsi="Times New Roman" w:cs="Times New Roman"/>
                <w:b/>
                <w:bCs/>
              </w:rPr>
            </w:pPr>
          </w:p>
        </w:tc>
        <w:tc>
          <w:tcPr>
            <w:tcW w:w="366" w:type="dxa"/>
          </w:tcPr>
          <w:p w14:paraId="3B4DB54D" w14:textId="77777777" w:rsidR="00F845AA" w:rsidRPr="00EF6FEE" w:rsidRDefault="00F845AA" w:rsidP="00F845AA">
            <w:pPr>
              <w:rPr>
                <w:rFonts w:ascii="Times New Roman" w:hAnsi="Times New Roman" w:cs="Times New Roman"/>
                <w:sz w:val="20"/>
              </w:rPr>
            </w:pPr>
          </w:p>
        </w:tc>
        <w:tc>
          <w:tcPr>
            <w:tcW w:w="366" w:type="dxa"/>
            <w:vAlign w:val="center"/>
          </w:tcPr>
          <w:p w14:paraId="2F312D0E" w14:textId="77777777" w:rsidR="00F845AA" w:rsidRPr="00EF6FEE" w:rsidRDefault="00F845AA" w:rsidP="00F845AA">
            <w:pPr>
              <w:jc w:val="center"/>
              <w:rPr>
                <w:rFonts w:ascii="Times New Roman" w:hAnsi="Times New Roman" w:cs="Times New Roman"/>
                <w:b/>
                <w:bCs/>
              </w:rPr>
            </w:pPr>
          </w:p>
        </w:tc>
        <w:tc>
          <w:tcPr>
            <w:tcW w:w="366" w:type="dxa"/>
          </w:tcPr>
          <w:p w14:paraId="0C9A4303" w14:textId="77777777" w:rsidR="00F845AA" w:rsidRPr="00EF6FEE" w:rsidRDefault="00F845AA" w:rsidP="00F845AA"/>
        </w:tc>
        <w:tc>
          <w:tcPr>
            <w:tcW w:w="366" w:type="dxa"/>
          </w:tcPr>
          <w:p w14:paraId="1509842A" w14:textId="77777777" w:rsidR="00F845AA" w:rsidRPr="00EF6FEE" w:rsidRDefault="00F845AA" w:rsidP="00F845AA"/>
        </w:tc>
        <w:tc>
          <w:tcPr>
            <w:tcW w:w="366" w:type="dxa"/>
          </w:tcPr>
          <w:p w14:paraId="291FE9F8" w14:textId="77777777" w:rsidR="00F845AA" w:rsidRPr="00EF6FEE" w:rsidRDefault="00F845AA" w:rsidP="00F845AA"/>
        </w:tc>
        <w:tc>
          <w:tcPr>
            <w:tcW w:w="366" w:type="dxa"/>
          </w:tcPr>
          <w:p w14:paraId="485F971A" w14:textId="77777777" w:rsidR="00F845AA" w:rsidRPr="00EF6FEE" w:rsidRDefault="00F845AA" w:rsidP="00F845AA"/>
        </w:tc>
        <w:tc>
          <w:tcPr>
            <w:tcW w:w="366" w:type="dxa"/>
          </w:tcPr>
          <w:p w14:paraId="16348947" w14:textId="77777777" w:rsidR="00F845AA" w:rsidRPr="00EF6FEE" w:rsidRDefault="00F845AA" w:rsidP="00F845AA"/>
        </w:tc>
        <w:tc>
          <w:tcPr>
            <w:tcW w:w="366" w:type="dxa"/>
          </w:tcPr>
          <w:p w14:paraId="7883318C" w14:textId="77777777" w:rsidR="00F845AA" w:rsidRPr="00EF6FEE" w:rsidRDefault="00F845AA" w:rsidP="00F845AA"/>
        </w:tc>
        <w:tc>
          <w:tcPr>
            <w:tcW w:w="366" w:type="dxa"/>
          </w:tcPr>
          <w:p w14:paraId="5C10B002" w14:textId="77777777" w:rsidR="00F845AA" w:rsidRPr="00EF6FEE" w:rsidRDefault="00F845AA" w:rsidP="00F845AA"/>
        </w:tc>
        <w:tc>
          <w:tcPr>
            <w:tcW w:w="366" w:type="dxa"/>
          </w:tcPr>
          <w:p w14:paraId="073D2927" w14:textId="77777777" w:rsidR="00F845AA" w:rsidRPr="00EF6FEE" w:rsidRDefault="00F845AA" w:rsidP="00F845AA"/>
        </w:tc>
        <w:tc>
          <w:tcPr>
            <w:tcW w:w="366" w:type="dxa"/>
          </w:tcPr>
          <w:p w14:paraId="50606A46" w14:textId="77777777" w:rsidR="00F845AA" w:rsidRPr="00EF6FEE" w:rsidRDefault="00F845AA" w:rsidP="00F845AA"/>
        </w:tc>
        <w:tc>
          <w:tcPr>
            <w:tcW w:w="366" w:type="dxa"/>
          </w:tcPr>
          <w:p w14:paraId="1DD9E69C" w14:textId="77777777" w:rsidR="00F845AA" w:rsidRPr="00EF6FEE" w:rsidRDefault="00F845AA" w:rsidP="00F845AA"/>
        </w:tc>
        <w:tc>
          <w:tcPr>
            <w:tcW w:w="366" w:type="dxa"/>
          </w:tcPr>
          <w:p w14:paraId="4B70A6B8" w14:textId="77777777" w:rsidR="00F845AA" w:rsidRPr="00EF6FEE" w:rsidRDefault="00F845AA" w:rsidP="00F845AA"/>
        </w:tc>
        <w:tc>
          <w:tcPr>
            <w:tcW w:w="366" w:type="dxa"/>
          </w:tcPr>
          <w:p w14:paraId="3BB8B597" w14:textId="77777777" w:rsidR="00F845AA" w:rsidRPr="00EF6FEE" w:rsidRDefault="00F845AA" w:rsidP="00F845AA"/>
        </w:tc>
        <w:tc>
          <w:tcPr>
            <w:tcW w:w="366" w:type="dxa"/>
          </w:tcPr>
          <w:p w14:paraId="381B260B" w14:textId="77777777" w:rsidR="00F845AA" w:rsidRPr="00EF6FEE" w:rsidRDefault="00F845AA" w:rsidP="00F845AA"/>
        </w:tc>
        <w:tc>
          <w:tcPr>
            <w:tcW w:w="366" w:type="dxa"/>
          </w:tcPr>
          <w:p w14:paraId="048F32B7" w14:textId="2D406AF1" w:rsidR="00F845AA" w:rsidRPr="00EF6FEE" w:rsidRDefault="00F845AA" w:rsidP="00F845AA"/>
        </w:tc>
        <w:tc>
          <w:tcPr>
            <w:tcW w:w="366" w:type="dxa"/>
          </w:tcPr>
          <w:p w14:paraId="04994B3C" w14:textId="77777777" w:rsidR="00F845AA" w:rsidRPr="00EF6FEE" w:rsidRDefault="00F845AA" w:rsidP="00F845AA"/>
        </w:tc>
        <w:tc>
          <w:tcPr>
            <w:tcW w:w="366" w:type="dxa"/>
          </w:tcPr>
          <w:p w14:paraId="07E7EB7B" w14:textId="77777777" w:rsidR="00F845AA" w:rsidRPr="00EF6FEE" w:rsidRDefault="00F845AA" w:rsidP="00F845AA"/>
        </w:tc>
        <w:tc>
          <w:tcPr>
            <w:tcW w:w="366" w:type="dxa"/>
          </w:tcPr>
          <w:p w14:paraId="67418760" w14:textId="77777777" w:rsidR="00F845AA" w:rsidRPr="00EF6FEE" w:rsidRDefault="00F845AA" w:rsidP="00F845AA"/>
        </w:tc>
        <w:tc>
          <w:tcPr>
            <w:tcW w:w="366" w:type="dxa"/>
          </w:tcPr>
          <w:p w14:paraId="57F368D5" w14:textId="77777777" w:rsidR="00F845AA" w:rsidRPr="00EF6FEE" w:rsidRDefault="00F845AA" w:rsidP="00F845AA"/>
        </w:tc>
        <w:tc>
          <w:tcPr>
            <w:tcW w:w="366" w:type="dxa"/>
          </w:tcPr>
          <w:p w14:paraId="30098FFE" w14:textId="61379AF4" w:rsidR="00F845AA" w:rsidRPr="00EF6FEE" w:rsidRDefault="00F845AA" w:rsidP="00F845AA"/>
        </w:tc>
        <w:tc>
          <w:tcPr>
            <w:tcW w:w="366" w:type="dxa"/>
          </w:tcPr>
          <w:p w14:paraId="79E5CA3A" w14:textId="77777777" w:rsidR="00F845AA" w:rsidRPr="00EF6FEE" w:rsidRDefault="00F845AA" w:rsidP="00F845AA"/>
        </w:tc>
        <w:tc>
          <w:tcPr>
            <w:tcW w:w="366" w:type="dxa"/>
          </w:tcPr>
          <w:p w14:paraId="7F8C13CB" w14:textId="77777777" w:rsidR="00F845AA" w:rsidRPr="00EF6FEE" w:rsidRDefault="00F845AA" w:rsidP="00F845AA"/>
        </w:tc>
        <w:tc>
          <w:tcPr>
            <w:tcW w:w="366" w:type="dxa"/>
          </w:tcPr>
          <w:p w14:paraId="3BE05559" w14:textId="77777777" w:rsidR="00F845AA" w:rsidRPr="00EF6FEE" w:rsidRDefault="00F845AA" w:rsidP="00F845AA"/>
        </w:tc>
        <w:tc>
          <w:tcPr>
            <w:tcW w:w="366" w:type="dxa"/>
          </w:tcPr>
          <w:p w14:paraId="283701E3" w14:textId="77777777" w:rsidR="00F845AA" w:rsidRPr="00EF6FEE" w:rsidRDefault="00F845AA" w:rsidP="00F845AA"/>
        </w:tc>
        <w:tc>
          <w:tcPr>
            <w:tcW w:w="366" w:type="dxa"/>
          </w:tcPr>
          <w:p w14:paraId="61503109" w14:textId="77777777" w:rsidR="00F845AA" w:rsidRPr="00EF6FEE" w:rsidRDefault="00F845AA" w:rsidP="00F845AA"/>
        </w:tc>
        <w:tc>
          <w:tcPr>
            <w:tcW w:w="366" w:type="dxa"/>
          </w:tcPr>
          <w:p w14:paraId="5C7622B9" w14:textId="77777777" w:rsidR="00F845AA" w:rsidRPr="00EF6FEE" w:rsidRDefault="00F845AA" w:rsidP="00F845AA"/>
        </w:tc>
        <w:tc>
          <w:tcPr>
            <w:tcW w:w="366" w:type="dxa"/>
            <w:vAlign w:val="center"/>
          </w:tcPr>
          <w:p w14:paraId="3B1F0819" w14:textId="77777777" w:rsidR="00F845AA" w:rsidRPr="00EF6FEE" w:rsidRDefault="00F845AA" w:rsidP="00F845AA">
            <w:pPr>
              <w:jc w:val="center"/>
              <w:rPr>
                <w:rFonts w:ascii="Times New Roman" w:hAnsi="Times New Roman" w:cs="Times New Roman"/>
                <w:b/>
                <w:bCs/>
              </w:rPr>
            </w:pPr>
          </w:p>
        </w:tc>
        <w:tc>
          <w:tcPr>
            <w:tcW w:w="366" w:type="dxa"/>
            <w:vAlign w:val="center"/>
          </w:tcPr>
          <w:p w14:paraId="30866859" w14:textId="77777777" w:rsidR="00F845AA" w:rsidRPr="00EF6FEE" w:rsidRDefault="00F845AA" w:rsidP="00F845AA">
            <w:pPr>
              <w:jc w:val="center"/>
              <w:rPr>
                <w:rFonts w:ascii="Times New Roman" w:hAnsi="Times New Roman" w:cs="Times New Roman"/>
                <w:b/>
                <w:bCs/>
              </w:rPr>
            </w:pPr>
          </w:p>
        </w:tc>
        <w:tc>
          <w:tcPr>
            <w:tcW w:w="366" w:type="dxa"/>
          </w:tcPr>
          <w:p w14:paraId="2F5DD9D4" w14:textId="77777777" w:rsidR="00F845AA" w:rsidRPr="00EF6FEE" w:rsidRDefault="00F845AA" w:rsidP="00F845AA">
            <w:pPr>
              <w:rPr>
                <w:rFonts w:ascii="Times New Roman" w:hAnsi="Times New Roman" w:cs="Times New Roman"/>
                <w:sz w:val="20"/>
              </w:rPr>
            </w:pPr>
          </w:p>
        </w:tc>
        <w:tc>
          <w:tcPr>
            <w:tcW w:w="366" w:type="dxa"/>
          </w:tcPr>
          <w:p w14:paraId="3E7A5609" w14:textId="77777777" w:rsidR="00F845AA" w:rsidRPr="00EF6FEE" w:rsidRDefault="00F845AA" w:rsidP="00F845AA">
            <w:pPr>
              <w:rPr>
                <w:rFonts w:ascii="Times New Roman" w:hAnsi="Times New Roman" w:cs="Times New Roman"/>
                <w:sz w:val="20"/>
              </w:rPr>
            </w:pPr>
          </w:p>
        </w:tc>
        <w:tc>
          <w:tcPr>
            <w:tcW w:w="366" w:type="dxa"/>
          </w:tcPr>
          <w:p w14:paraId="76435DB3" w14:textId="2C9813AD" w:rsidR="00F845AA" w:rsidRPr="00EF6FEE" w:rsidRDefault="00F845AA" w:rsidP="00F845AA"/>
        </w:tc>
        <w:tc>
          <w:tcPr>
            <w:tcW w:w="366" w:type="dxa"/>
          </w:tcPr>
          <w:p w14:paraId="116E9258" w14:textId="5428642E" w:rsidR="00F845AA" w:rsidRPr="00EF6FEE" w:rsidRDefault="00F845AA" w:rsidP="00F845AA"/>
        </w:tc>
        <w:tc>
          <w:tcPr>
            <w:tcW w:w="366" w:type="dxa"/>
          </w:tcPr>
          <w:p w14:paraId="59F0E640" w14:textId="41903404" w:rsidR="00F845AA" w:rsidRPr="00EF6FEE" w:rsidRDefault="00F845AA" w:rsidP="00F845AA"/>
        </w:tc>
      </w:tr>
      <w:tr w:rsidR="00F845AA" w:rsidRPr="00EF6FEE" w14:paraId="1807038F" w14:textId="77777777" w:rsidTr="005F42F0">
        <w:trPr>
          <w:trHeight w:val="234"/>
        </w:trPr>
        <w:tc>
          <w:tcPr>
            <w:tcW w:w="846" w:type="dxa"/>
          </w:tcPr>
          <w:p w14:paraId="5AF26FE0"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ПРН-16</w:t>
            </w:r>
          </w:p>
        </w:tc>
        <w:tc>
          <w:tcPr>
            <w:tcW w:w="326" w:type="dxa"/>
            <w:vAlign w:val="center"/>
          </w:tcPr>
          <w:p w14:paraId="21BADB5D" w14:textId="77777777" w:rsidR="00F845AA" w:rsidRPr="00EF6FEE" w:rsidRDefault="00F845AA" w:rsidP="00F845AA">
            <w:pPr>
              <w:jc w:val="center"/>
              <w:rPr>
                <w:rFonts w:ascii="Times New Roman" w:hAnsi="Times New Roman" w:cs="Times New Roman"/>
                <w:b/>
                <w:bCs/>
              </w:rPr>
            </w:pPr>
          </w:p>
        </w:tc>
        <w:tc>
          <w:tcPr>
            <w:tcW w:w="366" w:type="dxa"/>
            <w:vAlign w:val="center"/>
          </w:tcPr>
          <w:p w14:paraId="187E4359" w14:textId="77777777" w:rsidR="00F845AA" w:rsidRPr="00EF6FEE" w:rsidRDefault="00F845AA" w:rsidP="00F845AA">
            <w:pPr>
              <w:jc w:val="center"/>
              <w:rPr>
                <w:rFonts w:ascii="Times New Roman" w:hAnsi="Times New Roman" w:cs="Times New Roman"/>
                <w:b/>
                <w:bCs/>
              </w:rPr>
            </w:pPr>
          </w:p>
        </w:tc>
        <w:tc>
          <w:tcPr>
            <w:tcW w:w="366" w:type="dxa"/>
            <w:vAlign w:val="center"/>
          </w:tcPr>
          <w:p w14:paraId="3EEA6887" w14:textId="77777777" w:rsidR="00F845AA" w:rsidRPr="00EF6FEE" w:rsidRDefault="00F845AA" w:rsidP="00F845AA">
            <w:pPr>
              <w:jc w:val="center"/>
              <w:rPr>
                <w:rFonts w:ascii="Times New Roman" w:hAnsi="Times New Roman" w:cs="Times New Roman"/>
                <w:b/>
                <w:bCs/>
              </w:rPr>
            </w:pPr>
          </w:p>
        </w:tc>
        <w:tc>
          <w:tcPr>
            <w:tcW w:w="366" w:type="dxa"/>
          </w:tcPr>
          <w:p w14:paraId="41B8C98D" w14:textId="77777777" w:rsidR="00F845AA" w:rsidRPr="00EF6FEE" w:rsidRDefault="00F845AA" w:rsidP="00F845AA"/>
        </w:tc>
        <w:tc>
          <w:tcPr>
            <w:tcW w:w="366" w:type="dxa"/>
          </w:tcPr>
          <w:p w14:paraId="6918FD23" w14:textId="77777777" w:rsidR="00F845AA" w:rsidRPr="00EF6FEE" w:rsidRDefault="00F845AA" w:rsidP="00F845AA">
            <w:pPr>
              <w:rPr>
                <w:rFonts w:ascii="Times New Roman" w:hAnsi="Times New Roman" w:cs="Times New Roman"/>
                <w:sz w:val="20"/>
              </w:rPr>
            </w:pPr>
          </w:p>
        </w:tc>
        <w:tc>
          <w:tcPr>
            <w:tcW w:w="366" w:type="dxa"/>
            <w:vAlign w:val="center"/>
          </w:tcPr>
          <w:p w14:paraId="7EB41C86" w14:textId="77777777" w:rsidR="00F845AA" w:rsidRPr="00EF6FEE" w:rsidRDefault="00F845AA" w:rsidP="00F845AA">
            <w:pPr>
              <w:jc w:val="center"/>
              <w:rPr>
                <w:rFonts w:ascii="Times New Roman" w:hAnsi="Times New Roman" w:cs="Times New Roman"/>
                <w:b/>
                <w:bCs/>
              </w:rPr>
            </w:pPr>
          </w:p>
        </w:tc>
        <w:tc>
          <w:tcPr>
            <w:tcW w:w="366" w:type="dxa"/>
          </w:tcPr>
          <w:p w14:paraId="5EB747B3" w14:textId="77777777" w:rsidR="00F845AA" w:rsidRPr="00EF6FEE" w:rsidRDefault="00F845AA" w:rsidP="00F845AA">
            <w:pPr>
              <w:rPr>
                <w:rFonts w:ascii="Times New Roman" w:hAnsi="Times New Roman" w:cs="Times New Roman"/>
                <w:sz w:val="20"/>
              </w:rPr>
            </w:pPr>
          </w:p>
        </w:tc>
        <w:tc>
          <w:tcPr>
            <w:tcW w:w="366" w:type="dxa"/>
            <w:vAlign w:val="center"/>
          </w:tcPr>
          <w:p w14:paraId="38468428" w14:textId="77777777" w:rsidR="00F845AA" w:rsidRPr="00EF6FEE" w:rsidRDefault="00F845AA" w:rsidP="00F845AA">
            <w:pPr>
              <w:jc w:val="center"/>
              <w:rPr>
                <w:rFonts w:ascii="Times New Roman" w:hAnsi="Times New Roman" w:cs="Times New Roman"/>
                <w:b/>
                <w:bCs/>
              </w:rPr>
            </w:pPr>
          </w:p>
        </w:tc>
        <w:tc>
          <w:tcPr>
            <w:tcW w:w="366" w:type="dxa"/>
          </w:tcPr>
          <w:p w14:paraId="0448BC1D" w14:textId="77777777" w:rsidR="00F845AA" w:rsidRPr="00EF6FEE" w:rsidRDefault="00F845AA" w:rsidP="00F845AA"/>
        </w:tc>
        <w:tc>
          <w:tcPr>
            <w:tcW w:w="366" w:type="dxa"/>
          </w:tcPr>
          <w:p w14:paraId="7565663F" w14:textId="77777777" w:rsidR="00F845AA" w:rsidRPr="00EF6FEE" w:rsidRDefault="00F845AA" w:rsidP="00F845AA"/>
        </w:tc>
        <w:tc>
          <w:tcPr>
            <w:tcW w:w="366" w:type="dxa"/>
          </w:tcPr>
          <w:p w14:paraId="4E106430" w14:textId="77777777" w:rsidR="00F845AA" w:rsidRPr="00EF6FEE" w:rsidRDefault="00F845AA" w:rsidP="00F845AA"/>
        </w:tc>
        <w:tc>
          <w:tcPr>
            <w:tcW w:w="366" w:type="dxa"/>
          </w:tcPr>
          <w:p w14:paraId="65E07574" w14:textId="77777777" w:rsidR="00F845AA" w:rsidRPr="00EF6FEE" w:rsidRDefault="00F845AA" w:rsidP="00F845AA"/>
        </w:tc>
        <w:tc>
          <w:tcPr>
            <w:tcW w:w="366" w:type="dxa"/>
          </w:tcPr>
          <w:p w14:paraId="6F06D22F" w14:textId="77777777" w:rsidR="00F845AA" w:rsidRPr="00EF6FEE" w:rsidRDefault="00F845AA" w:rsidP="00F845AA"/>
        </w:tc>
        <w:tc>
          <w:tcPr>
            <w:tcW w:w="366" w:type="dxa"/>
          </w:tcPr>
          <w:p w14:paraId="73BA3641" w14:textId="77777777" w:rsidR="00F845AA" w:rsidRPr="00EF6FEE" w:rsidRDefault="00F845AA" w:rsidP="00F845AA"/>
        </w:tc>
        <w:tc>
          <w:tcPr>
            <w:tcW w:w="366" w:type="dxa"/>
          </w:tcPr>
          <w:p w14:paraId="49C04C15" w14:textId="77777777" w:rsidR="00F845AA" w:rsidRPr="00EF6FEE" w:rsidRDefault="00F845AA" w:rsidP="00F845AA"/>
        </w:tc>
        <w:tc>
          <w:tcPr>
            <w:tcW w:w="366" w:type="dxa"/>
          </w:tcPr>
          <w:p w14:paraId="71338DD4" w14:textId="319137C4" w:rsidR="00F845AA" w:rsidRPr="00EF6FEE" w:rsidRDefault="00F845AA" w:rsidP="00F845AA"/>
        </w:tc>
        <w:tc>
          <w:tcPr>
            <w:tcW w:w="366" w:type="dxa"/>
          </w:tcPr>
          <w:p w14:paraId="61D4F3CD" w14:textId="4B37AA68" w:rsidR="00F845AA" w:rsidRPr="00EF6FEE" w:rsidRDefault="00F845AA" w:rsidP="00F845AA"/>
        </w:tc>
        <w:tc>
          <w:tcPr>
            <w:tcW w:w="366" w:type="dxa"/>
          </w:tcPr>
          <w:p w14:paraId="4199EDFE" w14:textId="77777777" w:rsidR="00F845AA" w:rsidRPr="00EF6FEE" w:rsidRDefault="00F845AA" w:rsidP="00F845AA"/>
        </w:tc>
        <w:tc>
          <w:tcPr>
            <w:tcW w:w="366" w:type="dxa"/>
          </w:tcPr>
          <w:p w14:paraId="494C000A" w14:textId="77777777" w:rsidR="00F845AA" w:rsidRPr="00EF6FEE" w:rsidRDefault="00F845AA" w:rsidP="00F845AA"/>
        </w:tc>
        <w:tc>
          <w:tcPr>
            <w:tcW w:w="366" w:type="dxa"/>
          </w:tcPr>
          <w:p w14:paraId="03AA6683" w14:textId="7A989922" w:rsidR="00F845AA" w:rsidRPr="00EF6FEE" w:rsidRDefault="00F845AA" w:rsidP="00F845AA"/>
        </w:tc>
        <w:tc>
          <w:tcPr>
            <w:tcW w:w="366" w:type="dxa"/>
          </w:tcPr>
          <w:p w14:paraId="3B2B7220" w14:textId="77777777" w:rsidR="00F845AA" w:rsidRPr="00EF6FEE" w:rsidRDefault="00F845AA" w:rsidP="00F845AA"/>
        </w:tc>
        <w:tc>
          <w:tcPr>
            <w:tcW w:w="366" w:type="dxa"/>
          </w:tcPr>
          <w:p w14:paraId="0CC61ADB" w14:textId="77777777" w:rsidR="00F845AA" w:rsidRPr="00EF6FEE" w:rsidRDefault="00F845AA" w:rsidP="00F845AA"/>
        </w:tc>
        <w:tc>
          <w:tcPr>
            <w:tcW w:w="366" w:type="dxa"/>
          </w:tcPr>
          <w:p w14:paraId="2701063F" w14:textId="77777777" w:rsidR="00F845AA" w:rsidRPr="00EF6FEE" w:rsidRDefault="00F845AA" w:rsidP="00F845AA"/>
        </w:tc>
        <w:tc>
          <w:tcPr>
            <w:tcW w:w="366" w:type="dxa"/>
          </w:tcPr>
          <w:p w14:paraId="6D596BB0" w14:textId="77777777" w:rsidR="00F845AA" w:rsidRPr="00EF6FEE" w:rsidRDefault="00F845AA" w:rsidP="00F845AA"/>
        </w:tc>
        <w:tc>
          <w:tcPr>
            <w:tcW w:w="366" w:type="dxa"/>
          </w:tcPr>
          <w:p w14:paraId="1A851FBF" w14:textId="77777777" w:rsidR="00F845AA" w:rsidRPr="00EF6FEE" w:rsidRDefault="00F845AA" w:rsidP="00F845AA"/>
        </w:tc>
        <w:tc>
          <w:tcPr>
            <w:tcW w:w="366" w:type="dxa"/>
          </w:tcPr>
          <w:p w14:paraId="001FAFF1" w14:textId="77777777" w:rsidR="00F845AA" w:rsidRPr="00EF6FEE" w:rsidRDefault="00F845AA" w:rsidP="00F845AA"/>
        </w:tc>
        <w:tc>
          <w:tcPr>
            <w:tcW w:w="366" w:type="dxa"/>
          </w:tcPr>
          <w:p w14:paraId="5AAD63F3" w14:textId="77777777" w:rsidR="00F845AA" w:rsidRPr="00EF6FEE" w:rsidRDefault="00F845AA" w:rsidP="00F845AA"/>
        </w:tc>
        <w:tc>
          <w:tcPr>
            <w:tcW w:w="366" w:type="dxa"/>
          </w:tcPr>
          <w:p w14:paraId="48E05258" w14:textId="77777777" w:rsidR="00F845AA" w:rsidRPr="00EF6FEE" w:rsidRDefault="00F845AA" w:rsidP="00F845AA"/>
        </w:tc>
        <w:tc>
          <w:tcPr>
            <w:tcW w:w="366" w:type="dxa"/>
          </w:tcPr>
          <w:p w14:paraId="60C3E5DD" w14:textId="77777777" w:rsidR="00F845AA" w:rsidRPr="00EF6FEE" w:rsidRDefault="00F845AA" w:rsidP="00F845AA"/>
        </w:tc>
        <w:tc>
          <w:tcPr>
            <w:tcW w:w="366" w:type="dxa"/>
          </w:tcPr>
          <w:p w14:paraId="56563EB4" w14:textId="77777777" w:rsidR="00F845AA" w:rsidRPr="00EF6FEE" w:rsidRDefault="00F845AA" w:rsidP="00F845AA"/>
        </w:tc>
        <w:tc>
          <w:tcPr>
            <w:tcW w:w="366" w:type="dxa"/>
          </w:tcPr>
          <w:p w14:paraId="45B05D0D" w14:textId="77777777" w:rsidR="00F845AA" w:rsidRPr="00EF6FEE" w:rsidRDefault="00F845AA" w:rsidP="00F845AA"/>
        </w:tc>
        <w:tc>
          <w:tcPr>
            <w:tcW w:w="366" w:type="dxa"/>
          </w:tcPr>
          <w:p w14:paraId="19EE9783" w14:textId="77777777" w:rsidR="00F845AA" w:rsidRPr="00EF6FEE" w:rsidRDefault="00F845AA" w:rsidP="00F845AA"/>
        </w:tc>
        <w:tc>
          <w:tcPr>
            <w:tcW w:w="366" w:type="dxa"/>
          </w:tcPr>
          <w:p w14:paraId="7137439F" w14:textId="77777777" w:rsidR="00F845AA" w:rsidRPr="00EF6FEE" w:rsidRDefault="00F845AA" w:rsidP="00F845AA"/>
        </w:tc>
        <w:tc>
          <w:tcPr>
            <w:tcW w:w="366" w:type="dxa"/>
            <w:vAlign w:val="center"/>
          </w:tcPr>
          <w:p w14:paraId="702A0C17" w14:textId="77777777" w:rsidR="00F845AA" w:rsidRPr="00EF6FEE" w:rsidRDefault="00F845AA" w:rsidP="00F845AA">
            <w:pPr>
              <w:jc w:val="center"/>
              <w:rPr>
                <w:rFonts w:ascii="Times New Roman" w:hAnsi="Times New Roman" w:cs="Times New Roman"/>
                <w:b/>
                <w:bCs/>
              </w:rPr>
            </w:pPr>
          </w:p>
        </w:tc>
        <w:tc>
          <w:tcPr>
            <w:tcW w:w="366" w:type="dxa"/>
            <w:vAlign w:val="center"/>
          </w:tcPr>
          <w:p w14:paraId="181ECCC3" w14:textId="6B7ECD58" w:rsidR="00F845AA" w:rsidRPr="00EF6FEE" w:rsidRDefault="00F845AA" w:rsidP="00F845AA">
            <w:pPr>
              <w:jc w:val="center"/>
              <w:rPr>
                <w:rFonts w:ascii="Times New Roman" w:hAnsi="Times New Roman" w:cs="Times New Roman"/>
                <w:b/>
                <w:bCs/>
              </w:rPr>
            </w:pPr>
          </w:p>
        </w:tc>
        <w:tc>
          <w:tcPr>
            <w:tcW w:w="366" w:type="dxa"/>
          </w:tcPr>
          <w:p w14:paraId="70A218CC" w14:textId="77777777" w:rsidR="00F845AA" w:rsidRPr="00EF6FEE" w:rsidRDefault="00F845AA" w:rsidP="00F845AA">
            <w:pPr>
              <w:rPr>
                <w:rFonts w:ascii="Times New Roman" w:hAnsi="Times New Roman" w:cs="Times New Roman"/>
                <w:sz w:val="20"/>
              </w:rPr>
            </w:pPr>
          </w:p>
        </w:tc>
        <w:tc>
          <w:tcPr>
            <w:tcW w:w="366" w:type="dxa"/>
          </w:tcPr>
          <w:p w14:paraId="159E40A6" w14:textId="77777777" w:rsidR="00F845AA" w:rsidRPr="00EF6FEE" w:rsidRDefault="00F845AA" w:rsidP="00F845AA">
            <w:pPr>
              <w:rPr>
                <w:rFonts w:ascii="Times New Roman" w:hAnsi="Times New Roman" w:cs="Times New Roman"/>
                <w:sz w:val="20"/>
              </w:rPr>
            </w:pPr>
          </w:p>
        </w:tc>
        <w:tc>
          <w:tcPr>
            <w:tcW w:w="366" w:type="dxa"/>
          </w:tcPr>
          <w:p w14:paraId="7322E190" w14:textId="77777777" w:rsidR="00F845AA" w:rsidRPr="00EF6FEE" w:rsidRDefault="00F845AA" w:rsidP="00F845AA"/>
        </w:tc>
        <w:tc>
          <w:tcPr>
            <w:tcW w:w="366" w:type="dxa"/>
          </w:tcPr>
          <w:p w14:paraId="1C345989" w14:textId="77777777" w:rsidR="00F845AA" w:rsidRPr="00EF6FEE" w:rsidRDefault="00F845AA" w:rsidP="00F845AA"/>
        </w:tc>
        <w:tc>
          <w:tcPr>
            <w:tcW w:w="366" w:type="dxa"/>
          </w:tcPr>
          <w:p w14:paraId="1F5B98F0" w14:textId="1B537366" w:rsidR="00F845AA" w:rsidRPr="00EF6FEE" w:rsidRDefault="00F845AA" w:rsidP="00F845AA"/>
        </w:tc>
      </w:tr>
      <w:tr w:rsidR="00F845AA" w:rsidRPr="00EF6FEE" w14:paraId="5043702C" w14:textId="77777777" w:rsidTr="005F42F0">
        <w:trPr>
          <w:trHeight w:val="234"/>
        </w:trPr>
        <w:tc>
          <w:tcPr>
            <w:tcW w:w="846" w:type="dxa"/>
          </w:tcPr>
          <w:p w14:paraId="60204CA7"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ПРН-17</w:t>
            </w:r>
          </w:p>
        </w:tc>
        <w:tc>
          <w:tcPr>
            <w:tcW w:w="326" w:type="dxa"/>
            <w:vAlign w:val="center"/>
          </w:tcPr>
          <w:p w14:paraId="52299C5A" w14:textId="77777777" w:rsidR="00F845AA" w:rsidRPr="00EF6FEE" w:rsidRDefault="00F845AA" w:rsidP="00F845AA">
            <w:pPr>
              <w:jc w:val="center"/>
              <w:rPr>
                <w:rFonts w:ascii="Times New Roman" w:hAnsi="Times New Roman" w:cs="Times New Roman"/>
                <w:b/>
                <w:bCs/>
              </w:rPr>
            </w:pPr>
          </w:p>
        </w:tc>
        <w:tc>
          <w:tcPr>
            <w:tcW w:w="366" w:type="dxa"/>
            <w:vAlign w:val="center"/>
          </w:tcPr>
          <w:p w14:paraId="216001F0" w14:textId="77777777" w:rsidR="00F845AA" w:rsidRPr="00EF6FEE" w:rsidRDefault="00F845AA" w:rsidP="00F845AA">
            <w:pPr>
              <w:jc w:val="center"/>
              <w:rPr>
                <w:rFonts w:ascii="Times New Roman" w:hAnsi="Times New Roman" w:cs="Times New Roman"/>
                <w:b/>
                <w:bCs/>
              </w:rPr>
            </w:pPr>
          </w:p>
        </w:tc>
        <w:tc>
          <w:tcPr>
            <w:tcW w:w="366" w:type="dxa"/>
            <w:vAlign w:val="center"/>
          </w:tcPr>
          <w:p w14:paraId="7B371479" w14:textId="77777777" w:rsidR="00F845AA" w:rsidRPr="00EF6FEE" w:rsidRDefault="00F845AA" w:rsidP="00F845AA">
            <w:pPr>
              <w:jc w:val="center"/>
              <w:rPr>
                <w:rFonts w:ascii="Times New Roman" w:hAnsi="Times New Roman" w:cs="Times New Roman"/>
                <w:b/>
                <w:bCs/>
              </w:rPr>
            </w:pPr>
          </w:p>
        </w:tc>
        <w:tc>
          <w:tcPr>
            <w:tcW w:w="366" w:type="dxa"/>
          </w:tcPr>
          <w:p w14:paraId="0B196052" w14:textId="77777777" w:rsidR="00F845AA" w:rsidRPr="00EF6FEE" w:rsidRDefault="00F845AA" w:rsidP="00F845AA"/>
        </w:tc>
        <w:tc>
          <w:tcPr>
            <w:tcW w:w="366" w:type="dxa"/>
          </w:tcPr>
          <w:p w14:paraId="6790CEBA" w14:textId="77777777" w:rsidR="00F845AA" w:rsidRPr="00EF6FEE" w:rsidRDefault="00F845AA" w:rsidP="00F845AA">
            <w:pPr>
              <w:rPr>
                <w:rFonts w:ascii="Times New Roman" w:hAnsi="Times New Roman" w:cs="Times New Roman"/>
                <w:sz w:val="20"/>
              </w:rPr>
            </w:pPr>
          </w:p>
        </w:tc>
        <w:tc>
          <w:tcPr>
            <w:tcW w:w="366" w:type="dxa"/>
            <w:vAlign w:val="center"/>
          </w:tcPr>
          <w:p w14:paraId="3957A477" w14:textId="77777777" w:rsidR="00F845AA" w:rsidRPr="00EF6FEE" w:rsidRDefault="00F845AA" w:rsidP="00F845AA">
            <w:pPr>
              <w:jc w:val="center"/>
              <w:rPr>
                <w:rFonts w:ascii="Times New Roman" w:hAnsi="Times New Roman" w:cs="Times New Roman"/>
                <w:b/>
                <w:bCs/>
              </w:rPr>
            </w:pPr>
          </w:p>
        </w:tc>
        <w:tc>
          <w:tcPr>
            <w:tcW w:w="366" w:type="dxa"/>
          </w:tcPr>
          <w:p w14:paraId="724D3C79" w14:textId="77777777" w:rsidR="00F845AA" w:rsidRPr="00EF6FEE" w:rsidRDefault="00F845AA" w:rsidP="00F845AA">
            <w:pPr>
              <w:rPr>
                <w:rFonts w:ascii="Times New Roman" w:hAnsi="Times New Roman" w:cs="Times New Roman"/>
                <w:sz w:val="20"/>
              </w:rPr>
            </w:pPr>
          </w:p>
        </w:tc>
        <w:tc>
          <w:tcPr>
            <w:tcW w:w="366" w:type="dxa"/>
            <w:vAlign w:val="center"/>
          </w:tcPr>
          <w:p w14:paraId="1815E698" w14:textId="77777777" w:rsidR="00F845AA" w:rsidRPr="00EF6FEE" w:rsidRDefault="00F845AA" w:rsidP="00F845AA">
            <w:pPr>
              <w:jc w:val="center"/>
              <w:rPr>
                <w:rFonts w:ascii="Times New Roman" w:hAnsi="Times New Roman" w:cs="Times New Roman"/>
                <w:b/>
                <w:bCs/>
              </w:rPr>
            </w:pPr>
          </w:p>
        </w:tc>
        <w:tc>
          <w:tcPr>
            <w:tcW w:w="366" w:type="dxa"/>
          </w:tcPr>
          <w:p w14:paraId="1B3C19C8" w14:textId="77777777" w:rsidR="00F845AA" w:rsidRPr="00EF6FEE" w:rsidRDefault="00F845AA" w:rsidP="00F845AA"/>
        </w:tc>
        <w:tc>
          <w:tcPr>
            <w:tcW w:w="366" w:type="dxa"/>
          </w:tcPr>
          <w:p w14:paraId="6BB5C8D9" w14:textId="77777777" w:rsidR="00F845AA" w:rsidRPr="00EF6FEE" w:rsidRDefault="00F845AA" w:rsidP="00F845AA"/>
        </w:tc>
        <w:tc>
          <w:tcPr>
            <w:tcW w:w="366" w:type="dxa"/>
          </w:tcPr>
          <w:p w14:paraId="37E719B4" w14:textId="77777777" w:rsidR="00F845AA" w:rsidRPr="00EF6FEE" w:rsidRDefault="00F845AA" w:rsidP="00F845AA"/>
        </w:tc>
        <w:tc>
          <w:tcPr>
            <w:tcW w:w="366" w:type="dxa"/>
          </w:tcPr>
          <w:p w14:paraId="37D1E562" w14:textId="77777777" w:rsidR="00F845AA" w:rsidRPr="00EF6FEE" w:rsidRDefault="00F845AA" w:rsidP="00F845AA"/>
        </w:tc>
        <w:tc>
          <w:tcPr>
            <w:tcW w:w="366" w:type="dxa"/>
          </w:tcPr>
          <w:p w14:paraId="0A59B606" w14:textId="77777777" w:rsidR="00F845AA" w:rsidRPr="00EF6FEE" w:rsidRDefault="00F845AA" w:rsidP="00F845AA"/>
        </w:tc>
        <w:tc>
          <w:tcPr>
            <w:tcW w:w="366" w:type="dxa"/>
          </w:tcPr>
          <w:p w14:paraId="2EA8BA5B" w14:textId="77777777" w:rsidR="00F845AA" w:rsidRPr="00EF6FEE" w:rsidRDefault="00F845AA" w:rsidP="00F845AA"/>
        </w:tc>
        <w:tc>
          <w:tcPr>
            <w:tcW w:w="366" w:type="dxa"/>
          </w:tcPr>
          <w:p w14:paraId="1A01F50D" w14:textId="77777777" w:rsidR="00F845AA" w:rsidRPr="00EF6FEE" w:rsidRDefault="00F845AA" w:rsidP="00F845AA"/>
        </w:tc>
        <w:tc>
          <w:tcPr>
            <w:tcW w:w="366" w:type="dxa"/>
          </w:tcPr>
          <w:p w14:paraId="5822ABD8" w14:textId="77777777" w:rsidR="00F845AA" w:rsidRPr="00EF6FEE" w:rsidRDefault="00F845AA" w:rsidP="00F845AA"/>
        </w:tc>
        <w:tc>
          <w:tcPr>
            <w:tcW w:w="366" w:type="dxa"/>
          </w:tcPr>
          <w:p w14:paraId="4527592E" w14:textId="77777777" w:rsidR="00F845AA" w:rsidRPr="00EF6FEE" w:rsidRDefault="00F845AA" w:rsidP="00F845AA"/>
        </w:tc>
        <w:tc>
          <w:tcPr>
            <w:tcW w:w="366" w:type="dxa"/>
          </w:tcPr>
          <w:p w14:paraId="11952024" w14:textId="77777777" w:rsidR="00F845AA" w:rsidRPr="00EF6FEE" w:rsidRDefault="00F845AA" w:rsidP="00F845AA"/>
        </w:tc>
        <w:tc>
          <w:tcPr>
            <w:tcW w:w="366" w:type="dxa"/>
          </w:tcPr>
          <w:p w14:paraId="20FEC42C" w14:textId="77777777" w:rsidR="00F845AA" w:rsidRPr="00EF6FEE" w:rsidRDefault="00F845AA" w:rsidP="00F845AA"/>
        </w:tc>
        <w:tc>
          <w:tcPr>
            <w:tcW w:w="366" w:type="dxa"/>
          </w:tcPr>
          <w:p w14:paraId="68B87D36" w14:textId="77777777" w:rsidR="00F845AA" w:rsidRPr="00EF6FEE" w:rsidRDefault="00F845AA" w:rsidP="00F845AA"/>
        </w:tc>
        <w:tc>
          <w:tcPr>
            <w:tcW w:w="366" w:type="dxa"/>
          </w:tcPr>
          <w:p w14:paraId="08A8676C" w14:textId="77777777" w:rsidR="00F845AA" w:rsidRPr="00EF6FEE" w:rsidRDefault="00F845AA" w:rsidP="00F845AA"/>
        </w:tc>
        <w:tc>
          <w:tcPr>
            <w:tcW w:w="366" w:type="dxa"/>
          </w:tcPr>
          <w:p w14:paraId="3F9455CD" w14:textId="77777777" w:rsidR="00F845AA" w:rsidRPr="00EF6FEE" w:rsidRDefault="00F845AA" w:rsidP="00F845AA"/>
        </w:tc>
        <w:tc>
          <w:tcPr>
            <w:tcW w:w="366" w:type="dxa"/>
          </w:tcPr>
          <w:p w14:paraId="38AC82D3" w14:textId="77777777" w:rsidR="00F845AA" w:rsidRPr="00EF6FEE" w:rsidRDefault="00F845AA" w:rsidP="00F845AA"/>
        </w:tc>
        <w:tc>
          <w:tcPr>
            <w:tcW w:w="366" w:type="dxa"/>
          </w:tcPr>
          <w:p w14:paraId="4D239AF7" w14:textId="77777777" w:rsidR="00F845AA" w:rsidRPr="00EF6FEE" w:rsidRDefault="00F845AA" w:rsidP="00F845AA"/>
        </w:tc>
        <w:tc>
          <w:tcPr>
            <w:tcW w:w="366" w:type="dxa"/>
          </w:tcPr>
          <w:p w14:paraId="69FCC60D" w14:textId="77777777" w:rsidR="00F845AA" w:rsidRPr="00EF6FEE" w:rsidRDefault="00F845AA" w:rsidP="00F845AA"/>
        </w:tc>
        <w:tc>
          <w:tcPr>
            <w:tcW w:w="366" w:type="dxa"/>
          </w:tcPr>
          <w:p w14:paraId="2146D623" w14:textId="77777777" w:rsidR="00F845AA" w:rsidRPr="00EF6FEE" w:rsidRDefault="00F845AA" w:rsidP="00F845AA"/>
        </w:tc>
        <w:tc>
          <w:tcPr>
            <w:tcW w:w="366" w:type="dxa"/>
          </w:tcPr>
          <w:p w14:paraId="3591C865" w14:textId="77777777" w:rsidR="00F845AA" w:rsidRPr="00EF6FEE" w:rsidRDefault="00F845AA" w:rsidP="00F845AA"/>
        </w:tc>
        <w:tc>
          <w:tcPr>
            <w:tcW w:w="366" w:type="dxa"/>
          </w:tcPr>
          <w:p w14:paraId="34C18FB4" w14:textId="0DB9C6C4" w:rsidR="00F845AA" w:rsidRPr="00EF6FEE" w:rsidRDefault="00F845AA" w:rsidP="00F845AA"/>
        </w:tc>
        <w:tc>
          <w:tcPr>
            <w:tcW w:w="366" w:type="dxa"/>
          </w:tcPr>
          <w:p w14:paraId="00B2AB09" w14:textId="77777777" w:rsidR="00F845AA" w:rsidRPr="00EF6FEE" w:rsidRDefault="00F845AA" w:rsidP="00F845AA"/>
        </w:tc>
        <w:tc>
          <w:tcPr>
            <w:tcW w:w="366" w:type="dxa"/>
          </w:tcPr>
          <w:p w14:paraId="6158260D" w14:textId="25461C56" w:rsidR="00F845AA" w:rsidRPr="00EF6FEE" w:rsidRDefault="00F845AA" w:rsidP="00F845AA"/>
        </w:tc>
        <w:tc>
          <w:tcPr>
            <w:tcW w:w="366" w:type="dxa"/>
          </w:tcPr>
          <w:p w14:paraId="0DB899E4" w14:textId="77777777" w:rsidR="00F845AA" w:rsidRPr="00EF6FEE" w:rsidRDefault="00F845AA" w:rsidP="00F845AA"/>
        </w:tc>
        <w:tc>
          <w:tcPr>
            <w:tcW w:w="366" w:type="dxa"/>
          </w:tcPr>
          <w:p w14:paraId="7DF4849C" w14:textId="77777777" w:rsidR="00F845AA" w:rsidRPr="00EF6FEE" w:rsidRDefault="00F845AA" w:rsidP="00F845AA"/>
        </w:tc>
        <w:tc>
          <w:tcPr>
            <w:tcW w:w="366" w:type="dxa"/>
          </w:tcPr>
          <w:p w14:paraId="28904B23" w14:textId="77777777" w:rsidR="00F845AA" w:rsidRPr="00EF6FEE" w:rsidRDefault="00F845AA" w:rsidP="00F845AA"/>
        </w:tc>
        <w:tc>
          <w:tcPr>
            <w:tcW w:w="366" w:type="dxa"/>
            <w:vAlign w:val="center"/>
          </w:tcPr>
          <w:p w14:paraId="429F37EF" w14:textId="77777777" w:rsidR="00F845AA" w:rsidRPr="00EF6FEE" w:rsidRDefault="00F845AA" w:rsidP="00F845AA">
            <w:pPr>
              <w:jc w:val="center"/>
              <w:rPr>
                <w:rFonts w:ascii="Times New Roman" w:hAnsi="Times New Roman" w:cs="Times New Roman"/>
                <w:b/>
                <w:bCs/>
              </w:rPr>
            </w:pPr>
          </w:p>
        </w:tc>
        <w:tc>
          <w:tcPr>
            <w:tcW w:w="366" w:type="dxa"/>
            <w:vAlign w:val="center"/>
          </w:tcPr>
          <w:p w14:paraId="7131AAD5" w14:textId="77777777" w:rsidR="00F845AA" w:rsidRPr="00EF6FEE" w:rsidRDefault="00F845AA" w:rsidP="00F845AA">
            <w:pPr>
              <w:jc w:val="center"/>
              <w:rPr>
                <w:rFonts w:ascii="Times New Roman" w:hAnsi="Times New Roman" w:cs="Times New Roman"/>
                <w:b/>
                <w:bCs/>
              </w:rPr>
            </w:pPr>
          </w:p>
        </w:tc>
        <w:tc>
          <w:tcPr>
            <w:tcW w:w="366" w:type="dxa"/>
          </w:tcPr>
          <w:p w14:paraId="19739382" w14:textId="77777777" w:rsidR="00F845AA" w:rsidRPr="00EF6FEE" w:rsidRDefault="00F845AA" w:rsidP="00F845AA">
            <w:pPr>
              <w:rPr>
                <w:rFonts w:ascii="Times New Roman" w:hAnsi="Times New Roman" w:cs="Times New Roman"/>
                <w:sz w:val="20"/>
              </w:rPr>
            </w:pPr>
          </w:p>
        </w:tc>
        <w:tc>
          <w:tcPr>
            <w:tcW w:w="366" w:type="dxa"/>
          </w:tcPr>
          <w:p w14:paraId="01EEABE3" w14:textId="77777777" w:rsidR="00F845AA" w:rsidRPr="00EF6FEE" w:rsidRDefault="00F845AA" w:rsidP="00F845AA">
            <w:pPr>
              <w:rPr>
                <w:rFonts w:ascii="Times New Roman" w:hAnsi="Times New Roman" w:cs="Times New Roman"/>
                <w:sz w:val="20"/>
              </w:rPr>
            </w:pPr>
          </w:p>
        </w:tc>
        <w:tc>
          <w:tcPr>
            <w:tcW w:w="366" w:type="dxa"/>
          </w:tcPr>
          <w:p w14:paraId="3C44C5C8" w14:textId="77777777" w:rsidR="00F845AA" w:rsidRPr="00EF6FEE" w:rsidRDefault="00F845AA" w:rsidP="00F845AA"/>
        </w:tc>
        <w:tc>
          <w:tcPr>
            <w:tcW w:w="366" w:type="dxa"/>
          </w:tcPr>
          <w:p w14:paraId="35646AD7" w14:textId="65A5D0BF" w:rsidR="00F845AA" w:rsidRPr="00EF6FEE" w:rsidRDefault="00F845AA" w:rsidP="00F845AA"/>
        </w:tc>
        <w:tc>
          <w:tcPr>
            <w:tcW w:w="366" w:type="dxa"/>
          </w:tcPr>
          <w:p w14:paraId="68639B23" w14:textId="2B1527D5" w:rsidR="00F845AA" w:rsidRPr="00EF6FEE" w:rsidRDefault="00F845AA" w:rsidP="00F845AA"/>
        </w:tc>
      </w:tr>
      <w:tr w:rsidR="00F845AA" w:rsidRPr="00EF6FEE" w14:paraId="5C40F427" w14:textId="77777777" w:rsidTr="005F42F0">
        <w:trPr>
          <w:trHeight w:val="234"/>
        </w:trPr>
        <w:tc>
          <w:tcPr>
            <w:tcW w:w="846" w:type="dxa"/>
          </w:tcPr>
          <w:p w14:paraId="46331563"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ПРН-18</w:t>
            </w:r>
          </w:p>
        </w:tc>
        <w:tc>
          <w:tcPr>
            <w:tcW w:w="326" w:type="dxa"/>
            <w:vAlign w:val="center"/>
          </w:tcPr>
          <w:p w14:paraId="30C842CB" w14:textId="77777777" w:rsidR="00F845AA" w:rsidRPr="00EF6FEE" w:rsidRDefault="00F845AA" w:rsidP="00F845AA">
            <w:pPr>
              <w:jc w:val="center"/>
              <w:rPr>
                <w:rFonts w:ascii="Times New Roman" w:hAnsi="Times New Roman" w:cs="Times New Roman"/>
                <w:b/>
                <w:bCs/>
              </w:rPr>
            </w:pPr>
          </w:p>
        </w:tc>
        <w:tc>
          <w:tcPr>
            <w:tcW w:w="366" w:type="dxa"/>
            <w:vAlign w:val="center"/>
          </w:tcPr>
          <w:p w14:paraId="0DB738B2" w14:textId="77777777" w:rsidR="00F845AA" w:rsidRPr="00EF6FEE" w:rsidRDefault="00F845AA" w:rsidP="00F845AA">
            <w:pPr>
              <w:jc w:val="center"/>
              <w:rPr>
                <w:rFonts w:ascii="Times New Roman" w:hAnsi="Times New Roman" w:cs="Times New Roman"/>
                <w:b/>
                <w:bCs/>
              </w:rPr>
            </w:pPr>
          </w:p>
        </w:tc>
        <w:tc>
          <w:tcPr>
            <w:tcW w:w="366" w:type="dxa"/>
            <w:vAlign w:val="center"/>
          </w:tcPr>
          <w:p w14:paraId="4906BB10" w14:textId="77777777" w:rsidR="00F845AA" w:rsidRPr="00EF6FEE" w:rsidRDefault="00F845AA" w:rsidP="00F845AA">
            <w:pPr>
              <w:jc w:val="center"/>
              <w:rPr>
                <w:rFonts w:ascii="Times New Roman" w:hAnsi="Times New Roman" w:cs="Times New Roman"/>
                <w:b/>
                <w:bCs/>
              </w:rPr>
            </w:pPr>
          </w:p>
        </w:tc>
        <w:tc>
          <w:tcPr>
            <w:tcW w:w="366" w:type="dxa"/>
          </w:tcPr>
          <w:p w14:paraId="224329B5" w14:textId="77777777" w:rsidR="00F845AA" w:rsidRPr="00EF6FEE" w:rsidRDefault="00F845AA" w:rsidP="00F845AA"/>
        </w:tc>
        <w:tc>
          <w:tcPr>
            <w:tcW w:w="366" w:type="dxa"/>
          </w:tcPr>
          <w:p w14:paraId="05A3D6E1" w14:textId="77777777" w:rsidR="00F845AA" w:rsidRPr="00EF6FEE" w:rsidRDefault="00F845AA" w:rsidP="00F845AA">
            <w:pPr>
              <w:rPr>
                <w:rFonts w:ascii="Times New Roman" w:hAnsi="Times New Roman" w:cs="Times New Roman"/>
                <w:sz w:val="20"/>
              </w:rPr>
            </w:pPr>
          </w:p>
        </w:tc>
        <w:tc>
          <w:tcPr>
            <w:tcW w:w="366" w:type="dxa"/>
            <w:vAlign w:val="center"/>
          </w:tcPr>
          <w:p w14:paraId="79772C35" w14:textId="77777777" w:rsidR="00F845AA" w:rsidRPr="00EF6FEE" w:rsidRDefault="00F845AA" w:rsidP="00F845AA">
            <w:pPr>
              <w:jc w:val="center"/>
              <w:rPr>
                <w:rFonts w:ascii="Times New Roman" w:hAnsi="Times New Roman" w:cs="Times New Roman"/>
                <w:b/>
                <w:bCs/>
              </w:rPr>
            </w:pPr>
          </w:p>
        </w:tc>
        <w:tc>
          <w:tcPr>
            <w:tcW w:w="366" w:type="dxa"/>
          </w:tcPr>
          <w:p w14:paraId="6BE7EF7A" w14:textId="77777777" w:rsidR="00F845AA" w:rsidRPr="00EF6FEE" w:rsidRDefault="00F845AA" w:rsidP="00F845AA">
            <w:pPr>
              <w:rPr>
                <w:rFonts w:ascii="Times New Roman" w:hAnsi="Times New Roman" w:cs="Times New Roman"/>
                <w:sz w:val="20"/>
              </w:rPr>
            </w:pPr>
          </w:p>
        </w:tc>
        <w:tc>
          <w:tcPr>
            <w:tcW w:w="366" w:type="dxa"/>
            <w:vAlign w:val="center"/>
          </w:tcPr>
          <w:p w14:paraId="3BDB0FD6" w14:textId="77777777" w:rsidR="00F845AA" w:rsidRPr="00EF6FEE" w:rsidRDefault="00F845AA" w:rsidP="00F845AA">
            <w:pPr>
              <w:jc w:val="center"/>
              <w:rPr>
                <w:rFonts w:ascii="Times New Roman" w:hAnsi="Times New Roman" w:cs="Times New Roman"/>
                <w:b/>
                <w:bCs/>
              </w:rPr>
            </w:pPr>
          </w:p>
        </w:tc>
        <w:tc>
          <w:tcPr>
            <w:tcW w:w="366" w:type="dxa"/>
          </w:tcPr>
          <w:p w14:paraId="5DFB499A" w14:textId="77777777" w:rsidR="00F845AA" w:rsidRPr="00EF6FEE" w:rsidRDefault="00F845AA" w:rsidP="00F845AA"/>
        </w:tc>
        <w:tc>
          <w:tcPr>
            <w:tcW w:w="366" w:type="dxa"/>
          </w:tcPr>
          <w:p w14:paraId="0C437004" w14:textId="77777777" w:rsidR="00F845AA" w:rsidRPr="00EF6FEE" w:rsidRDefault="00F845AA" w:rsidP="00F845AA"/>
        </w:tc>
        <w:tc>
          <w:tcPr>
            <w:tcW w:w="366" w:type="dxa"/>
          </w:tcPr>
          <w:p w14:paraId="122CFF7B" w14:textId="77777777" w:rsidR="00F845AA" w:rsidRPr="00EF6FEE" w:rsidRDefault="00F845AA" w:rsidP="00F845AA"/>
        </w:tc>
        <w:tc>
          <w:tcPr>
            <w:tcW w:w="366" w:type="dxa"/>
          </w:tcPr>
          <w:p w14:paraId="6351C3BC" w14:textId="77777777" w:rsidR="00F845AA" w:rsidRPr="00EF6FEE" w:rsidRDefault="00F845AA" w:rsidP="00F845AA"/>
        </w:tc>
        <w:tc>
          <w:tcPr>
            <w:tcW w:w="366" w:type="dxa"/>
          </w:tcPr>
          <w:p w14:paraId="52CEEA06" w14:textId="77777777" w:rsidR="00F845AA" w:rsidRPr="00EF6FEE" w:rsidRDefault="00F845AA" w:rsidP="00F845AA"/>
        </w:tc>
        <w:tc>
          <w:tcPr>
            <w:tcW w:w="366" w:type="dxa"/>
          </w:tcPr>
          <w:p w14:paraId="66F4C324" w14:textId="77777777" w:rsidR="00F845AA" w:rsidRPr="00EF6FEE" w:rsidRDefault="00F845AA" w:rsidP="00F845AA"/>
        </w:tc>
        <w:tc>
          <w:tcPr>
            <w:tcW w:w="366" w:type="dxa"/>
          </w:tcPr>
          <w:p w14:paraId="56EF298C" w14:textId="77777777" w:rsidR="00F845AA" w:rsidRPr="00EF6FEE" w:rsidRDefault="00F845AA" w:rsidP="00F845AA"/>
        </w:tc>
        <w:tc>
          <w:tcPr>
            <w:tcW w:w="366" w:type="dxa"/>
          </w:tcPr>
          <w:p w14:paraId="3019C829" w14:textId="77777777" w:rsidR="00F845AA" w:rsidRPr="00EF6FEE" w:rsidRDefault="00F845AA" w:rsidP="00F845AA"/>
        </w:tc>
        <w:tc>
          <w:tcPr>
            <w:tcW w:w="366" w:type="dxa"/>
          </w:tcPr>
          <w:p w14:paraId="6820A0BD" w14:textId="77777777" w:rsidR="00F845AA" w:rsidRPr="00EF6FEE" w:rsidRDefault="00F845AA" w:rsidP="00F845AA"/>
        </w:tc>
        <w:tc>
          <w:tcPr>
            <w:tcW w:w="366" w:type="dxa"/>
          </w:tcPr>
          <w:p w14:paraId="46C35651" w14:textId="77777777" w:rsidR="00F845AA" w:rsidRPr="00EF6FEE" w:rsidRDefault="00F845AA" w:rsidP="00F845AA"/>
        </w:tc>
        <w:tc>
          <w:tcPr>
            <w:tcW w:w="366" w:type="dxa"/>
          </w:tcPr>
          <w:p w14:paraId="4ED32B3B" w14:textId="77777777" w:rsidR="00F845AA" w:rsidRPr="00EF6FEE" w:rsidRDefault="00F845AA" w:rsidP="00F845AA"/>
        </w:tc>
        <w:tc>
          <w:tcPr>
            <w:tcW w:w="366" w:type="dxa"/>
          </w:tcPr>
          <w:p w14:paraId="162E4D0E" w14:textId="77777777" w:rsidR="00F845AA" w:rsidRPr="00EF6FEE" w:rsidRDefault="00F845AA" w:rsidP="00F845AA"/>
        </w:tc>
        <w:tc>
          <w:tcPr>
            <w:tcW w:w="366" w:type="dxa"/>
          </w:tcPr>
          <w:p w14:paraId="094EC4AB" w14:textId="77777777" w:rsidR="00F845AA" w:rsidRPr="00EF6FEE" w:rsidRDefault="00F845AA" w:rsidP="00F845AA"/>
        </w:tc>
        <w:tc>
          <w:tcPr>
            <w:tcW w:w="366" w:type="dxa"/>
          </w:tcPr>
          <w:p w14:paraId="2DDB788A" w14:textId="77777777" w:rsidR="00F845AA" w:rsidRPr="00EF6FEE" w:rsidRDefault="00F845AA" w:rsidP="00F845AA"/>
        </w:tc>
        <w:tc>
          <w:tcPr>
            <w:tcW w:w="366" w:type="dxa"/>
          </w:tcPr>
          <w:p w14:paraId="57AC043F" w14:textId="0AAEB426" w:rsidR="00F845AA" w:rsidRPr="00EF6FEE" w:rsidRDefault="00F845AA" w:rsidP="00F845AA"/>
        </w:tc>
        <w:tc>
          <w:tcPr>
            <w:tcW w:w="366" w:type="dxa"/>
          </w:tcPr>
          <w:p w14:paraId="7D2BD4FA" w14:textId="63929D70" w:rsidR="00F845AA" w:rsidRPr="00EF6FEE" w:rsidRDefault="00F845AA" w:rsidP="00F845AA"/>
        </w:tc>
        <w:tc>
          <w:tcPr>
            <w:tcW w:w="366" w:type="dxa"/>
          </w:tcPr>
          <w:p w14:paraId="159670D6" w14:textId="77777777" w:rsidR="00F845AA" w:rsidRPr="00EF6FEE" w:rsidRDefault="00F845AA" w:rsidP="00F845AA"/>
        </w:tc>
        <w:tc>
          <w:tcPr>
            <w:tcW w:w="366" w:type="dxa"/>
          </w:tcPr>
          <w:p w14:paraId="47737884" w14:textId="2B0B1789" w:rsidR="00F845AA" w:rsidRPr="00EF6FEE" w:rsidRDefault="00F845AA" w:rsidP="00F845AA"/>
        </w:tc>
        <w:tc>
          <w:tcPr>
            <w:tcW w:w="366" w:type="dxa"/>
          </w:tcPr>
          <w:p w14:paraId="33E33154" w14:textId="77777777" w:rsidR="00F845AA" w:rsidRPr="00EF6FEE" w:rsidRDefault="00F845AA" w:rsidP="00F845AA"/>
        </w:tc>
        <w:tc>
          <w:tcPr>
            <w:tcW w:w="366" w:type="dxa"/>
          </w:tcPr>
          <w:p w14:paraId="2DE82108" w14:textId="77777777" w:rsidR="00F845AA" w:rsidRPr="00EF6FEE" w:rsidRDefault="00F845AA" w:rsidP="00F845AA"/>
        </w:tc>
        <w:tc>
          <w:tcPr>
            <w:tcW w:w="366" w:type="dxa"/>
          </w:tcPr>
          <w:p w14:paraId="3D480E9E" w14:textId="77777777" w:rsidR="00F845AA" w:rsidRPr="00EF6FEE" w:rsidRDefault="00F845AA" w:rsidP="00F845AA"/>
        </w:tc>
        <w:tc>
          <w:tcPr>
            <w:tcW w:w="366" w:type="dxa"/>
          </w:tcPr>
          <w:p w14:paraId="10658DA8" w14:textId="77777777" w:rsidR="00F845AA" w:rsidRPr="00EF6FEE" w:rsidRDefault="00F845AA" w:rsidP="00F845AA"/>
        </w:tc>
        <w:tc>
          <w:tcPr>
            <w:tcW w:w="366" w:type="dxa"/>
          </w:tcPr>
          <w:p w14:paraId="22F819BC" w14:textId="77777777" w:rsidR="00F845AA" w:rsidRPr="00EF6FEE" w:rsidRDefault="00F845AA" w:rsidP="00F845AA"/>
        </w:tc>
        <w:tc>
          <w:tcPr>
            <w:tcW w:w="366" w:type="dxa"/>
          </w:tcPr>
          <w:p w14:paraId="23000183" w14:textId="77777777" w:rsidR="00F845AA" w:rsidRPr="00EF6FEE" w:rsidRDefault="00F845AA" w:rsidP="00F845AA"/>
        </w:tc>
        <w:tc>
          <w:tcPr>
            <w:tcW w:w="366" w:type="dxa"/>
          </w:tcPr>
          <w:p w14:paraId="5246CB9E" w14:textId="77777777" w:rsidR="00F845AA" w:rsidRPr="00EF6FEE" w:rsidRDefault="00F845AA" w:rsidP="00F845AA"/>
        </w:tc>
        <w:tc>
          <w:tcPr>
            <w:tcW w:w="366" w:type="dxa"/>
            <w:vAlign w:val="center"/>
          </w:tcPr>
          <w:p w14:paraId="00FE3BC0" w14:textId="77777777" w:rsidR="00F845AA" w:rsidRPr="00EF6FEE" w:rsidRDefault="00F845AA" w:rsidP="00F845AA">
            <w:pPr>
              <w:jc w:val="center"/>
              <w:rPr>
                <w:rFonts w:ascii="Times New Roman" w:hAnsi="Times New Roman" w:cs="Times New Roman"/>
                <w:b/>
                <w:bCs/>
              </w:rPr>
            </w:pPr>
          </w:p>
        </w:tc>
        <w:tc>
          <w:tcPr>
            <w:tcW w:w="366" w:type="dxa"/>
            <w:vAlign w:val="center"/>
          </w:tcPr>
          <w:p w14:paraId="3446F5F0" w14:textId="77777777" w:rsidR="00F845AA" w:rsidRPr="00EF6FEE" w:rsidRDefault="00F845AA" w:rsidP="00F845AA">
            <w:pPr>
              <w:jc w:val="center"/>
              <w:rPr>
                <w:rFonts w:ascii="Times New Roman" w:hAnsi="Times New Roman" w:cs="Times New Roman"/>
                <w:b/>
                <w:bCs/>
              </w:rPr>
            </w:pPr>
          </w:p>
        </w:tc>
        <w:tc>
          <w:tcPr>
            <w:tcW w:w="366" w:type="dxa"/>
          </w:tcPr>
          <w:p w14:paraId="2155D314" w14:textId="77777777" w:rsidR="00F845AA" w:rsidRPr="00EF6FEE" w:rsidRDefault="00F845AA" w:rsidP="00F845AA">
            <w:pPr>
              <w:rPr>
                <w:rFonts w:ascii="Times New Roman" w:hAnsi="Times New Roman" w:cs="Times New Roman"/>
                <w:sz w:val="20"/>
              </w:rPr>
            </w:pPr>
          </w:p>
        </w:tc>
        <w:tc>
          <w:tcPr>
            <w:tcW w:w="366" w:type="dxa"/>
          </w:tcPr>
          <w:p w14:paraId="748F71E7" w14:textId="77777777" w:rsidR="00F845AA" w:rsidRPr="00EF6FEE" w:rsidRDefault="00F845AA" w:rsidP="00F845AA">
            <w:pPr>
              <w:rPr>
                <w:rFonts w:ascii="Times New Roman" w:hAnsi="Times New Roman" w:cs="Times New Roman"/>
                <w:sz w:val="20"/>
              </w:rPr>
            </w:pPr>
          </w:p>
        </w:tc>
        <w:tc>
          <w:tcPr>
            <w:tcW w:w="366" w:type="dxa"/>
          </w:tcPr>
          <w:p w14:paraId="3E11A5FD" w14:textId="77777777" w:rsidR="00F845AA" w:rsidRPr="00EF6FEE" w:rsidRDefault="00F845AA" w:rsidP="00F845AA"/>
        </w:tc>
        <w:tc>
          <w:tcPr>
            <w:tcW w:w="366" w:type="dxa"/>
          </w:tcPr>
          <w:p w14:paraId="4619AEE8" w14:textId="77777777" w:rsidR="00F845AA" w:rsidRPr="00EF6FEE" w:rsidRDefault="00F845AA" w:rsidP="00F845AA"/>
        </w:tc>
        <w:tc>
          <w:tcPr>
            <w:tcW w:w="366" w:type="dxa"/>
          </w:tcPr>
          <w:p w14:paraId="6257C582" w14:textId="77777777" w:rsidR="00F845AA" w:rsidRPr="00EF6FEE" w:rsidRDefault="00F845AA" w:rsidP="00F845AA"/>
        </w:tc>
      </w:tr>
      <w:tr w:rsidR="00F845AA" w:rsidRPr="00EF6FEE" w14:paraId="288BA0ED" w14:textId="77777777" w:rsidTr="005F42F0">
        <w:trPr>
          <w:trHeight w:val="234"/>
        </w:trPr>
        <w:tc>
          <w:tcPr>
            <w:tcW w:w="846" w:type="dxa"/>
          </w:tcPr>
          <w:p w14:paraId="42E35389"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ПРН-19</w:t>
            </w:r>
          </w:p>
        </w:tc>
        <w:tc>
          <w:tcPr>
            <w:tcW w:w="326" w:type="dxa"/>
            <w:vAlign w:val="center"/>
          </w:tcPr>
          <w:p w14:paraId="260880AB" w14:textId="77777777" w:rsidR="00F845AA" w:rsidRPr="00EF6FEE" w:rsidRDefault="00F845AA" w:rsidP="00F845AA">
            <w:pPr>
              <w:jc w:val="center"/>
              <w:rPr>
                <w:rFonts w:ascii="Times New Roman" w:hAnsi="Times New Roman" w:cs="Times New Roman"/>
                <w:b/>
                <w:bCs/>
              </w:rPr>
            </w:pPr>
          </w:p>
        </w:tc>
        <w:tc>
          <w:tcPr>
            <w:tcW w:w="366" w:type="dxa"/>
            <w:vAlign w:val="center"/>
          </w:tcPr>
          <w:p w14:paraId="2F3CE80E" w14:textId="77777777" w:rsidR="00F845AA" w:rsidRPr="00EF6FEE" w:rsidRDefault="00F845AA" w:rsidP="00F845AA">
            <w:pPr>
              <w:jc w:val="center"/>
              <w:rPr>
                <w:rFonts w:ascii="Times New Roman" w:hAnsi="Times New Roman" w:cs="Times New Roman"/>
                <w:b/>
                <w:bCs/>
              </w:rPr>
            </w:pPr>
          </w:p>
        </w:tc>
        <w:tc>
          <w:tcPr>
            <w:tcW w:w="366" w:type="dxa"/>
            <w:vAlign w:val="center"/>
          </w:tcPr>
          <w:p w14:paraId="4E9F22F3" w14:textId="77777777" w:rsidR="00F845AA" w:rsidRPr="00EF6FEE" w:rsidRDefault="00F845AA" w:rsidP="00F845AA">
            <w:pPr>
              <w:jc w:val="center"/>
              <w:rPr>
                <w:rFonts w:ascii="Times New Roman" w:hAnsi="Times New Roman" w:cs="Times New Roman"/>
                <w:b/>
                <w:bCs/>
              </w:rPr>
            </w:pPr>
          </w:p>
        </w:tc>
        <w:tc>
          <w:tcPr>
            <w:tcW w:w="366" w:type="dxa"/>
          </w:tcPr>
          <w:p w14:paraId="4A0C9127" w14:textId="77777777" w:rsidR="00F845AA" w:rsidRPr="00EF6FEE" w:rsidRDefault="00F845AA" w:rsidP="00F845AA"/>
        </w:tc>
        <w:tc>
          <w:tcPr>
            <w:tcW w:w="366" w:type="dxa"/>
          </w:tcPr>
          <w:p w14:paraId="5F296CF1" w14:textId="77777777" w:rsidR="00F845AA" w:rsidRPr="00EF6FEE" w:rsidRDefault="00F845AA" w:rsidP="00F845AA">
            <w:pPr>
              <w:rPr>
                <w:rFonts w:ascii="Times New Roman" w:hAnsi="Times New Roman" w:cs="Times New Roman"/>
                <w:sz w:val="20"/>
              </w:rPr>
            </w:pPr>
          </w:p>
        </w:tc>
        <w:tc>
          <w:tcPr>
            <w:tcW w:w="366" w:type="dxa"/>
            <w:vAlign w:val="center"/>
          </w:tcPr>
          <w:p w14:paraId="53454958" w14:textId="77777777" w:rsidR="00F845AA" w:rsidRPr="00EF6FEE" w:rsidRDefault="00F845AA" w:rsidP="00F845AA">
            <w:pPr>
              <w:jc w:val="center"/>
              <w:rPr>
                <w:rFonts w:ascii="Times New Roman" w:hAnsi="Times New Roman" w:cs="Times New Roman"/>
                <w:b/>
                <w:bCs/>
              </w:rPr>
            </w:pPr>
          </w:p>
        </w:tc>
        <w:tc>
          <w:tcPr>
            <w:tcW w:w="366" w:type="dxa"/>
          </w:tcPr>
          <w:p w14:paraId="241B8F1C" w14:textId="77777777" w:rsidR="00F845AA" w:rsidRPr="00EF6FEE" w:rsidRDefault="00F845AA" w:rsidP="00F845AA">
            <w:pPr>
              <w:rPr>
                <w:rFonts w:ascii="Times New Roman" w:hAnsi="Times New Roman" w:cs="Times New Roman"/>
                <w:sz w:val="20"/>
              </w:rPr>
            </w:pPr>
          </w:p>
        </w:tc>
        <w:tc>
          <w:tcPr>
            <w:tcW w:w="366" w:type="dxa"/>
            <w:vAlign w:val="center"/>
          </w:tcPr>
          <w:p w14:paraId="504DEC5A" w14:textId="77777777" w:rsidR="00F845AA" w:rsidRPr="00EF6FEE" w:rsidRDefault="00F845AA" w:rsidP="00F845AA">
            <w:pPr>
              <w:jc w:val="center"/>
              <w:rPr>
                <w:rFonts w:ascii="Times New Roman" w:hAnsi="Times New Roman" w:cs="Times New Roman"/>
                <w:b/>
                <w:bCs/>
              </w:rPr>
            </w:pPr>
          </w:p>
        </w:tc>
        <w:tc>
          <w:tcPr>
            <w:tcW w:w="366" w:type="dxa"/>
          </w:tcPr>
          <w:p w14:paraId="587127F6" w14:textId="77777777" w:rsidR="00F845AA" w:rsidRPr="00EF6FEE" w:rsidRDefault="00F845AA" w:rsidP="00F845AA"/>
        </w:tc>
        <w:tc>
          <w:tcPr>
            <w:tcW w:w="366" w:type="dxa"/>
          </w:tcPr>
          <w:p w14:paraId="0816FE75" w14:textId="77777777" w:rsidR="00F845AA" w:rsidRPr="00EF6FEE" w:rsidRDefault="00F845AA" w:rsidP="00F845AA"/>
        </w:tc>
        <w:tc>
          <w:tcPr>
            <w:tcW w:w="366" w:type="dxa"/>
          </w:tcPr>
          <w:p w14:paraId="752C8C2B" w14:textId="77777777" w:rsidR="00F845AA" w:rsidRPr="00EF6FEE" w:rsidRDefault="00F845AA" w:rsidP="00F845AA"/>
        </w:tc>
        <w:tc>
          <w:tcPr>
            <w:tcW w:w="366" w:type="dxa"/>
          </w:tcPr>
          <w:p w14:paraId="490A3A44" w14:textId="77777777" w:rsidR="00F845AA" w:rsidRPr="00EF6FEE" w:rsidRDefault="00F845AA" w:rsidP="00F845AA"/>
        </w:tc>
        <w:tc>
          <w:tcPr>
            <w:tcW w:w="366" w:type="dxa"/>
          </w:tcPr>
          <w:p w14:paraId="286A2B3B" w14:textId="77777777" w:rsidR="00F845AA" w:rsidRPr="00EF6FEE" w:rsidRDefault="00F845AA" w:rsidP="00F845AA"/>
        </w:tc>
        <w:tc>
          <w:tcPr>
            <w:tcW w:w="366" w:type="dxa"/>
          </w:tcPr>
          <w:p w14:paraId="0C0938D3" w14:textId="77777777" w:rsidR="00F845AA" w:rsidRPr="00EF6FEE" w:rsidRDefault="00F845AA" w:rsidP="00F845AA"/>
        </w:tc>
        <w:tc>
          <w:tcPr>
            <w:tcW w:w="366" w:type="dxa"/>
          </w:tcPr>
          <w:p w14:paraId="58D5A794" w14:textId="77777777" w:rsidR="00F845AA" w:rsidRPr="00EF6FEE" w:rsidRDefault="00F845AA" w:rsidP="00F845AA"/>
        </w:tc>
        <w:tc>
          <w:tcPr>
            <w:tcW w:w="366" w:type="dxa"/>
          </w:tcPr>
          <w:p w14:paraId="178ACA0F" w14:textId="77777777" w:rsidR="00F845AA" w:rsidRPr="00EF6FEE" w:rsidRDefault="00F845AA" w:rsidP="00F845AA"/>
        </w:tc>
        <w:tc>
          <w:tcPr>
            <w:tcW w:w="366" w:type="dxa"/>
          </w:tcPr>
          <w:p w14:paraId="42766D80" w14:textId="77777777" w:rsidR="00F845AA" w:rsidRPr="00EF6FEE" w:rsidRDefault="00F845AA" w:rsidP="00F845AA"/>
        </w:tc>
        <w:tc>
          <w:tcPr>
            <w:tcW w:w="366" w:type="dxa"/>
          </w:tcPr>
          <w:p w14:paraId="5453AF5A" w14:textId="77777777" w:rsidR="00F845AA" w:rsidRPr="00EF6FEE" w:rsidRDefault="00F845AA" w:rsidP="00F845AA"/>
        </w:tc>
        <w:tc>
          <w:tcPr>
            <w:tcW w:w="366" w:type="dxa"/>
          </w:tcPr>
          <w:p w14:paraId="297AE018" w14:textId="77777777" w:rsidR="00F845AA" w:rsidRPr="00EF6FEE" w:rsidRDefault="00F845AA" w:rsidP="00F845AA"/>
        </w:tc>
        <w:tc>
          <w:tcPr>
            <w:tcW w:w="366" w:type="dxa"/>
          </w:tcPr>
          <w:p w14:paraId="69F3CEBC" w14:textId="77777777" w:rsidR="00F845AA" w:rsidRPr="00EF6FEE" w:rsidRDefault="00F845AA" w:rsidP="00F845AA"/>
        </w:tc>
        <w:tc>
          <w:tcPr>
            <w:tcW w:w="366" w:type="dxa"/>
          </w:tcPr>
          <w:p w14:paraId="494EF037" w14:textId="77777777" w:rsidR="00F845AA" w:rsidRPr="00EF6FEE" w:rsidRDefault="00F845AA" w:rsidP="00F845AA"/>
        </w:tc>
        <w:tc>
          <w:tcPr>
            <w:tcW w:w="366" w:type="dxa"/>
          </w:tcPr>
          <w:p w14:paraId="746259B9" w14:textId="77777777" w:rsidR="00F845AA" w:rsidRPr="00EF6FEE" w:rsidRDefault="00F845AA" w:rsidP="00F845AA"/>
        </w:tc>
        <w:tc>
          <w:tcPr>
            <w:tcW w:w="366" w:type="dxa"/>
          </w:tcPr>
          <w:p w14:paraId="7C19160C" w14:textId="77777777" w:rsidR="00F845AA" w:rsidRPr="00EF6FEE" w:rsidRDefault="00F845AA" w:rsidP="00F845AA"/>
        </w:tc>
        <w:tc>
          <w:tcPr>
            <w:tcW w:w="366" w:type="dxa"/>
          </w:tcPr>
          <w:p w14:paraId="696FD6B3" w14:textId="77777777" w:rsidR="00F845AA" w:rsidRPr="00EF6FEE" w:rsidRDefault="00F845AA" w:rsidP="00F845AA"/>
        </w:tc>
        <w:tc>
          <w:tcPr>
            <w:tcW w:w="366" w:type="dxa"/>
          </w:tcPr>
          <w:p w14:paraId="028C731D" w14:textId="3125148E" w:rsidR="00F845AA" w:rsidRPr="00EF6FEE" w:rsidRDefault="00F845AA" w:rsidP="00F845AA"/>
        </w:tc>
        <w:tc>
          <w:tcPr>
            <w:tcW w:w="366" w:type="dxa"/>
          </w:tcPr>
          <w:p w14:paraId="6128CA18" w14:textId="77777777" w:rsidR="00F845AA" w:rsidRPr="00EF6FEE" w:rsidRDefault="00F845AA" w:rsidP="00F845AA"/>
        </w:tc>
        <w:tc>
          <w:tcPr>
            <w:tcW w:w="366" w:type="dxa"/>
          </w:tcPr>
          <w:p w14:paraId="74DDDB27" w14:textId="77777777" w:rsidR="00F845AA" w:rsidRPr="00EF6FEE" w:rsidRDefault="00F845AA" w:rsidP="00F845AA"/>
        </w:tc>
        <w:tc>
          <w:tcPr>
            <w:tcW w:w="366" w:type="dxa"/>
          </w:tcPr>
          <w:p w14:paraId="7E2D4F3D" w14:textId="77777777" w:rsidR="00F845AA" w:rsidRPr="00EF6FEE" w:rsidRDefault="00F845AA" w:rsidP="00F845AA"/>
        </w:tc>
        <w:tc>
          <w:tcPr>
            <w:tcW w:w="366" w:type="dxa"/>
          </w:tcPr>
          <w:p w14:paraId="2B45E2E7" w14:textId="77777777" w:rsidR="00F845AA" w:rsidRPr="00EF6FEE" w:rsidRDefault="00F845AA" w:rsidP="00F845AA"/>
        </w:tc>
        <w:tc>
          <w:tcPr>
            <w:tcW w:w="366" w:type="dxa"/>
          </w:tcPr>
          <w:p w14:paraId="331E889E" w14:textId="77777777" w:rsidR="00F845AA" w:rsidRPr="00EF6FEE" w:rsidRDefault="00F845AA" w:rsidP="00F845AA"/>
        </w:tc>
        <w:tc>
          <w:tcPr>
            <w:tcW w:w="366" w:type="dxa"/>
          </w:tcPr>
          <w:p w14:paraId="356BE0ED" w14:textId="77777777" w:rsidR="00F845AA" w:rsidRPr="00EF6FEE" w:rsidRDefault="00F845AA" w:rsidP="00F845AA"/>
        </w:tc>
        <w:tc>
          <w:tcPr>
            <w:tcW w:w="366" w:type="dxa"/>
          </w:tcPr>
          <w:p w14:paraId="06A0C189" w14:textId="77777777" w:rsidR="00F845AA" w:rsidRPr="00EF6FEE" w:rsidRDefault="00F845AA" w:rsidP="00F845AA"/>
        </w:tc>
        <w:tc>
          <w:tcPr>
            <w:tcW w:w="366" w:type="dxa"/>
          </w:tcPr>
          <w:p w14:paraId="602D6BA6" w14:textId="77777777" w:rsidR="00F845AA" w:rsidRPr="00EF6FEE" w:rsidRDefault="00F845AA" w:rsidP="00F845AA"/>
        </w:tc>
        <w:tc>
          <w:tcPr>
            <w:tcW w:w="366" w:type="dxa"/>
            <w:vAlign w:val="center"/>
          </w:tcPr>
          <w:p w14:paraId="4987B910" w14:textId="77777777" w:rsidR="00F845AA" w:rsidRPr="00EF6FEE" w:rsidRDefault="00F845AA" w:rsidP="00F845AA">
            <w:pPr>
              <w:jc w:val="center"/>
              <w:rPr>
                <w:rFonts w:ascii="Times New Roman" w:hAnsi="Times New Roman" w:cs="Times New Roman"/>
                <w:b/>
                <w:bCs/>
              </w:rPr>
            </w:pPr>
          </w:p>
        </w:tc>
        <w:tc>
          <w:tcPr>
            <w:tcW w:w="366" w:type="dxa"/>
            <w:vAlign w:val="center"/>
          </w:tcPr>
          <w:p w14:paraId="76D37B04" w14:textId="77777777" w:rsidR="00F845AA" w:rsidRPr="00EF6FEE" w:rsidRDefault="00F845AA" w:rsidP="00F845AA">
            <w:pPr>
              <w:jc w:val="center"/>
              <w:rPr>
                <w:rFonts w:ascii="Times New Roman" w:hAnsi="Times New Roman" w:cs="Times New Roman"/>
                <w:b/>
                <w:bCs/>
              </w:rPr>
            </w:pPr>
          </w:p>
        </w:tc>
        <w:tc>
          <w:tcPr>
            <w:tcW w:w="366" w:type="dxa"/>
          </w:tcPr>
          <w:p w14:paraId="2A235159" w14:textId="77777777" w:rsidR="00F845AA" w:rsidRPr="00EF6FEE" w:rsidRDefault="00F845AA" w:rsidP="00F845AA">
            <w:pPr>
              <w:rPr>
                <w:rFonts w:ascii="Times New Roman" w:hAnsi="Times New Roman" w:cs="Times New Roman"/>
                <w:sz w:val="20"/>
              </w:rPr>
            </w:pPr>
          </w:p>
        </w:tc>
        <w:tc>
          <w:tcPr>
            <w:tcW w:w="366" w:type="dxa"/>
          </w:tcPr>
          <w:p w14:paraId="27F497C7" w14:textId="77777777" w:rsidR="00F845AA" w:rsidRPr="00EF6FEE" w:rsidRDefault="00F845AA" w:rsidP="00F845AA">
            <w:pPr>
              <w:rPr>
                <w:rFonts w:ascii="Times New Roman" w:hAnsi="Times New Roman" w:cs="Times New Roman"/>
                <w:sz w:val="20"/>
              </w:rPr>
            </w:pPr>
          </w:p>
        </w:tc>
        <w:tc>
          <w:tcPr>
            <w:tcW w:w="366" w:type="dxa"/>
          </w:tcPr>
          <w:p w14:paraId="6D6F7BF7" w14:textId="77777777" w:rsidR="00F845AA" w:rsidRPr="00EF6FEE" w:rsidRDefault="00F845AA" w:rsidP="00F845AA"/>
        </w:tc>
        <w:tc>
          <w:tcPr>
            <w:tcW w:w="366" w:type="dxa"/>
          </w:tcPr>
          <w:p w14:paraId="68F3A84A" w14:textId="53F6764C" w:rsidR="00F845AA" w:rsidRPr="00EF6FEE" w:rsidRDefault="00F845AA" w:rsidP="00F845AA"/>
        </w:tc>
        <w:tc>
          <w:tcPr>
            <w:tcW w:w="366" w:type="dxa"/>
          </w:tcPr>
          <w:p w14:paraId="668C1EEF" w14:textId="6B41BCD7" w:rsidR="00F845AA" w:rsidRPr="00EF6FEE" w:rsidRDefault="00F845AA" w:rsidP="00F845AA"/>
        </w:tc>
      </w:tr>
      <w:tr w:rsidR="00F845AA" w:rsidRPr="00EF6FEE" w14:paraId="4DC921C9" w14:textId="77777777" w:rsidTr="005F42F0">
        <w:trPr>
          <w:trHeight w:val="234"/>
        </w:trPr>
        <w:tc>
          <w:tcPr>
            <w:tcW w:w="846" w:type="dxa"/>
          </w:tcPr>
          <w:p w14:paraId="0FA95F5F"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ПРН-20</w:t>
            </w:r>
          </w:p>
        </w:tc>
        <w:tc>
          <w:tcPr>
            <w:tcW w:w="326" w:type="dxa"/>
            <w:vAlign w:val="center"/>
          </w:tcPr>
          <w:p w14:paraId="6FBC669F" w14:textId="77777777" w:rsidR="00F845AA" w:rsidRPr="00EF6FEE" w:rsidRDefault="00F845AA" w:rsidP="00F845AA">
            <w:pPr>
              <w:jc w:val="center"/>
              <w:rPr>
                <w:rFonts w:ascii="Times New Roman" w:hAnsi="Times New Roman" w:cs="Times New Roman"/>
                <w:b/>
                <w:bCs/>
              </w:rPr>
            </w:pPr>
          </w:p>
        </w:tc>
        <w:tc>
          <w:tcPr>
            <w:tcW w:w="366" w:type="dxa"/>
            <w:vAlign w:val="center"/>
          </w:tcPr>
          <w:p w14:paraId="29B9DAEC" w14:textId="77777777" w:rsidR="00F845AA" w:rsidRPr="00EF6FEE" w:rsidRDefault="00F845AA" w:rsidP="00F845AA">
            <w:pPr>
              <w:jc w:val="center"/>
              <w:rPr>
                <w:rFonts w:ascii="Times New Roman" w:hAnsi="Times New Roman" w:cs="Times New Roman"/>
                <w:b/>
                <w:bCs/>
              </w:rPr>
            </w:pPr>
          </w:p>
        </w:tc>
        <w:tc>
          <w:tcPr>
            <w:tcW w:w="366" w:type="dxa"/>
            <w:vAlign w:val="center"/>
          </w:tcPr>
          <w:p w14:paraId="5A105EA2" w14:textId="77777777" w:rsidR="00F845AA" w:rsidRPr="00EF6FEE" w:rsidRDefault="00F845AA" w:rsidP="00F845AA">
            <w:pPr>
              <w:jc w:val="center"/>
              <w:rPr>
                <w:rFonts w:ascii="Times New Roman" w:hAnsi="Times New Roman" w:cs="Times New Roman"/>
                <w:b/>
                <w:bCs/>
              </w:rPr>
            </w:pPr>
          </w:p>
        </w:tc>
        <w:tc>
          <w:tcPr>
            <w:tcW w:w="366" w:type="dxa"/>
          </w:tcPr>
          <w:p w14:paraId="410B50F5" w14:textId="77777777" w:rsidR="00F845AA" w:rsidRPr="00EF6FEE" w:rsidRDefault="00F845AA" w:rsidP="00F845AA"/>
        </w:tc>
        <w:tc>
          <w:tcPr>
            <w:tcW w:w="366" w:type="dxa"/>
          </w:tcPr>
          <w:p w14:paraId="6A2D9441" w14:textId="77777777" w:rsidR="00F845AA" w:rsidRPr="00EF6FEE" w:rsidRDefault="00F845AA" w:rsidP="00F845AA">
            <w:pPr>
              <w:rPr>
                <w:rFonts w:ascii="Times New Roman" w:hAnsi="Times New Roman" w:cs="Times New Roman"/>
                <w:sz w:val="20"/>
              </w:rPr>
            </w:pPr>
          </w:p>
        </w:tc>
        <w:tc>
          <w:tcPr>
            <w:tcW w:w="366" w:type="dxa"/>
            <w:vAlign w:val="center"/>
          </w:tcPr>
          <w:p w14:paraId="719D65DD" w14:textId="77777777" w:rsidR="00F845AA" w:rsidRPr="00EF6FEE" w:rsidRDefault="00F845AA" w:rsidP="00F845AA">
            <w:pPr>
              <w:jc w:val="center"/>
              <w:rPr>
                <w:rFonts w:ascii="Times New Roman" w:hAnsi="Times New Roman" w:cs="Times New Roman"/>
                <w:b/>
                <w:bCs/>
              </w:rPr>
            </w:pPr>
          </w:p>
        </w:tc>
        <w:tc>
          <w:tcPr>
            <w:tcW w:w="366" w:type="dxa"/>
          </w:tcPr>
          <w:p w14:paraId="3E59D0D6" w14:textId="77777777" w:rsidR="00F845AA" w:rsidRPr="00EF6FEE" w:rsidRDefault="00F845AA" w:rsidP="00F845AA">
            <w:pPr>
              <w:rPr>
                <w:rFonts w:ascii="Times New Roman" w:hAnsi="Times New Roman" w:cs="Times New Roman"/>
                <w:sz w:val="20"/>
              </w:rPr>
            </w:pPr>
          </w:p>
        </w:tc>
        <w:tc>
          <w:tcPr>
            <w:tcW w:w="366" w:type="dxa"/>
            <w:vAlign w:val="center"/>
          </w:tcPr>
          <w:p w14:paraId="16AD7DD5" w14:textId="77777777" w:rsidR="00F845AA" w:rsidRPr="00EF6FEE" w:rsidRDefault="00F845AA" w:rsidP="00F845AA">
            <w:pPr>
              <w:jc w:val="center"/>
              <w:rPr>
                <w:rFonts w:ascii="Times New Roman" w:hAnsi="Times New Roman" w:cs="Times New Roman"/>
                <w:b/>
                <w:bCs/>
              </w:rPr>
            </w:pPr>
          </w:p>
        </w:tc>
        <w:tc>
          <w:tcPr>
            <w:tcW w:w="366" w:type="dxa"/>
          </w:tcPr>
          <w:p w14:paraId="18C110EC" w14:textId="77777777" w:rsidR="00F845AA" w:rsidRPr="00EF6FEE" w:rsidRDefault="00F845AA" w:rsidP="00F845AA"/>
        </w:tc>
        <w:tc>
          <w:tcPr>
            <w:tcW w:w="366" w:type="dxa"/>
          </w:tcPr>
          <w:p w14:paraId="41B2FE95" w14:textId="77777777" w:rsidR="00F845AA" w:rsidRPr="00EF6FEE" w:rsidRDefault="00F845AA" w:rsidP="00F845AA"/>
        </w:tc>
        <w:tc>
          <w:tcPr>
            <w:tcW w:w="366" w:type="dxa"/>
          </w:tcPr>
          <w:p w14:paraId="0ADD7399" w14:textId="77777777" w:rsidR="00F845AA" w:rsidRPr="00EF6FEE" w:rsidRDefault="00F845AA" w:rsidP="00F845AA"/>
        </w:tc>
        <w:tc>
          <w:tcPr>
            <w:tcW w:w="366" w:type="dxa"/>
          </w:tcPr>
          <w:p w14:paraId="6CA86369" w14:textId="77777777" w:rsidR="00F845AA" w:rsidRPr="00EF6FEE" w:rsidRDefault="00F845AA" w:rsidP="00F845AA"/>
        </w:tc>
        <w:tc>
          <w:tcPr>
            <w:tcW w:w="366" w:type="dxa"/>
          </w:tcPr>
          <w:p w14:paraId="12FAA124" w14:textId="77777777" w:rsidR="00F845AA" w:rsidRPr="00EF6FEE" w:rsidRDefault="00F845AA" w:rsidP="00F845AA"/>
        </w:tc>
        <w:tc>
          <w:tcPr>
            <w:tcW w:w="366" w:type="dxa"/>
          </w:tcPr>
          <w:p w14:paraId="3404AE6E" w14:textId="77777777" w:rsidR="00F845AA" w:rsidRPr="00EF6FEE" w:rsidRDefault="00F845AA" w:rsidP="00F845AA"/>
        </w:tc>
        <w:tc>
          <w:tcPr>
            <w:tcW w:w="366" w:type="dxa"/>
          </w:tcPr>
          <w:p w14:paraId="32A48F53" w14:textId="77777777" w:rsidR="00F845AA" w:rsidRPr="00EF6FEE" w:rsidRDefault="00F845AA" w:rsidP="00F845AA"/>
        </w:tc>
        <w:tc>
          <w:tcPr>
            <w:tcW w:w="366" w:type="dxa"/>
          </w:tcPr>
          <w:p w14:paraId="6E1B2310" w14:textId="77777777" w:rsidR="00F845AA" w:rsidRPr="00EF6FEE" w:rsidRDefault="00F845AA" w:rsidP="00F845AA"/>
        </w:tc>
        <w:tc>
          <w:tcPr>
            <w:tcW w:w="366" w:type="dxa"/>
          </w:tcPr>
          <w:p w14:paraId="221D1AB2" w14:textId="77777777" w:rsidR="00F845AA" w:rsidRPr="00EF6FEE" w:rsidRDefault="00F845AA" w:rsidP="00F845AA"/>
        </w:tc>
        <w:tc>
          <w:tcPr>
            <w:tcW w:w="366" w:type="dxa"/>
          </w:tcPr>
          <w:p w14:paraId="5195D822" w14:textId="77777777" w:rsidR="00F845AA" w:rsidRPr="00EF6FEE" w:rsidRDefault="00F845AA" w:rsidP="00F845AA"/>
        </w:tc>
        <w:tc>
          <w:tcPr>
            <w:tcW w:w="366" w:type="dxa"/>
          </w:tcPr>
          <w:p w14:paraId="7C917667" w14:textId="77777777" w:rsidR="00F845AA" w:rsidRPr="00EF6FEE" w:rsidRDefault="00F845AA" w:rsidP="00F845AA"/>
        </w:tc>
        <w:tc>
          <w:tcPr>
            <w:tcW w:w="366" w:type="dxa"/>
          </w:tcPr>
          <w:p w14:paraId="73783664" w14:textId="77777777" w:rsidR="00F845AA" w:rsidRPr="00EF6FEE" w:rsidRDefault="00F845AA" w:rsidP="00F845AA"/>
        </w:tc>
        <w:tc>
          <w:tcPr>
            <w:tcW w:w="366" w:type="dxa"/>
          </w:tcPr>
          <w:p w14:paraId="65CB8699" w14:textId="77777777" w:rsidR="00F845AA" w:rsidRPr="00EF6FEE" w:rsidRDefault="00F845AA" w:rsidP="00F845AA"/>
        </w:tc>
        <w:tc>
          <w:tcPr>
            <w:tcW w:w="366" w:type="dxa"/>
          </w:tcPr>
          <w:p w14:paraId="4BF7878E" w14:textId="618F30F7" w:rsidR="00F845AA" w:rsidRPr="00EF6FEE" w:rsidRDefault="00F845AA" w:rsidP="00F845AA"/>
        </w:tc>
        <w:tc>
          <w:tcPr>
            <w:tcW w:w="366" w:type="dxa"/>
          </w:tcPr>
          <w:p w14:paraId="7218229B" w14:textId="77777777" w:rsidR="00F845AA" w:rsidRPr="00EF6FEE" w:rsidRDefault="00F845AA" w:rsidP="00F845AA"/>
        </w:tc>
        <w:tc>
          <w:tcPr>
            <w:tcW w:w="366" w:type="dxa"/>
          </w:tcPr>
          <w:p w14:paraId="22F49437" w14:textId="77777777" w:rsidR="00F845AA" w:rsidRPr="00EF6FEE" w:rsidRDefault="00F845AA" w:rsidP="00F845AA"/>
        </w:tc>
        <w:tc>
          <w:tcPr>
            <w:tcW w:w="366" w:type="dxa"/>
          </w:tcPr>
          <w:p w14:paraId="1BE6B7DB" w14:textId="77777777" w:rsidR="00F845AA" w:rsidRPr="00EF6FEE" w:rsidRDefault="00F845AA" w:rsidP="00F845AA"/>
        </w:tc>
        <w:tc>
          <w:tcPr>
            <w:tcW w:w="366" w:type="dxa"/>
          </w:tcPr>
          <w:p w14:paraId="7D281709" w14:textId="77777777" w:rsidR="00F845AA" w:rsidRPr="00EF6FEE" w:rsidRDefault="00F845AA" w:rsidP="00F845AA"/>
        </w:tc>
        <w:tc>
          <w:tcPr>
            <w:tcW w:w="366" w:type="dxa"/>
          </w:tcPr>
          <w:p w14:paraId="0608A33E" w14:textId="3BC07682" w:rsidR="00F845AA" w:rsidRPr="00EF6FEE" w:rsidRDefault="00F845AA" w:rsidP="00F845AA"/>
        </w:tc>
        <w:tc>
          <w:tcPr>
            <w:tcW w:w="366" w:type="dxa"/>
          </w:tcPr>
          <w:p w14:paraId="146B3574" w14:textId="1DB4CA45" w:rsidR="00F845AA" w:rsidRPr="00EF6FEE" w:rsidRDefault="00F845AA" w:rsidP="00F845AA"/>
        </w:tc>
        <w:tc>
          <w:tcPr>
            <w:tcW w:w="366" w:type="dxa"/>
          </w:tcPr>
          <w:p w14:paraId="6FEE51E5" w14:textId="69B9F339" w:rsidR="00F845AA" w:rsidRPr="00EF6FEE" w:rsidRDefault="00F845AA" w:rsidP="00F845AA"/>
        </w:tc>
        <w:tc>
          <w:tcPr>
            <w:tcW w:w="366" w:type="dxa"/>
          </w:tcPr>
          <w:p w14:paraId="24C8A538" w14:textId="77777777" w:rsidR="00F845AA" w:rsidRPr="00EF6FEE" w:rsidRDefault="00F845AA" w:rsidP="00F845AA"/>
        </w:tc>
        <w:tc>
          <w:tcPr>
            <w:tcW w:w="366" w:type="dxa"/>
          </w:tcPr>
          <w:p w14:paraId="407725E4" w14:textId="77777777" w:rsidR="00F845AA" w:rsidRPr="00EF6FEE" w:rsidRDefault="00F845AA" w:rsidP="00F845AA"/>
        </w:tc>
        <w:tc>
          <w:tcPr>
            <w:tcW w:w="366" w:type="dxa"/>
          </w:tcPr>
          <w:p w14:paraId="35F57FC9" w14:textId="77777777" w:rsidR="00F845AA" w:rsidRPr="00EF6FEE" w:rsidRDefault="00F845AA" w:rsidP="00F845AA"/>
        </w:tc>
        <w:tc>
          <w:tcPr>
            <w:tcW w:w="366" w:type="dxa"/>
          </w:tcPr>
          <w:p w14:paraId="26340156" w14:textId="77777777" w:rsidR="00F845AA" w:rsidRPr="00EF6FEE" w:rsidRDefault="00F845AA" w:rsidP="00F845AA"/>
        </w:tc>
        <w:tc>
          <w:tcPr>
            <w:tcW w:w="366" w:type="dxa"/>
            <w:vAlign w:val="center"/>
          </w:tcPr>
          <w:p w14:paraId="34240660" w14:textId="77777777" w:rsidR="00F845AA" w:rsidRPr="00EF6FEE" w:rsidRDefault="00F845AA" w:rsidP="00F845AA">
            <w:pPr>
              <w:jc w:val="center"/>
              <w:rPr>
                <w:rFonts w:ascii="Times New Roman" w:hAnsi="Times New Roman" w:cs="Times New Roman"/>
                <w:b/>
                <w:bCs/>
              </w:rPr>
            </w:pPr>
          </w:p>
        </w:tc>
        <w:tc>
          <w:tcPr>
            <w:tcW w:w="366" w:type="dxa"/>
            <w:vAlign w:val="center"/>
          </w:tcPr>
          <w:p w14:paraId="65156B50" w14:textId="77777777" w:rsidR="00F845AA" w:rsidRPr="00EF6FEE" w:rsidRDefault="00F845AA" w:rsidP="00F845AA">
            <w:pPr>
              <w:jc w:val="center"/>
              <w:rPr>
                <w:rFonts w:ascii="Times New Roman" w:hAnsi="Times New Roman" w:cs="Times New Roman"/>
                <w:b/>
                <w:bCs/>
              </w:rPr>
            </w:pPr>
          </w:p>
        </w:tc>
        <w:tc>
          <w:tcPr>
            <w:tcW w:w="366" w:type="dxa"/>
          </w:tcPr>
          <w:p w14:paraId="01C2BF1F" w14:textId="77777777" w:rsidR="00F845AA" w:rsidRPr="00EF6FEE" w:rsidRDefault="00F845AA" w:rsidP="00F845AA">
            <w:pPr>
              <w:rPr>
                <w:rFonts w:ascii="Times New Roman" w:hAnsi="Times New Roman" w:cs="Times New Roman"/>
                <w:sz w:val="20"/>
              </w:rPr>
            </w:pPr>
          </w:p>
        </w:tc>
        <w:tc>
          <w:tcPr>
            <w:tcW w:w="366" w:type="dxa"/>
          </w:tcPr>
          <w:p w14:paraId="272AC0AF" w14:textId="77777777" w:rsidR="00F845AA" w:rsidRPr="00EF6FEE" w:rsidRDefault="00F845AA" w:rsidP="00F845AA">
            <w:pPr>
              <w:rPr>
                <w:rFonts w:ascii="Times New Roman" w:hAnsi="Times New Roman" w:cs="Times New Roman"/>
                <w:sz w:val="20"/>
              </w:rPr>
            </w:pPr>
          </w:p>
        </w:tc>
        <w:tc>
          <w:tcPr>
            <w:tcW w:w="366" w:type="dxa"/>
          </w:tcPr>
          <w:p w14:paraId="2E2ECACD" w14:textId="77777777" w:rsidR="00F845AA" w:rsidRPr="00EF6FEE" w:rsidRDefault="00F845AA" w:rsidP="00F845AA"/>
        </w:tc>
        <w:tc>
          <w:tcPr>
            <w:tcW w:w="366" w:type="dxa"/>
          </w:tcPr>
          <w:p w14:paraId="5426E10E" w14:textId="77777777" w:rsidR="00F845AA" w:rsidRPr="00EF6FEE" w:rsidRDefault="00F845AA" w:rsidP="00F845AA"/>
        </w:tc>
        <w:tc>
          <w:tcPr>
            <w:tcW w:w="366" w:type="dxa"/>
          </w:tcPr>
          <w:p w14:paraId="7294B3F8" w14:textId="76926858" w:rsidR="00F845AA" w:rsidRPr="00EF6FEE" w:rsidRDefault="00F845AA" w:rsidP="00F845AA"/>
        </w:tc>
      </w:tr>
      <w:tr w:rsidR="00F845AA" w:rsidRPr="00EF6FEE" w14:paraId="3309C6BC" w14:textId="77777777" w:rsidTr="005F42F0">
        <w:trPr>
          <w:trHeight w:val="234"/>
        </w:trPr>
        <w:tc>
          <w:tcPr>
            <w:tcW w:w="846" w:type="dxa"/>
          </w:tcPr>
          <w:p w14:paraId="3821FD0D"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ПРН-21</w:t>
            </w:r>
          </w:p>
        </w:tc>
        <w:tc>
          <w:tcPr>
            <w:tcW w:w="326" w:type="dxa"/>
            <w:vAlign w:val="center"/>
          </w:tcPr>
          <w:p w14:paraId="0AF5BE2F" w14:textId="77777777" w:rsidR="00F845AA" w:rsidRPr="00EF6FEE" w:rsidRDefault="00F845AA" w:rsidP="00F845AA">
            <w:pPr>
              <w:jc w:val="center"/>
              <w:rPr>
                <w:rFonts w:ascii="Times New Roman" w:hAnsi="Times New Roman" w:cs="Times New Roman"/>
                <w:b/>
                <w:bCs/>
              </w:rPr>
            </w:pPr>
          </w:p>
        </w:tc>
        <w:tc>
          <w:tcPr>
            <w:tcW w:w="366" w:type="dxa"/>
            <w:vAlign w:val="center"/>
          </w:tcPr>
          <w:p w14:paraId="108DB81D" w14:textId="77777777" w:rsidR="00F845AA" w:rsidRPr="00EF6FEE" w:rsidRDefault="00F845AA" w:rsidP="00F845AA">
            <w:pPr>
              <w:jc w:val="center"/>
              <w:rPr>
                <w:rFonts w:ascii="Times New Roman" w:hAnsi="Times New Roman" w:cs="Times New Roman"/>
                <w:b/>
                <w:bCs/>
              </w:rPr>
            </w:pPr>
          </w:p>
        </w:tc>
        <w:tc>
          <w:tcPr>
            <w:tcW w:w="366" w:type="dxa"/>
            <w:vAlign w:val="center"/>
          </w:tcPr>
          <w:p w14:paraId="27DCFC5D" w14:textId="77777777" w:rsidR="00F845AA" w:rsidRPr="00EF6FEE" w:rsidRDefault="00F845AA" w:rsidP="00F845AA">
            <w:pPr>
              <w:jc w:val="center"/>
              <w:rPr>
                <w:rFonts w:ascii="Times New Roman" w:hAnsi="Times New Roman" w:cs="Times New Roman"/>
                <w:b/>
                <w:bCs/>
              </w:rPr>
            </w:pPr>
          </w:p>
        </w:tc>
        <w:tc>
          <w:tcPr>
            <w:tcW w:w="366" w:type="dxa"/>
          </w:tcPr>
          <w:p w14:paraId="63CA4EBB" w14:textId="77777777" w:rsidR="00F845AA" w:rsidRPr="00EF6FEE" w:rsidRDefault="00F845AA" w:rsidP="00F845AA"/>
        </w:tc>
        <w:tc>
          <w:tcPr>
            <w:tcW w:w="366" w:type="dxa"/>
          </w:tcPr>
          <w:p w14:paraId="633B38B1" w14:textId="77777777" w:rsidR="00F845AA" w:rsidRPr="00EF6FEE" w:rsidRDefault="00F845AA" w:rsidP="00F845AA">
            <w:pPr>
              <w:rPr>
                <w:rFonts w:ascii="Times New Roman" w:hAnsi="Times New Roman" w:cs="Times New Roman"/>
                <w:sz w:val="20"/>
              </w:rPr>
            </w:pPr>
          </w:p>
        </w:tc>
        <w:tc>
          <w:tcPr>
            <w:tcW w:w="366" w:type="dxa"/>
            <w:vAlign w:val="center"/>
          </w:tcPr>
          <w:p w14:paraId="71FAD98E" w14:textId="77777777" w:rsidR="00F845AA" w:rsidRPr="00EF6FEE" w:rsidRDefault="00F845AA" w:rsidP="00F845AA">
            <w:pPr>
              <w:jc w:val="center"/>
              <w:rPr>
                <w:rFonts w:ascii="Times New Roman" w:hAnsi="Times New Roman" w:cs="Times New Roman"/>
                <w:b/>
                <w:bCs/>
              </w:rPr>
            </w:pPr>
          </w:p>
        </w:tc>
        <w:tc>
          <w:tcPr>
            <w:tcW w:w="366" w:type="dxa"/>
          </w:tcPr>
          <w:p w14:paraId="3F791512" w14:textId="77777777" w:rsidR="00F845AA" w:rsidRPr="00EF6FEE" w:rsidRDefault="00F845AA" w:rsidP="00F845AA">
            <w:pPr>
              <w:rPr>
                <w:rFonts w:ascii="Times New Roman" w:hAnsi="Times New Roman" w:cs="Times New Roman"/>
                <w:sz w:val="20"/>
              </w:rPr>
            </w:pPr>
          </w:p>
        </w:tc>
        <w:tc>
          <w:tcPr>
            <w:tcW w:w="366" w:type="dxa"/>
            <w:vAlign w:val="center"/>
          </w:tcPr>
          <w:p w14:paraId="232A3061" w14:textId="77777777" w:rsidR="00F845AA" w:rsidRPr="00EF6FEE" w:rsidRDefault="00F845AA" w:rsidP="00F845AA">
            <w:pPr>
              <w:jc w:val="center"/>
              <w:rPr>
                <w:rFonts w:ascii="Times New Roman" w:hAnsi="Times New Roman" w:cs="Times New Roman"/>
                <w:b/>
                <w:bCs/>
              </w:rPr>
            </w:pPr>
          </w:p>
        </w:tc>
        <w:tc>
          <w:tcPr>
            <w:tcW w:w="366" w:type="dxa"/>
          </w:tcPr>
          <w:p w14:paraId="248EAEBD" w14:textId="77777777" w:rsidR="00F845AA" w:rsidRPr="00EF6FEE" w:rsidRDefault="00F845AA" w:rsidP="00F845AA"/>
        </w:tc>
        <w:tc>
          <w:tcPr>
            <w:tcW w:w="366" w:type="dxa"/>
          </w:tcPr>
          <w:p w14:paraId="10D256AA" w14:textId="77777777" w:rsidR="00F845AA" w:rsidRPr="00EF6FEE" w:rsidRDefault="00F845AA" w:rsidP="00F845AA"/>
        </w:tc>
        <w:tc>
          <w:tcPr>
            <w:tcW w:w="366" w:type="dxa"/>
          </w:tcPr>
          <w:p w14:paraId="70536E9A" w14:textId="77777777" w:rsidR="00F845AA" w:rsidRPr="00EF6FEE" w:rsidRDefault="00F845AA" w:rsidP="00F845AA"/>
        </w:tc>
        <w:tc>
          <w:tcPr>
            <w:tcW w:w="366" w:type="dxa"/>
          </w:tcPr>
          <w:p w14:paraId="4BC708A6" w14:textId="77777777" w:rsidR="00F845AA" w:rsidRPr="00EF6FEE" w:rsidRDefault="00F845AA" w:rsidP="00F845AA"/>
        </w:tc>
        <w:tc>
          <w:tcPr>
            <w:tcW w:w="366" w:type="dxa"/>
          </w:tcPr>
          <w:p w14:paraId="2DA3A824" w14:textId="77777777" w:rsidR="00F845AA" w:rsidRPr="00EF6FEE" w:rsidRDefault="00F845AA" w:rsidP="00F845AA"/>
        </w:tc>
        <w:tc>
          <w:tcPr>
            <w:tcW w:w="366" w:type="dxa"/>
          </w:tcPr>
          <w:p w14:paraId="7A762CC4" w14:textId="77777777" w:rsidR="00F845AA" w:rsidRPr="00EF6FEE" w:rsidRDefault="00F845AA" w:rsidP="00F845AA"/>
        </w:tc>
        <w:tc>
          <w:tcPr>
            <w:tcW w:w="366" w:type="dxa"/>
          </w:tcPr>
          <w:p w14:paraId="22A0442E" w14:textId="77777777" w:rsidR="00F845AA" w:rsidRPr="00EF6FEE" w:rsidRDefault="00F845AA" w:rsidP="00F845AA"/>
        </w:tc>
        <w:tc>
          <w:tcPr>
            <w:tcW w:w="366" w:type="dxa"/>
          </w:tcPr>
          <w:p w14:paraId="79645E9E" w14:textId="77777777" w:rsidR="00F845AA" w:rsidRPr="00EF6FEE" w:rsidRDefault="00F845AA" w:rsidP="00F845AA"/>
        </w:tc>
        <w:tc>
          <w:tcPr>
            <w:tcW w:w="366" w:type="dxa"/>
          </w:tcPr>
          <w:p w14:paraId="1A8EBF4C" w14:textId="77777777" w:rsidR="00F845AA" w:rsidRPr="00EF6FEE" w:rsidRDefault="00F845AA" w:rsidP="00F845AA"/>
        </w:tc>
        <w:tc>
          <w:tcPr>
            <w:tcW w:w="366" w:type="dxa"/>
          </w:tcPr>
          <w:p w14:paraId="714D8FA9" w14:textId="77777777" w:rsidR="00F845AA" w:rsidRPr="00EF6FEE" w:rsidRDefault="00F845AA" w:rsidP="00F845AA"/>
        </w:tc>
        <w:tc>
          <w:tcPr>
            <w:tcW w:w="366" w:type="dxa"/>
          </w:tcPr>
          <w:p w14:paraId="478D4A6B" w14:textId="77777777" w:rsidR="00F845AA" w:rsidRPr="00EF6FEE" w:rsidRDefault="00F845AA" w:rsidP="00F845AA"/>
        </w:tc>
        <w:tc>
          <w:tcPr>
            <w:tcW w:w="366" w:type="dxa"/>
          </w:tcPr>
          <w:p w14:paraId="126CC6D0" w14:textId="77777777" w:rsidR="00F845AA" w:rsidRPr="00EF6FEE" w:rsidRDefault="00F845AA" w:rsidP="00F845AA"/>
        </w:tc>
        <w:tc>
          <w:tcPr>
            <w:tcW w:w="366" w:type="dxa"/>
          </w:tcPr>
          <w:p w14:paraId="7213C82A" w14:textId="77777777" w:rsidR="00F845AA" w:rsidRPr="00EF6FEE" w:rsidRDefault="00F845AA" w:rsidP="00F845AA"/>
        </w:tc>
        <w:tc>
          <w:tcPr>
            <w:tcW w:w="366" w:type="dxa"/>
          </w:tcPr>
          <w:p w14:paraId="7BF2F2B5" w14:textId="77777777" w:rsidR="00F845AA" w:rsidRPr="00EF6FEE" w:rsidRDefault="00F845AA" w:rsidP="00F845AA"/>
        </w:tc>
        <w:tc>
          <w:tcPr>
            <w:tcW w:w="366" w:type="dxa"/>
          </w:tcPr>
          <w:p w14:paraId="325608E9" w14:textId="77777777" w:rsidR="00F845AA" w:rsidRPr="00EF6FEE" w:rsidRDefault="00F845AA" w:rsidP="00F845AA"/>
        </w:tc>
        <w:tc>
          <w:tcPr>
            <w:tcW w:w="366" w:type="dxa"/>
          </w:tcPr>
          <w:p w14:paraId="29A08F90" w14:textId="77777777" w:rsidR="00F845AA" w:rsidRPr="00EF6FEE" w:rsidRDefault="00F845AA" w:rsidP="00F845AA"/>
        </w:tc>
        <w:tc>
          <w:tcPr>
            <w:tcW w:w="366" w:type="dxa"/>
          </w:tcPr>
          <w:p w14:paraId="0FB054A4" w14:textId="77777777" w:rsidR="00F845AA" w:rsidRPr="00EF6FEE" w:rsidRDefault="00F845AA" w:rsidP="00F845AA"/>
        </w:tc>
        <w:tc>
          <w:tcPr>
            <w:tcW w:w="366" w:type="dxa"/>
          </w:tcPr>
          <w:p w14:paraId="7AABDC6F" w14:textId="77777777" w:rsidR="00F845AA" w:rsidRPr="00EF6FEE" w:rsidRDefault="00F845AA" w:rsidP="00F845AA"/>
        </w:tc>
        <w:tc>
          <w:tcPr>
            <w:tcW w:w="366" w:type="dxa"/>
          </w:tcPr>
          <w:p w14:paraId="2E348BC1" w14:textId="77777777" w:rsidR="00F845AA" w:rsidRPr="00EF6FEE" w:rsidRDefault="00F845AA" w:rsidP="00F845AA"/>
        </w:tc>
        <w:tc>
          <w:tcPr>
            <w:tcW w:w="366" w:type="dxa"/>
          </w:tcPr>
          <w:p w14:paraId="30E247A7" w14:textId="4D566878" w:rsidR="00F845AA" w:rsidRPr="00EF6FEE" w:rsidRDefault="00F845AA" w:rsidP="00F845AA"/>
        </w:tc>
        <w:tc>
          <w:tcPr>
            <w:tcW w:w="366" w:type="dxa"/>
          </w:tcPr>
          <w:p w14:paraId="73E391A7" w14:textId="77777777" w:rsidR="00F845AA" w:rsidRPr="00EF6FEE" w:rsidRDefault="00F845AA" w:rsidP="00F845AA"/>
        </w:tc>
        <w:tc>
          <w:tcPr>
            <w:tcW w:w="366" w:type="dxa"/>
          </w:tcPr>
          <w:p w14:paraId="7C57B883" w14:textId="77777777" w:rsidR="00F845AA" w:rsidRPr="00EF6FEE" w:rsidRDefault="00F845AA" w:rsidP="00F845AA"/>
        </w:tc>
        <w:tc>
          <w:tcPr>
            <w:tcW w:w="366" w:type="dxa"/>
          </w:tcPr>
          <w:p w14:paraId="4C4E7BBD" w14:textId="77777777" w:rsidR="00F845AA" w:rsidRPr="00EF6FEE" w:rsidRDefault="00F845AA" w:rsidP="00F845AA"/>
        </w:tc>
        <w:tc>
          <w:tcPr>
            <w:tcW w:w="366" w:type="dxa"/>
          </w:tcPr>
          <w:p w14:paraId="79EDEF21" w14:textId="77777777" w:rsidR="00F845AA" w:rsidRPr="00EF6FEE" w:rsidRDefault="00F845AA" w:rsidP="00F845AA"/>
        </w:tc>
        <w:tc>
          <w:tcPr>
            <w:tcW w:w="366" w:type="dxa"/>
          </w:tcPr>
          <w:p w14:paraId="37FBAD4A" w14:textId="77777777" w:rsidR="00F845AA" w:rsidRPr="00EF6FEE" w:rsidRDefault="00F845AA" w:rsidP="00F845AA"/>
        </w:tc>
        <w:tc>
          <w:tcPr>
            <w:tcW w:w="366" w:type="dxa"/>
            <w:vAlign w:val="center"/>
          </w:tcPr>
          <w:p w14:paraId="4D33C3BA" w14:textId="77777777" w:rsidR="00F845AA" w:rsidRPr="00EF6FEE" w:rsidRDefault="00F845AA" w:rsidP="00F845AA">
            <w:pPr>
              <w:jc w:val="center"/>
              <w:rPr>
                <w:rFonts w:ascii="Times New Roman" w:hAnsi="Times New Roman" w:cs="Times New Roman"/>
                <w:b/>
                <w:bCs/>
              </w:rPr>
            </w:pPr>
          </w:p>
        </w:tc>
        <w:tc>
          <w:tcPr>
            <w:tcW w:w="366" w:type="dxa"/>
            <w:vAlign w:val="center"/>
          </w:tcPr>
          <w:p w14:paraId="55E89A39" w14:textId="77777777" w:rsidR="00F845AA" w:rsidRPr="00EF6FEE" w:rsidRDefault="00F845AA" w:rsidP="00F845AA">
            <w:pPr>
              <w:jc w:val="center"/>
              <w:rPr>
                <w:rFonts w:ascii="Times New Roman" w:hAnsi="Times New Roman" w:cs="Times New Roman"/>
                <w:b/>
                <w:bCs/>
              </w:rPr>
            </w:pPr>
          </w:p>
        </w:tc>
        <w:tc>
          <w:tcPr>
            <w:tcW w:w="366" w:type="dxa"/>
          </w:tcPr>
          <w:p w14:paraId="57716CE0" w14:textId="77777777" w:rsidR="00F845AA" w:rsidRPr="00EF6FEE" w:rsidRDefault="00F845AA" w:rsidP="00F845AA">
            <w:pPr>
              <w:rPr>
                <w:rFonts w:ascii="Times New Roman" w:hAnsi="Times New Roman" w:cs="Times New Roman"/>
                <w:sz w:val="20"/>
              </w:rPr>
            </w:pPr>
          </w:p>
        </w:tc>
        <w:tc>
          <w:tcPr>
            <w:tcW w:w="366" w:type="dxa"/>
          </w:tcPr>
          <w:p w14:paraId="356AA3FE" w14:textId="77777777" w:rsidR="00F845AA" w:rsidRPr="00EF6FEE" w:rsidRDefault="00F845AA" w:rsidP="00F845AA">
            <w:pPr>
              <w:rPr>
                <w:rFonts w:ascii="Times New Roman" w:hAnsi="Times New Roman" w:cs="Times New Roman"/>
                <w:sz w:val="20"/>
              </w:rPr>
            </w:pPr>
          </w:p>
        </w:tc>
        <w:tc>
          <w:tcPr>
            <w:tcW w:w="366" w:type="dxa"/>
          </w:tcPr>
          <w:p w14:paraId="57222036" w14:textId="77777777" w:rsidR="00F845AA" w:rsidRPr="00EF6FEE" w:rsidRDefault="00F845AA" w:rsidP="00F845AA"/>
        </w:tc>
        <w:tc>
          <w:tcPr>
            <w:tcW w:w="366" w:type="dxa"/>
          </w:tcPr>
          <w:p w14:paraId="533AA8C2" w14:textId="77777777" w:rsidR="00F845AA" w:rsidRPr="00EF6FEE" w:rsidRDefault="00F845AA" w:rsidP="00F845AA"/>
        </w:tc>
        <w:tc>
          <w:tcPr>
            <w:tcW w:w="366" w:type="dxa"/>
          </w:tcPr>
          <w:p w14:paraId="0C68FEF5" w14:textId="77777777" w:rsidR="00F845AA" w:rsidRPr="00EF6FEE" w:rsidRDefault="00F845AA" w:rsidP="00F845AA"/>
        </w:tc>
      </w:tr>
      <w:tr w:rsidR="00F845AA" w:rsidRPr="00EF6FEE" w14:paraId="62621BCA" w14:textId="77777777" w:rsidTr="005F42F0">
        <w:trPr>
          <w:trHeight w:val="234"/>
        </w:trPr>
        <w:tc>
          <w:tcPr>
            <w:tcW w:w="846" w:type="dxa"/>
          </w:tcPr>
          <w:p w14:paraId="1919E9F3"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ПРН-22</w:t>
            </w:r>
          </w:p>
        </w:tc>
        <w:tc>
          <w:tcPr>
            <w:tcW w:w="326" w:type="dxa"/>
            <w:vAlign w:val="center"/>
          </w:tcPr>
          <w:p w14:paraId="1230C5FA" w14:textId="77777777" w:rsidR="00F845AA" w:rsidRPr="00EF6FEE" w:rsidRDefault="00F845AA" w:rsidP="00F845AA">
            <w:pPr>
              <w:jc w:val="center"/>
              <w:rPr>
                <w:rFonts w:ascii="Times New Roman" w:hAnsi="Times New Roman" w:cs="Times New Roman"/>
                <w:b/>
                <w:bCs/>
              </w:rPr>
            </w:pPr>
          </w:p>
        </w:tc>
        <w:tc>
          <w:tcPr>
            <w:tcW w:w="366" w:type="dxa"/>
            <w:vAlign w:val="center"/>
          </w:tcPr>
          <w:p w14:paraId="7427D239" w14:textId="77777777" w:rsidR="00F845AA" w:rsidRPr="00EF6FEE" w:rsidRDefault="00F845AA" w:rsidP="00F845AA">
            <w:pPr>
              <w:jc w:val="center"/>
              <w:rPr>
                <w:rFonts w:ascii="Times New Roman" w:hAnsi="Times New Roman" w:cs="Times New Roman"/>
                <w:b/>
                <w:bCs/>
              </w:rPr>
            </w:pPr>
          </w:p>
        </w:tc>
        <w:tc>
          <w:tcPr>
            <w:tcW w:w="366" w:type="dxa"/>
            <w:vAlign w:val="center"/>
          </w:tcPr>
          <w:p w14:paraId="36B8BCB5" w14:textId="77777777" w:rsidR="00F845AA" w:rsidRPr="00EF6FEE" w:rsidRDefault="00F845AA" w:rsidP="00F845AA">
            <w:pPr>
              <w:jc w:val="center"/>
              <w:rPr>
                <w:rFonts w:ascii="Times New Roman" w:hAnsi="Times New Roman" w:cs="Times New Roman"/>
                <w:b/>
                <w:bCs/>
              </w:rPr>
            </w:pPr>
          </w:p>
        </w:tc>
        <w:tc>
          <w:tcPr>
            <w:tcW w:w="366" w:type="dxa"/>
          </w:tcPr>
          <w:p w14:paraId="682C4A16" w14:textId="77777777" w:rsidR="00F845AA" w:rsidRPr="00EF6FEE" w:rsidRDefault="00F845AA" w:rsidP="00F845AA"/>
        </w:tc>
        <w:tc>
          <w:tcPr>
            <w:tcW w:w="366" w:type="dxa"/>
          </w:tcPr>
          <w:p w14:paraId="06232223" w14:textId="2CD1483F" w:rsidR="00F845AA" w:rsidRPr="00EF6FEE" w:rsidRDefault="00F845AA" w:rsidP="00F845AA">
            <w:pPr>
              <w:rPr>
                <w:rFonts w:ascii="Times New Roman" w:hAnsi="Times New Roman" w:cs="Times New Roman"/>
                <w:sz w:val="20"/>
              </w:rPr>
            </w:pPr>
          </w:p>
        </w:tc>
        <w:tc>
          <w:tcPr>
            <w:tcW w:w="366" w:type="dxa"/>
            <w:vAlign w:val="center"/>
          </w:tcPr>
          <w:p w14:paraId="0CE13AA9" w14:textId="77777777" w:rsidR="00F845AA" w:rsidRPr="00EF6FEE" w:rsidRDefault="00F845AA" w:rsidP="00F845AA">
            <w:pPr>
              <w:jc w:val="center"/>
              <w:rPr>
                <w:rFonts w:ascii="Times New Roman" w:hAnsi="Times New Roman" w:cs="Times New Roman"/>
                <w:b/>
                <w:bCs/>
              </w:rPr>
            </w:pPr>
          </w:p>
        </w:tc>
        <w:tc>
          <w:tcPr>
            <w:tcW w:w="366" w:type="dxa"/>
          </w:tcPr>
          <w:p w14:paraId="379423BC" w14:textId="77777777" w:rsidR="00F845AA" w:rsidRPr="00EF6FEE" w:rsidRDefault="00F845AA" w:rsidP="00F845AA">
            <w:pPr>
              <w:rPr>
                <w:rFonts w:ascii="Times New Roman" w:hAnsi="Times New Roman" w:cs="Times New Roman"/>
                <w:sz w:val="20"/>
              </w:rPr>
            </w:pPr>
          </w:p>
        </w:tc>
        <w:tc>
          <w:tcPr>
            <w:tcW w:w="366" w:type="dxa"/>
            <w:vAlign w:val="center"/>
          </w:tcPr>
          <w:p w14:paraId="492BC1EE" w14:textId="77777777" w:rsidR="00F845AA" w:rsidRPr="00EF6FEE" w:rsidRDefault="00F845AA" w:rsidP="00F845AA">
            <w:pPr>
              <w:jc w:val="center"/>
              <w:rPr>
                <w:rFonts w:ascii="Times New Roman" w:hAnsi="Times New Roman" w:cs="Times New Roman"/>
                <w:b/>
                <w:bCs/>
              </w:rPr>
            </w:pPr>
          </w:p>
        </w:tc>
        <w:tc>
          <w:tcPr>
            <w:tcW w:w="366" w:type="dxa"/>
          </w:tcPr>
          <w:p w14:paraId="2EBBB11C" w14:textId="77777777" w:rsidR="00F845AA" w:rsidRPr="00EF6FEE" w:rsidRDefault="00F845AA" w:rsidP="00F845AA"/>
        </w:tc>
        <w:tc>
          <w:tcPr>
            <w:tcW w:w="366" w:type="dxa"/>
          </w:tcPr>
          <w:p w14:paraId="71865D5B" w14:textId="77777777" w:rsidR="00F845AA" w:rsidRPr="00EF6FEE" w:rsidRDefault="00F845AA" w:rsidP="00F845AA"/>
        </w:tc>
        <w:tc>
          <w:tcPr>
            <w:tcW w:w="366" w:type="dxa"/>
          </w:tcPr>
          <w:p w14:paraId="4AB85243" w14:textId="77777777" w:rsidR="00F845AA" w:rsidRPr="00EF6FEE" w:rsidRDefault="00F845AA" w:rsidP="00F845AA"/>
        </w:tc>
        <w:tc>
          <w:tcPr>
            <w:tcW w:w="366" w:type="dxa"/>
          </w:tcPr>
          <w:p w14:paraId="1C38A4E4" w14:textId="77777777" w:rsidR="00F845AA" w:rsidRPr="00EF6FEE" w:rsidRDefault="00F845AA" w:rsidP="00F845AA"/>
        </w:tc>
        <w:tc>
          <w:tcPr>
            <w:tcW w:w="366" w:type="dxa"/>
          </w:tcPr>
          <w:p w14:paraId="441A7C6B" w14:textId="77777777" w:rsidR="00F845AA" w:rsidRPr="00EF6FEE" w:rsidRDefault="00F845AA" w:rsidP="00F845AA"/>
        </w:tc>
        <w:tc>
          <w:tcPr>
            <w:tcW w:w="366" w:type="dxa"/>
          </w:tcPr>
          <w:p w14:paraId="4723FA8C" w14:textId="77777777" w:rsidR="00F845AA" w:rsidRPr="00EF6FEE" w:rsidRDefault="00F845AA" w:rsidP="00F845AA"/>
        </w:tc>
        <w:tc>
          <w:tcPr>
            <w:tcW w:w="366" w:type="dxa"/>
          </w:tcPr>
          <w:p w14:paraId="4A4FB95B" w14:textId="77777777" w:rsidR="00F845AA" w:rsidRPr="00EF6FEE" w:rsidRDefault="00F845AA" w:rsidP="00F845AA"/>
        </w:tc>
        <w:tc>
          <w:tcPr>
            <w:tcW w:w="366" w:type="dxa"/>
          </w:tcPr>
          <w:p w14:paraId="6F86B27F" w14:textId="77777777" w:rsidR="00F845AA" w:rsidRPr="00EF6FEE" w:rsidRDefault="00F845AA" w:rsidP="00F845AA"/>
        </w:tc>
        <w:tc>
          <w:tcPr>
            <w:tcW w:w="366" w:type="dxa"/>
          </w:tcPr>
          <w:p w14:paraId="1D7A9532" w14:textId="77777777" w:rsidR="00F845AA" w:rsidRPr="00EF6FEE" w:rsidRDefault="00F845AA" w:rsidP="00F845AA"/>
        </w:tc>
        <w:tc>
          <w:tcPr>
            <w:tcW w:w="366" w:type="dxa"/>
          </w:tcPr>
          <w:p w14:paraId="02BA57BD" w14:textId="77777777" w:rsidR="00F845AA" w:rsidRPr="00EF6FEE" w:rsidRDefault="00F845AA" w:rsidP="00F845AA"/>
        </w:tc>
        <w:tc>
          <w:tcPr>
            <w:tcW w:w="366" w:type="dxa"/>
          </w:tcPr>
          <w:p w14:paraId="41C4A675" w14:textId="2488BD42" w:rsidR="00F845AA" w:rsidRPr="00EF6FEE" w:rsidRDefault="00F845AA" w:rsidP="00F845AA"/>
        </w:tc>
        <w:tc>
          <w:tcPr>
            <w:tcW w:w="366" w:type="dxa"/>
          </w:tcPr>
          <w:p w14:paraId="3032A435" w14:textId="77777777" w:rsidR="00F845AA" w:rsidRPr="00EF6FEE" w:rsidRDefault="00F845AA" w:rsidP="00F845AA"/>
        </w:tc>
        <w:tc>
          <w:tcPr>
            <w:tcW w:w="366" w:type="dxa"/>
          </w:tcPr>
          <w:p w14:paraId="21D25D99" w14:textId="77777777" w:rsidR="00F845AA" w:rsidRPr="00EF6FEE" w:rsidRDefault="00F845AA" w:rsidP="00F845AA"/>
        </w:tc>
        <w:tc>
          <w:tcPr>
            <w:tcW w:w="366" w:type="dxa"/>
          </w:tcPr>
          <w:p w14:paraId="1E5D6FFB" w14:textId="77777777" w:rsidR="00F845AA" w:rsidRPr="00EF6FEE" w:rsidRDefault="00F845AA" w:rsidP="00F845AA"/>
        </w:tc>
        <w:tc>
          <w:tcPr>
            <w:tcW w:w="366" w:type="dxa"/>
          </w:tcPr>
          <w:p w14:paraId="019DA8E9" w14:textId="77777777" w:rsidR="00F845AA" w:rsidRPr="00EF6FEE" w:rsidRDefault="00F845AA" w:rsidP="00F845AA"/>
        </w:tc>
        <w:tc>
          <w:tcPr>
            <w:tcW w:w="366" w:type="dxa"/>
          </w:tcPr>
          <w:p w14:paraId="18659304" w14:textId="77777777" w:rsidR="00F845AA" w:rsidRPr="00EF6FEE" w:rsidRDefault="00F845AA" w:rsidP="00F845AA"/>
        </w:tc>
        <w:tc>
          <w:tcPr>
            <w:tcW w:w="366" w:type="dxa"/>
          </w:tcPr>
          <w:p w14:paraId="0BC5C5EB" w14:textId="77777777" w:rsidR="00F845AA" w:rsidRPr="00EF6FEE" w:rsidRDefault="00F845AA" w:rsidP="00F845AA"/>
        </w:tc>
        <w:tc>
          <w:tcPr>
            <w:tcW w:w="366" w:type="dxa"/>
          </w:tcPr>
          <w:p w14:paraId="3D466F99" w14:textId="77777777" w:rsidR="00F845AA" w:rsidRPr="00EF6FEE" w:rsidRDefault="00F845AA" w:rsidP="00F845AA"/>
        </w:tc>
        <w:tc>
          <w:tcPr>
            <w:tcW w:w="366" w:type="dxa"/>
          </w:tcPr>
          <w:p w14:paraId="52340AA6" w14:textId="77777777" w:rsidR="00F845AA" w:rsidRPr="00EF6FEE" w:rsidRDefault="00F845AA" w:rsidP="00F845AA"/>
        </w:tc>
        <w:tc>
          <w:tcPr>
            <w:tcW w:w="366" w:type="dxa"/>
          </w:tcPr>
          <w:p w14:paraId="31895E2B" w14:textId="77777777" w:rsidR="00F845AA" w:rsidRPr="00EF6FEE" w:rsidRDefault="00F845AA" w:rsidP="00F845AA"/>
        </w:tc>
        <w:tc>
          <w:tcPr>
            <w:tcW w:w="366" w:type="dxa"/>
          </w:tcPr>
          <w:p w14:paraId="7DEE659E" w14:textId="77777777" w:rsidR="00F845AA" w:rsidRPr="00EF6FEE" w:rsidRDefault="00F845AA" w:rsidP="00F845AA"/>
        </w:tc>
        <w:tc>
          <w:tcPr>
            <w:tcW w:w="366" w:type="dxa"/>
          </w:tcPr>
          <w:p w14:paraId="3DBD61F9" w14:textId="77777777" w:rsidR="00F845AA" w:rsidRPr="00EF6FEE" w:rsidRDefault="00F845AA" w:rsidP="00F845AA"/>
        </w:tc>
        <w:tc>
          <w:tcPr>
            <w:tcW w:w="366" w:type="dxa"/>
          </w:tcPr>
          <w:p w14:paraId="256465CD" w14:textId="77777777" w:rsidR="00F845AA" w:rsidRPr="00EF6FEE" w:rsidRDefault="00F845AA" w:rsidP="00F845AA"/>
        </w:tc>
        <w:tc>
          <w:tcPr>
            <w:tcW w:w="366" w:type="dxa"/>
          </w:tcPr>
          <w:p w14:paraId="17A222DF" w14:textId="77777777" w:rsidR="00F845AA" w:rsidRPr="00EF6FEE" w:rsidRDefault="00F845AA" w:rsidP="00F845AA"/>
        </w:tc>
        <w:tc>
          <w:tcPr>
            <w:tcW w:w="366" w:type="dxa"/>
          </w:tcPr>
          <w:p w14:paraId="42207DBC" w14:textId="77777777" w:rsidR="00F845AA" w:rsidRPr="00EF6FEE" w:rsidRDefault="00F845AA" w:rsidP="00F845AA"/>
        </w:tc>
        <w:tc>
          <w:tcPr>
            <w:tcW w:w="366" w:type="dxa"/>
            <w:vAlign w:val="center"/>
          </w:tcPr>
          <w:p w14:paraId="73845C07" w14:textId="77777777" w:rsidR="00F845AA" w:rsidRPr="00EF6FEE" w:rsidRDefault="00F845AA" w:rsidP="00F845AA">
            <w:pPr>
              <w:jc w:val="center"/>
              <w:rPr>
                <w:rFonts w:ascii="Times New Roman" w:hAnsi="Times New Roman" w:cs="Times New Roman"/>
                <w:b/>
                <w:bCs/>
              </w:rPr>
            </w:pPr>
          </w:p>
        </w:tc>
        <w:tc>
          <w:tcPr>
            <w:tcW w:w="366" w:type="dxa"/>
            <w:vAlign w:val="center"/>
          </w:tcPr>
          <w:p w14:paraId="37CB645E" w14:textId="77777777" w:rsidR="00F845AA" w:rsidRPr="00EF6FEE" w:rsidRDefault="00F845AA" w:rsidP="00F845AA">
            <w:pPr>
              <w:jc w:val="center"/>
              <w:rPr>
                <w:rFonts w:ascii="Times New Roman" w:hAnsi="Times New Roman" w:cs="Times New Roman"/>
                <w:b/>
                <w:bCs/>
              </w:rPr>
            </w:pPr>
          </w:p>
        </w:tc>
        <w:tc>
          <w:tcPr>
            <w:tcW w:w="366" w:type="dxa"/>
          </w:tcPr>
          <w:p w14:paraId="10D62C50" w14:textId="77777777" w:rsidR="00F845AA" w:rsidRPr="00EF6FEE" w:rsidRDefault="00F845AA" w:rsidP="00F845AA">
            <w:pPr>
              <w:rPr>
                <w:rFonts w:ascii="Times New Roman" w:hAnsi="Times New Roman" w:cs="Times New Roman"/>
                <w:sz w:val="20"/>
              </w:rPr>
            </w:pPr>
          </w:p>
        </w:tc>
        <w:tc>
          <w:tcPr>
            <w:tcW w:w="366" w:type="dxa"/>
          </w:tcPr>
          <w:p w14:paraId="036EBB74" w14:textId="77777777" w:rsidR="00F845AA" w:rsidRPr="00EF6FEE" w:rsidRDefault="00F845AA" w:rsidP="00F845AA">
            <w:pPr>
              <w:rPr>
                <w:rFonts w:ascii="Times New Roman" w:hAnsi="Times New Roman" w:cs="Times New Roman"/>
                <w:sz w:val="20"/>
              </w:rPr>
            </w:pPr>
          </w:p>
        </w:tc>
        <w:tc>
          <w:tcPr>
            <w:tcW w:w="366" w:type="dxa"/>
          </w:tcPr>
          <w:p w14:paraId="4A1A0212" w14:textId="77777777" w:rsidR="00F845AA" w:rsidRPr="00EF6FEE" w:rsidRDefault="00F845AA" w:rsidP="00F845AA"/>
        </w:tc>
        <w:tc>
          <w:tcPr>
            <w:tcW w:w="366" w:type="dxa"/>
          </w:tcPr>
          <w:p w14:paraId="62CE3777" w14:textId="77777777" w:rsidR="00F845AA" w:rsidRPr="00EF6FEE" w:rsidRDefault="00F845AA" w:rsidP="00F845AA"/>
        </w:tc>
        <w:tc>
          <w:tcPr>
            <w:tcW w:w="366" w:type="dxa"/>
          </w:tcPr>
          <w:p w14:paraId="1C32C2A6" w14:textId="06F29D49" w:rsidR="00F845AA" w:rsidRPr="00EF6FEE" w:rsidRDefault="00F845AA" w:rsidP="00F845AA"/>
        </w:tc>
      </w:tr>
      <w:tr w:rsidR="00F845AA" w:rsidRPr="00EF6FEE" w14:paraId="4FE997DE" w14:textId="77777777" w:rsidTr="005F42F0">
        <w:trPr>
          <w:trHeight w:val="234"/>
        </w:trPr>
        <w:tc>
          <w:tcPr>
            <w:tcW w:w="846" w:type="dxa"/>
          </w:tcPr>
          <w:p w14:paraId="68D10B24"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ПРН-23</w:t>
            </w:r>
          </w:p>
        </w:tc>
        <w:tc>
          <w:tcPr>
            <w:tcW w:w="326" w:type="dxa"/>
            <w:vAlign w:val="center"/>
          </w:tcPr>
          <w:p w14:paraId="36A56076" w14:textId="77777777" w:rsidR="00F845AA" w:rsidRPr="00EF6FEE" w:rsidRDefault="00F845AA" w:rsidP="00F845AA">
            <w:pPr>
              <w:jc w:val="center"/>
              <w:rPr>
                <w:rFonts w:ascii="Times New Roman" w:hAnsi="Times New Roman" w:cs="Times New Roman"/>
                <w:b/>
                <w:bCs/>
              </w:rPr>
            </w:pPr>
          </w:p>
        </w:tc>
        <w:tc>
          <w:tcPr>
            <w:tcW w:w="366" w:type="dxa"/>
            <w:vAlign w:val="center"/>
          </w:tcPr>
          <w:p w14:paraId="0172566E" w14:textId="77777777" w:rsidR="00F845AA" w:rsidRPr="00EF6FEE" w:rsidRDefault="00F845AA" w:rsidP="00F845AA">
            <w:pPr>
              <w:jc w:val="center"/>
              <w:rPr>
                <w:rFonts w:ascii="Times New Roman" w:hAnsi="Times New Roman" w:cs="Times New Roman"/>
                <w:b/>
                <w:bCs/>
              </w:rPr>
            </w:pPr>
          </w:p>
        </w:tc>
        <w:tc>
          <w:tcPr>
            <w:tcW w:w="366" w:type="dxa"/>
            <w:vAlign w:val="center"/>
          </w:tcPr>
          <w:p w14:paraId="1A6A58FC" w14:textId="77777777" w:rsidR="00F845AA" w:rsidRPr="00EF6FEE" w:rsidRDefault="00F845AA" w:rsidP="00F845AA">
            <w:pPr>
              <w:jc w:val="center"/>
              <w:rPr>
                <w:rFonts w:ascii="Times New Roman" w:hAnsi="Times New Roman" w:cs="Times New Roman"/>
                <w:b/>
                <w:bCs/>
              </w:rPr>
            </w:pPr>
          </w:p>
        </w:tc>
        <w:tc>
          <w:tcPr>
            <w:tcW w:w="366" w:type="dxa"/>
          </w:tcPr>
          <w:p w14:paraId="7CE476AA" w14:textId="77777777" w:rsidR="00F845AA" w:rsidRPr="00EF6FEE" w:rsidRDefault="00F845AA" w:rsidP="00F845AA"/>
        </w:tc>
        <w:tc>
          <w:tcPr>
            <w:tcW w:w="366" w:type="dxa"/>
          </w:tcPr>
          <w:p w14:paraId="63A94929" w14:textId="77777777" w:rsidR="00F845AA" w:rsidRPr="00EF6FEE" w:rsidRDefault="00F845AA" w:rsidP="00F845AA">
            <w:pPr>
              <w:rPr>
                <w:rFonts w:ascii="Times New Roman" w:hAnsi="Times New Roman" w:cs="Times New Roman"/>
                <w:sz w:val="20"/>
              </w:rPr>
            </w:pPr>
          </w:p>
        </w:tc>
        <w:tc>
          <w:tcPr>
            <w:tcW w:w="366" w:type="dxa"/>
            <w:vAlign w:val="center"/>
          </w:tcPr>
          <w:p w14:paraId="7068939E" w14:textId="77777777" w:rsidR="00F845AA" w:rsidRPr="00EF6FEE" w:rsidRDefault="00F845AA" w:rsidP="00F845AA">
            <w:pPr>
              <w:jc w:val="center"/>
              <w:rPr>
                <w:rFonts w:ascii="Times New Roman" w:hAnsi="Times New Roman" w:cs="Times New Roman"/>
                <w:b/>
                <w:bCs/>
              </w:rPr>
            </w:pPr>
          </w:p>
        </w:tc>
        <w:tc>
          <w:tcPr>
            <w:tcW w:w="366" w:type="dxa"/>
          </w:tcPr>
          <w:p w14:paraId="76F3F98C" w14:textId="77777777" w:rsidR="00F845AA" w:rsidRPr="00EF6FEE" w:rsidRDefault="00F845AA" w:rsidP="00F845AA">
            <w:pPr>
              <w:rPr>
                <w:rFonts w:ascii="Times New Roman" w:hAnsi="Times New Roman" w:cs="Times New Roman"/>
                <w:sz w:val="20"/>
              </w:rPr>
            </w:pPr>
          </w:p>
        </w:tc>
        <w:tc>
          <w:tcPr>
            <w:tcW w:w="366" w:type="dxa"/>
            <w:vAlign w:val="center"/>
          </w:tcPr>
          <w:p w14:paraId="08B97875" w14:textId="77777777" w:rsidR="00F845AA" w:rsidRPr="00EF6FEE" w:rsidRDefault="00F845AA" w:rsidP="00F845AA">
            <w:pPr>
              <w:jc w:val="center"/>
              <w:rPr>
                <w:rFonts w:ascii="Times New Roman" w:hAnsi="Times New Roman" w:cs="Times New Roman"/>
                <w:b/>
                <w:bCs/>
              </w:rPr>
            </w:pPr>
          </w:p>
        </w:tc>
        <w:tc>
          <w:tcPr>
            <w:tcW w:w="366" w:type="dxa"/>
          </w:tcPr>
          <w:p w14:paraId="4E4ED913" w14:textId="77777777" w:rsidR="00F845AA" w:rsidRPr="00EF6FEE" w:rsidRDefault="00F845AA" w:rsidP="00F845AA"/>
        </w:tc>
        <w:tc>
          <w:tcPr>
            <w:tcW w:w="366" w:type="dxa"/>
          </w:tcPr>
          <w:p w14:paraId="41EA8D10" w14:textId="77777777" w:rsidR="00F845AA" w:rsidRPr="00EF6FEE" w:rsidRDefault="00F845AA" w:rsidP="00F845AA"/>
        </w:tc>
        <w:tc>
          <w:tcPr>
            <w:tcW w:w="366" w:type="dxa"/>
          </w:tcPr>
          <w:p w14:paraId="5E326C83" w14:textId="77777777" w:rsidR="00F845AA" w:rsidRPr="00EF6FEE" w:rsidRDefault="00F845AA" w:rsidP="00F845AA"/>
        </w:tc>
        <w:tc>
          <w:tcPr>
            <w:tcW w:w="366" w:type="dxa"/>
          </w:tcPr>
          <w:p w14:paraId="4F79C54A" w14:textId="77777777" w:rsidR="00F845AA" w:rsidRPr="00EF6FEE" w:rsidRDefault="00F845AA" w:rsidP="00F845AA"/>
        </w:tc>
        <w:tc>
          <w:tcPr>
            <w:tcW w:w="366" w:type="dxa"/>
          </w:tcPr>
          <w:p w14:paraId="0D9290B6" w14:textId="77777777" w:rsidR="00F845AA" w:rsidRPr="00EF6FEE" w:rsidRDefault="00F845AA" w:rsidP="00F845AA"/>
        </w:tc>
        <w:tc>
          <w:tcPr>
            <w:tcW w:w="366" w:type="dxa"/>
          </w:tcPr>
          <w:p w14:paraId="4AC64E03" w14:textId="29DCD095" w:rsidR="00F845AA" w:rsidRPr="00EF6FEE" w:rsidRDefault="00F845AA" w:rsidP="00F845AA"/>
        </w:tc>
        <w:tc>
          <w:tcPr>
            <w:tcW w:w="366" w:type="dxa"/>
          </w:tcPr>
          <w:p w14:paraId="34ABB643" w14:textId="77777777" w:rsidR="00F845AA" w:rsidRPr="00EF6FEE" w:rsidRDefault="00F845AA" w:rsidP="00F845AA"/>
        </w:tc>
        <w:tc>
          <w:tcPr>
            <w:tcW w:w="366" w:type="dxa"/>
          </w:tcPr>
          <w:p w14:paraId="3A7BF4C4" w14:textId="77777777" w:rsidR="00F845AA" w:rsidRPr="00EF6FEE" w:rsidRDefault="00F845AA" w:rsidP="00F845AA"/>
        </w:tc>
        <w:tc>
          <w:tcPr>
            <w:tcW w:w="366" w:type="dxa"/>
          </w:tcPr>
          <w:p w14:paraId="4069E788" w14:textId="77777777" w:rsidR="00F845AA" w:rsidRPr="00EF6FEE" w:rsidRDefault="00F845AA" w:rsidP="00F845AA"/>
        </w:tc>
        <w:tc>
          <w:tcPr>
            <w:tcW w:w="366" w:type="dxa"/>
          </w:tcPr>
          <w:p w14:paraId="39E42E90" w14:textId="77777777" w:rsidR="00F845AA" w:rsidRPr="00EF6FEE" w:rsidRDefault="00F845AA" w:rsidP="00F845AA"/>
        </w:tc>
        <w:tc>
          <w:tcPr>
            <w:tcW w:w="366" w:type="dxa"/>
          </w:tcPr>
          <w:p w14:paraId="01DB2235" w14:textId="77777777" w:rsidR="00F845AA" w:rsidRPr="00EF6FEE" w:rsidRDefault="00F845AA" w:rsidP="00F845AA"/>
        </w:tc>
        <w:tc>
          <w:tcPr>
            <w:tcW w:w="366" w:type="dxa"/>
          </w:tcPr>
          <w:p w14:paraId="4EBC0134" w14:textId="77777777" w:rsidR="00F845AA" w:rsidRPr="00EF6FEE" w:rsidRDefault="00F845AA" w:rsidP="00F845AA"/>
        </w:tc>
        <w:tc>
          <w:tcPr>
            <w:tcW w:w="366" w:type="dxa"/>
          </w:tcPr>
          <w:p w14:paraId="1D86F958" w14:textId="77777777" w:rsidR="00F845AA" w:rsidRPr="00EF6FEE" w:rsidRDefault="00F845AA" w:rsidP="00F845AA"/>
        </w:tc>
        <w:tc>
          <w:tcPr>
            <w:tcW w:w="366" w:type="dxa"/>
          </w:tcPr>
          <w:p w14:paraId="5E185A17" w14:textId="77777777" w:rsidR="00F845AA" w:rsidRPr="00EF6FEE" w:rsidRDefault="00F845AA" w:rsidP="00F845AA"/>
        </w:tc>
        <w:tc>
          <w:tcPr>
            <w:tcW w:w="366" w:type="dxa"/>
          </w:tcPr>
          <w:p w14:paraId="67451C3D" w14:textId="77777777" w:rsidR="00F845AA" w:rsidRPr="00EF6FEE" w:rsidRDefault="00F845AA" w:rsidP="00F845AA"/>
        </w:tc>
        <w:tc>
          <w:tcPr>
            <w:tcW w:w="366" w:type="dxa"/>
          </w:tcPr>
          <w:p w14:paraId="615941F9" w14:textId="77777777" w:rsidR="00F845AA" w:rsidRPr="00EF6FEE" w:rsidRDefault="00F845AA" w:rsidP="00F845AA"/>
        </w:tc>
        <w:tc>
          <w:tcPr>
            <w:tcW w:w="366" w:type="dxa"/>
          </w:tcPr>
          <w:p w14:paraId="3844EA4A" w14:textId="77777777" w:rsidR="00F845AA" w:rsidRPr="00EF6FEE" w:rsidRDefault="00F845AA" w:rsidP="00F845AA"/>
        </w:tc>
        <w:tc>
          <w:tcPr>
            <w:tcW w:w="366" w:type="dxa"/>
          </w:tcPr>
          <w:p w14:paraId="46DCE3E3" w14:textId="77777777" w:rsidR="00F845AA" w:rsidRPr="00EF6FEE" w:rsidRDefault="00F845AA" w:rsidP="00F845AA"/>
        </w:tc>
        <w:tc>
          <w:tcPr>
            <w:tcW w:w="366" w:type="dxa"/>
          </w:tcPr>
          <w:p w14:paraId="231F4E7D" w14:textId="77777777" w:rsidR="00F845AA" w:rsidRPr="00EF6FEE" w:rsidRDefault="00F845AA" w:rsidP="00F845AA"/>
        </w:tc>
        <w:tc>
          <w:tcPr>
            <w:tcW w:w="366" w:type="dxa"/>
          </w:tcPr>
          <w:p w14:paraId="0312CEC8" w14:textId="77777777" w:rsidR="00F845AA" w:rsidRPr="00EF6FEE" w:rsidRDefault="00F845AA" w:rsidP="00F845AA"/>
        </w:tc>
        <w:tc>
          <w:tcPr>
            <w:tcW w:w="366" w:type="dxa"/>
          </w:tcPr>
          <w:p w14:paraId="03937912" w14:textId="77777777" w:rsidR="00F845AA" w:rsidRPr="00EF6FEE" w:rsidRDefault="00F845AA" w:rsidP="00F845AA"/>
        </w:tc>
        <w:tc>
          <w:tcPr>
            <w:tcW w:w="366" w:type="dxa"/>
          </w:tcPr>
          <w:p w14:paraId="4B9853AC" w14:textId="77777777" w:rsidR="00F845AA" w:rsidRPr="00EF6FEE" w:rsidRDefault="00F845AA" w:rsidP="00F845AA"/>
        </w:tc>
        <w:tc>
          <w:tcPr>
            <w:tcW w:w="366" w:type="dxa"/>
          </w:tcPr>
          <w:p w14:paraId="2DCEDDCB" w14:textId="77777777" w:rsidR="00F845AA" w:rsidRPr="00EF6FEE" w:rsidRDefault="00F845AA" w:rsidP="00F845AA"/>
        </w:tc>
        <w:tc>
          <w:tcPr>
            <w:tcW w:w="366" w:type="dxa"/>
          </w:tcPr>
          <w:p w14:paraId="741F8A03" w14:textId="77777777" w:rsidR="00F845AA" w:rsidRPr="00EF6FEE" w:rsidRDefault="00F845AA" w:rsidP="00F845AA"/>
        </w:tc>
        <w:tc>
          <w:tcPr>
            <w:tcW w:w="366" w:type="dxa"/>
          </w:tcPr>
          <w:p w14:paraId="78FE8A0D" w14:textId="77777777" w:rsidR="00F845AA" w:rsidRPr="00EF6FEE" w:rsidRDefault="00F845AA" w:rsidP="00F845AA"/>
        </w:tc>
        <w:tc>
          <w:tcPr>
            <w:tcW w:w="366" w:type="dxa"/>
            <w:vAlign w:val="center"/>
          </w:tcPr>
          <w:p w14:paraId="58030364" w14:textId="77777777" w:rsidR="00F845AA" w:rsidRPr="00EF6FEE" w:rsidRDefault="00F845AA" w:rsidP="00F845AA">
            <w:pPr>
              <w:jc w:val="center"/>
              <w:rPr>
                <w:rFonts w:ascii="Times New Roman" w:hAnsi="Times New Roman" w:cs="Times New Roman"/>
                <w:b/>
                <w:bCs/>
              </w:rPr>
            </w:pPr>
          </w:p>
        </w:tc>
        <w:tc>
          <w:tcPr>
            <w:tcW w:w="366" w:type="dxa"/>
            <w:vAlign w:val="center"/>
          </w:tcPr>
          <w:p w14:paraId="06A5F81C" w14:textId="77777777" w:rsidR="00F845AA" w:rsidRPr="00EF6FEE" w:rsidRDefault="00F845AA" w:rsidP="00F845AA">
            <w:pPr>
              <w:jc w:val="center"/>
              <w:rPr>
                <w:rFonts w:ascii="Times New Roman" w:hAnsi="Times New Roman" w:cs="Times New Roman"/>
                <w:b/>
                <w:bCs/>
              </w:rPr>
            </w:pPr>
          </w:p>
        </w:tc>
        <w:tc>
          <w:tcPr>
            <w:tcW w:w="366" w:type="dxa"/>
          </w:tcPr>
          <w:p w14:paraId="282C096A" w14:textId="77777777" w:rsidR="00F845AA" w:rsidRPr="00EF6FEE" w:rsidRDefault="00F845AA" w:rsidP="00F845AA">
            <w:pPr>
              <w:rPr>
                <w:rFonts w:ascii="Times New Roman" w:hAnsi="Times New Roman" w:cs="Times New Roman"/>
                <w:sz w:val="20"/>
              </w:rPr>
            </w:pPr>
          </w:p>
        </w:tc>
        <w:tc>
          <w:tcPr>
            <w:tcW w:w="366" w:type="dxa"/>
          </w:tcPr>
          <w:p w14:paraId="3C71E6AC" w14:textId="77777777" w:rsidR="00F845AA" w:rsidRPr="00EF6FEE" w:rsidRDefault="00F845AA" w:rsidP="00F845AA">
            <w:pPr>
              <w:rPr>
                <w:rFonts w:ascii="Times New Roman" w:hAnsi="Times New Roman" w:cs="Times New Roman"/>
                <w:sz w:val="20"/>
              </w:rPr>
            </w:pPr>
          </w:p>
        </w:tc>
        <w:tc>
          <w:tcPr>
            <w:tcW w:w="366" w:type="dxa"/>
          </w:tcPr>
          <w:p w14:paraId="78AB330A" w14:textId="77777777" w:rsidR="00F845AA" w:rsidRPr="00EF6FEE" w:rsidRDefault="00F845AA" w:rsidP="00F845AA"/>
        </w:tc>
        <w:tc>
          <w:tcPr>
            <w:tcW w:w="366" w:type="dxa"/>
          </w:tcPr>
          <w:p w14:paraId="5AD20FAD" w14:textId="77777777" w:rsidR="00F845AA" w:rsidRPr="00EF6FEE" w:rsidRDefault="00F845AA" w:rsidP="00F845AA"/>
        </w:tc>
        <w:tc>
          <w:tcPr>
            <w:tcW w:w="366" w:type="dxa"/>
          </w:tcPr>
          <w:p w14:paraId="47B0423A" w14:textId="73CD665C" w:rsidR="00F845AA" w:rsidRPr="00EF6FEE" w:rsidRDefault="00F845AA" w:rsidP="00F845AA"/>
        </w:tc>
      </w:tr>
      <w:tr w:rsidR="00F845AA" w:rsidRPr="00F845AA" w14:paraId="0410A032" w14:textId="77777777" w:rsidTr="005F42F0">
        <w:trPr>
          <w:trHeight w:val="234"/>
        </w:trPr>
        <w:tc>
          <w:tcPr>
            <w:tcW w:w="846" w:type="dxa"/>
          </w:tcPr>
          <w:p w14:paraId="4F73EF99"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ПРН-24</w:t>
            </w:r>
          </w:p>
        </w:tc>
        <w:tc>
          <w:tcPr>
            <w:tcW w:w="326" w:type="dxa"/>
            <w:vAlign w:val="center"/>
          </w:tcPr>
          <w:p w14:paraId="2DBB9328" w14:textId="77777777" w:rsidR="00F845AA" w:rsidRPr="00EF6FEE" w:rsidRDefault="00F845AA" w:rsidP="00F845AA">
            <w:pPr>
              <w:jc w:val="center"/>
              <w:rPr>
                <w:rFonts w:ascii="Times New Roman" w:hAnsi="Times New Roman" w:cs="Times New Roman"/>
                <w:b/>
                <w:bCs/>
              </w:rPr>
            </w:pPr>
          </w:p>
        </w:tc>
        <w:tc>
          <w:tcPr>
            <w:tcW w:w="366" w:type="dxa"/>
            <w:vAlign w:val="center"/>
          </w:tcPr>
          <w:p w14:paraId="10091F74" w14:textId="77777777" w:rsidR="00F845AA" w:rsidRPr="00EF6FEE" w:rsidRDefault="00F845AA" w:rsidP="00F845AA">
            <w:pPr>
              <w:jc w:val="center"/>
              <w:rPr>
                <w:rFonts w:ascii="Times New Roman" w:hAnsi="Times New Roman" w:cs="Times New Roman"/>
                <w:b/>
                <w:bCs/>
              </w:rPr>
            </w:pPr>
          </w:p>
        </w:tc>
        <w:tc>
          <w:tcPr>
            <w:tcW w:w="366" w:type="dxa"/>
            <w:vAlign w:val="center"/>
          </w:tcPr>
          <w:p w14:paraId="49086847" w14:textId="77777777" w:rsidR="00F845AA" w:rsidRPr="00EF6FEE" w:rsidRDefault="00F845AA" w:rsidP="00F845AA">
            <w:pPr>
              <w:jc w:val="center"/>
              <w:rPr>
                <w:rFonts w:ascii="Times New Roman" w:hAnsi="Times New Roman" w:cs="Times New Roman"/>
                <w:b/>
                <w:bCs/>
              </w:rPr>
            </w:pPr>
          </w:p>
        </w:tc>
        <w:tc>
          <w:tcPr>
            <w:tcW w:w="366" w:type="dxa"/>
          </w:tcPr>
          <w:p w14:paraId="62953C0A" w14:textId="41F2F7A6" w:rsidR="00F845AA" w:rsidRPr="00EF6FEE" w:rsidRDefault="00F845AA" w:rsidP="00F845AA"/>
        </w:tc>
        <w:tc>
          <w:tcPr>
            <w:tcW w:w="366" w:type="dxa"/>
          </w:tcPr>
          <w:p w14:paraId="122D3A15" w14:textId="77777777" w:rsidR="00F845AA" w:rsidRPr="00EF6FEE" w:rsidRDefault="00F845AA" w:rsidP="00F845AA">
            <w:pPr>
              <w:rPr>
                <w:rFonts w:ascii="Times New Roman" w:hAnsi="Times New Roman" w:cs="Times New Roman"/>
                <w:sz w:val="20"/>
              </w:rPr>
            </w:pPr>
          </w:p>
        </w:tc>
        <w:tc>
          <w:tcPr>
            <w:tcW w:w="366" w:type="dxa"/>
            <w:vAlign w:val="center"/>
          </w:tcPr>
          <w:p w14:paraId="6C19E110" w14:textId="77777777" w:rsidR="00F845AA" w:rsidRPr="00EF6FEE" w:rsidRDefault="00F845AA" w:rsidP="00F845AA">
            <w:pPr>
              <w:jc w:val="center"/>
              <w:rPr>
                <w:rFonts w:ascii="Times New Roman" w:hAnsi="Times New Roman" w:cs="Times New Roman"/>
                <w:b/>
                <w:bCs/>
              </w:rPr>
            </w:pPr>
          </w:p>
        </w:tc>
        <w:tc>
          <w:tcPr>
            <w:tcW w:w="366" w:type="dxa"/>
          </w:tcPr>
          <w:p w14:paraId="37DC0DD0" w14:textId="77777777" w:rsidR="00F845AA" w:rsidRPr="00EF6FEE" w:rsidRDefault="00F845AA" w:rsidP="00F845AA">
            <w:pPr>
              <w:rPr>
                <w:rFonts w:ascii="Times New Roman" w:hAnsi="Times New Roman" w:cs="Times New Roman"/>
                <w:sz w:val="20"/>
              </w:rPr>
            </w:pPr>
          </w:p>
        </w:tc>
        <w:tc>
          <w:tcPr>
            <w:tcW w:w="366" w:type="dxa"/>
            <w:vAlign w:val="center"/>
          </w:tcPr>
          <w:p w14:paraId="100AA6BA" w14:textId="77777777" w:rsidR="00F845AA" w:rsidRPr="00EF6FEE" w:rsidRDefault="00F845AA" w:rsidP="00F845AA">
            <w:pPr>
              <w:jc w:val="center"/>
              <w:rPr>
                <w:rFonts w:ascii="Times New Roman" w:hAnsi="Times New Roman" w:cs="Times New Roman"/>
                <w:b/>
                <w:bCs/>
              </w:rPr>
            </w:pPr>
          </w:p>
        </w:tc>
        <w:tc>
          <w:tcPr>
            <w:tcW w:w="366" w:type="dxa"/>
          </w:tcPr>
          <w:p w14:paraId="03AAEFF6" w14:textId="77777777" w:rsidR="00F845AA" w:rsidRPr="00EF6FEE" w:rsidRDefault="00F845AA" w:rsidP="00F845AA"/>
        </w:tc>
        <w:tc>
          <w:tcPr>
            <w:tcW w:w="366" w:type="dxa"/>
          </w:tcPr>
          <w:p w14:paraId="4FC4614B" w14:textId="77777777" w:rsidR="00F845AA" w:rsidRPr="00EF6FEE" w:rsidRDefault="00F845AA" w:rsidP="00F845AA"/>
        </w:tc>
        <w:tc>
          <w:tcPr>
            <w:tcW w:w="366" w:type="dxa"/>
          </w:tcPr>
          <w:p w14:paraId="3BD56B8A" w14:textId="77777777" w:rsidR="00F845AA" w:rsidRPr="00EF6FEE" w:rsidRDefault="00F845AA" w:rsidP="00F845AA"/>
        </w:tc>
        <w:tc>
          <w:tcPr>
            <w:tcW w:w="366" w:type="dxa"/>
          </w:tcPr>
          <w:p w14:paraId="058B5930" w14:textId="77777777" w:rsidR="00F845AA" w:rsidRPr="00EF6FEE" w:rsidRDefault="00F845AA" w:rsidP="00F845AA"/>
        </w:tc>
        <w:tc>
          <w:tcPr>
            <w:tcW w:w="366" w:type="dxa"/>
          </w:tcPr>
          <w:p w14:paraId="4DE947ED" w14:textId="77777777" w:rsidR="00F845AA" w:rsidRPr="00EF6FEE" w:rsidRDefault="00F845AA" w:rsidP="00F845AA"/>
        </w:tc>
        <w:tc>
          <w:tcPr>
            <w:tcW w:w="366" w:type="dxa"/>
          </w:tcPr>
          <w:p w14:paraId="09791F80" w14:textId="77777777" w:rsidR="00F845AA" w:rsidRPr="00EF6FEE" w:rsidRDefault="00F845AA" w:rsidP="00F845AA"/>
        </w:tc>
        <w:tc>
          <w:tcPr>
            <w:tcW w:w="366" w:type="dxa"/>
          </w:tcPr>
          <w:p w14:paraId="06BA2129" w14:textId="77777777" w:rsidR="00F845AA" w:rsidRPr="00EF6FEE" w:rsidRDefault="00F845AA" w:rsidP="00F845AA"/>
        </w:tc>
        <w:tc>
          <w:tcPr>
            <w:tcW w:w="366" w:type="dxa"/>
          </w:tcPr>
          <w:p w14:paraId="2D96C317" w14:textId="77777777" w:rsidR="00F845AA" w:rsidRPr="00EF6FEE" w:rsidRDefault="00F845AA" w:rsidP="00F845AA"/>
        </w:tc>
        <w:tc>
          <w:tcPr>
            <w:tcW w:w="366" w:type="dxa"/>
          </w:tcPr>
          <w:p w14:paraId="0BC70EBE" w14:textId="77777777" w:rsidR="00F845AA" w:rsidRPr="00EF6FEE" w:rsidRDefault="00F845AA" w:rsidP="00F845AA"/>
        </w:tc>
        <w:tc>
          <w:tcPr>
            <w:tcW w:w="366" w:type="dxa"/>
          </w:tcPr>
          <w:p w14:paraId="6E8D4A24" w14:textId="77777777" w:rsidR="00F845AA" w:rsidRPr="00EF6FEE" w:rsidRDefault="00F845AA" w:rsidP="00F845AA"/>
        </w:tc>
        <w:tc>
          <w:tcPr>
            <w:tcW w:w="366" w:type="dxa"/>
          </w:tcPr>
          <w:p w14:paraId="3D622CFB" w14:textId="77777777" w:rsidR="00F845AA" w:rsidRPr="00EF6FEE" w:rsidRDefault="00F845AA" w:rsidP="00F845AA"/>
        </w:tc>
        <w:tc>
          <w:tcPr>
            <w:tcW w:w="366" w:type="dxa"/>
          </w:tcPr>
          <w:p w14:paraId="7A647438" w14:textId="77777777" w:rsidR="00F845AA" w:rsidRPr="00EF6FEE" w:rsidRDefault="00F845AA" w:rsidP="00F845AA"/>
        </w:tc>
        <w:tc>
          <w:tcPr>
            <w:tcW w:w="366" w:type="dxa"/>
          </w:tcPr>
          <w:p w14:paraId="7ACB7CC7" w14:textId="77777777" w:rsidR="00F845AA" w:rsidRPr="00EF6FEE" w:rsidRDefault="00F845AA" w:rsidP="00F845AA"/>
        </w:tc>
        <w:tc>
          <w:tcPr>
            <w:tcW w:w="366" w:type="dxa"/>
          </w:tcPr>
          <w:p w14:paraId="6B7EE8FC" w14:textId="77777777" w:rsidR="00F845AA" w:rsidRPr="00EF6FEE" w:rsidRDefault="00F845AA" w:rsidP="00F845AA"/>
        </w:tc>
        <w:tc>
          <w:tcPr>
            <w:tcW w:w="366" w:type="dxa"/>
          </w:tcPr>
          <w:p w14:paraId="7EBCEDC6" w14:textId="77777777" w:rsidR="00F845AA" w:rsidRPr="00EF6FEE" w:rsidRDefault="00F845AA" w:rsidP="00F845AA"/>
        </w:tc>
        <w:tc>
          <w:tcPr>
            <w:tcW w:w="366" w:type="dxa"/>
          </w:tcPr>
          <w:p w14:paraId="30FACA3A" w14:textId="77777777" w:rsidR="00F845AA" w:rsidRPr="00EF6FEE" w:rsidRDefault="00F845AA" w:rsidP="00F845AA"/>
        </w:tc>
        <w:tc>
          <w:tcPr>
            <w:tcW w:w="366" w:type="dxa"/>
          </w:tcPr>
          <w:p w14:paraId="202CF24E" w14:textId="77777777" w:rsidR="00F845AA" w:rsidRPr="00EF6FEE" w:rsidRDefault="00F845AA" w:rsidP="00F845AA"/>
        </w:tc>
        <w:tc>
          <w:tcPr>
            <w:tcW w:w="366" w:type="dxa"/>
          </w:tcPr>
          <w:p w14:paraId="77586F00" w14:textId="77777777" w:rsidR="00F845AA" w:rsidRPr="00EF6FEE" w:rsidRDefault="00F845AA" w:rsidP="00F845AA"/>
        </w:tc>
        <w:tc>
          <w:tcPr>
            <w:tcW w:w="366" w:type="dxa"/>
          </w:tcPr>
          <w:p w14:paraId="16A75CF2" w14:textId="77777777" w:rsidR="00F845AA" w:rsidRPr="00EF6FEE" w:rsidRDefault="00F845AA" w:rsidP="00F845AA"/>
        </w:tc>
        <w:tc>
          <w:tcPr>
            <w:tcW w:w="366" w:type="dxa"/>
          </w:tcPr>
          <w:p w14:paraId="2DA572D4" w14:textId="77777777" w:rsidR="00F845AA" w:rsidRPr="00EF6FEE" w:rsidRDefault="00F845AA" w:rsidP="00F845AA"/>
        </w:tc>
        <w:tc>
          <w:tcPr>
            <w:tcW w:w="366" w:type="dxa"/>
          </w:tcPr>
          <w:p w14:paraId="3F32EA5C" w14:textId="77777777" w:rsidR="00F845AA" w:rsidRPr="00EF6FEE" w:rsidRDefault="00F845AA" w:rsidP="00F845AA"/>
        </w:tc>
        <w:tc>
          <w:tcPr>
            <w:tcW w:w="366" w:type="dxa"/>
          </w:tcPr>
          <w:p w14:paraId="1F559FDE" w14:textId="77777777" w:rsidR="00F845AA" w:rsidRPr="00EF6FEE" w:rsidRDefault="00F845AA" w:rsidP="00F845AA"/>
        </w:tc>
        <w:tc>
          <w:tcPr>
            <w:tcW w:w="366" w:type="dxa"/>
          </w:tcPr>
          <w:p w14:paraId="32E2D653" w14:textId="77777777" w:rsidR="00F845AA" w:rsidRPr="00EF6FEE" w:rsidRDefault="00F845AA" w:rsidP="00F845AA"/>
        </w:tc>
        <w:tc>
          <w:tcPr>
            <w:tcW w:w="366" w:type="dxa"/>
          </w:tcPr>
          <w:p w14:paraId="4344FD5A" w14:textId="77777777" w:rsidR="00F845AA" w:rsidRPr="00EF6FEE" w:rsidRDefault="00F845AA" w:rsidP="00F845AA"/>
        </w:tc>
        <w:tc>
          <w:tcPr>
            <w:tcW w:w="366" w:type="dxa"/>
          </w:tcPr>
          <w:p w14:paraId="48B83F4F" w14:textId="173AB308" w:rsidR="00F845AA" w:rsidRPr="00F845AA" w:rsidRDefault="00F845AA" w:rsidP="00F845AA"/>
        </w:tc>
        <w:tc>
          <w:tcPr>
            <w:tcW w:w="366" w:type="dxa"/>
            <w:vAlign w:val="center"/>
          </w:tcPr>
          <w:p w14:paraId="5F619CD4" w14:textId="77777777" w:rsidR="00F845AA" w:rsidRPr="00F845AA" w:rsidRDefault="00F845AA" w:rsidP="00F845AA">
            <w:pPr>
              <w:jc w:val="center"/>
              <w:rPr>
                <w:rFonts w:ascii="Times New Roman" w:hAnsi="Times New Roman" w:cs="Times New Roman"/>
                <w:b/>
                <w:bCs/>
              </w:rPr>
            </w:pPr>
          </w:p>
        </w:tc>
        <w:tc>
          <w:tcPr>
            <w:tcW w:w="366" w:type="dxa"/>
            <w:vAlign w:val="center"/>
          </w:tcPr>
          <w:p w14:paraId="3ECA56C5" w14:textId="77777777" w:rsidR="00F845AA" w:rsidRPr="00F845AA" w:rsidRDefault="00F845AA" w:rsidP="00F845AA">
            <w:pPr>
              <w:jc w:val="center"/>
              <w:rPr>
                <w:rFonts w:ascii="Times New Roman" w:hAnsi="Times New Roman" w:cs="Times New Roman"/>
                <w:b/>
                <w:bCs/>
              </w:rPr>
            </w:pPr>
          </w:p>
        </w:tc>
        <w:tc>
          <w:tcPr>
            <w:tcW w:w="366" w:type="dxa"/>
          </w:tcPr>
          <w:p w14:paraId="736F90AA" w14:textId="77777777" w:rsidR="00F845AA" w:rsidRPr="00F845AA" w:rsidRDefault="00F845AA" w:rsidP="00F845AA">
            <w:pPr>
              <w:rPr>
                <w:rFonts w:ascii="Times New Roman" w:hAnsi="Times New Roman" w:cs="Times New Roman"/>
                <w:sz w:val="20"/>
              </w:rPr>
            </w:pPr>
          </w:p>
        </w:tc>
        <w:tc>
          <w:tcPr>
            <w:tcW w:w="366" w:type="dxa"/>
          </w:tcPr>
          <w:p w14:paraId="1A0DC671" w14:textId="77777777" w:rsidR="00F845AA" w:rsidRPr="00F845AA" w:rsidRDefault="00F845AA" w:rsidP="00F845AA">
            <w:pPr>
              <w:rPr>
                <w:rFonts w:ascii="Times New Roman" w:hAnsi="Times New Roman" w:cs="Times New Roman"/>
                <w:sz w:val="20"/>
              </w:rPr>
            </w:pPr>
          </w:p>
        </w:tc>
        <w:tc>
          <w:tcPr>
            <w:tcW w:w="366" w:type="dxa"/>
          </w:tcPr>
          <w:p w14:paraId="1D829A1F" w14:textId="77777777" w:rsidR="00F845AA" w:rsidRPr="00F845AA" w:rsidRDefault="00F845AA" w:rsidP="00F845AA"/>
        </w:tc>
        <w:tc>
          <w:tcPr>
            <w:tcW w:w="366" w:type="dxa"/>
          </w:tcPr>
          <w:p w14:paraId="365F4C29" w14:textId="77777777" w:rsidR="00F845AA" w:rsidRPr="00F845AA" w:rsidRDefault="00F845AA" w:rsidP="00F845AA"/>
        </w:tc>
        <w:tc>
          <w:tcPr>
            <w:tcW w:w="366" w:type="dxa"/>
          </w:tcPr>
          <w:p w14:paraId="00F9A3E1" w14:textId="77777777" w:rsidR="00F845AA" w:rsidRPr="00F845AA" w:rsidRDefault="00F845AA" w:rsidP="00F845AA"/>
        </w:tc>
      </w:tr>
    </w:tbl>
    <w:p w14:paraId="552C07D4" w14:textId="77777777" w:rsidR="00F845AA" w:rsidRPr="009E4CD4" w:rsidRDefault="00F845AA" w:rsidP="001D3E93">
      <w:pPr>
        <w:ind w:firstLine="720"/>
        <w:rPr>
          <w:rFonts w:ascii="Times New Roman" w:hAnsi="Times New Roman" w:cs="Times New Roman"/>
          <w:b/>
          <w:lang w:val="uk-UA"/>
        </w:rPr>
        <w:sectPr w:rsidR="00F845AA" w:rsidRPr="009E4CD4" w:rsidSect="00DD50EE">
          <w:pgSz w:w="16839" w:h="11907" w:orient="landscape" w:code="9"/>
          <w:pgMar w:top="1134" w:right="680" w:bottom="567" w:left="680" w:header="0" w:footer="6" w:gutter="0"/>
          <w:cols w:space="720"/>
          <w:noEndnote/>
          <w:titlePg/>
          <w:docGrid w:linePitch="360"/>
        </w:sectPr>
      </w:pPr>
    </w:p>
    <w:bookmarkEnd w:id="6"/>
    <w:p w14:paraId="6239C8F0" w14:textId="747BC868" w:rsidR="004471CB" w:rsidRDefault="004471CB" w:rsidP="00D7230D">
      <w:pPr>
        <w:autoSpaceDE w:val="0"/>
        <w:autoSpaceDN w:val="0"/>
        <w:adjustRightInd w:val="0"/>
        <w:spacing w:after="0" w:line="240" w:lineRule="auto"/>
        <w:jc w:val="right"/>
        <w:rPr>
          <w:rFonts w:ascii="Times New Roman" w:hAnsi="Times New Roman" w:cs="Times New Roman"/>
          <w:sz w:val="28"/>
          <w:szCs w:val="28"/>
          <w:lang w:val="uk-UA"/>
        </w:rPr>
      </w:pPr>
    </w:p>
    <w:sectPr w:rsidR="004471CB" w:rsidSect="00DD50EE">
      <w:pgSz w:w="11906" w:h="16838"/>
      <w:pgMar w:top="1021" w:right="567"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AD98E" w14:textId="77777777" w:rsidR="002A1EDD" w:rsidRDefault="002A1EDD" w:rsidP="001E31CF">
      <w:pPr>
        <w:spacing w:after="0" w:line="240" w:lineRule="auto"/>
      </w:pPr>
      <w:r>
        <w:separator/>
      </w:r>
    </w:p>
  </w:endnote>
  <w:endnote w:type="continuationSeparator" w:id="0">
    <w:p w14:paraId="1634BD41" w14:textId="77777777" w:rsidR="002A1EDD" w:rsidRDefault="002A1EDD" w:rsidP="001E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99A8" w14:textId="77777777" w:rsidR="004F3963" w:rsidRDefault="004F3963">
    <w:pPr>
      <w:rPr>
        <w:sz w:val="2"/>
        <w:szCs w:val="2"/>
        <w:lang w:eastAsia="ru-RU"/>
      </w:rPr>
    </w:pPr>
    <w:r>
      <w:rPr>
        <w:noProof/>
        <w:lang w:val="uk-UA" w:eastAsia="uk-UA"/>
      </w:rPr>
      <mc:AlternateContent>
        <mc:Choice Requires="wps">
          <w:drawing>
            <wp:anchor distT="0" distB="0" distL="63500" distR="63500" simplePos="0" relativeHeight="251659264" behindDoc="1" locked="0" layoutInCell="1" allowOverlap="1" wp14:anchorId="3503A0EB" wp14:editId="674128E4">
              <wp:simplePos x="0" y="0"/>
              <wp:positionH relativeFrom="page">
                <wp:posOffset>7078345</wp:posOffset>
              </wp:positionH>
              <wp:positionV relativeFrom="page">
                <wp:posOffset>12500610</wp:posOffset>
              </wp:positionV>
              <wp:extent cx="183515" cy="172720"/>
              <wp:effectExtent l="1270" t="381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FF3C"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Pr="00CB6E92">
                            <w:rPr>
                              <w:rStyle w:val="12pt"/>
                              <w:noProof/>
                              <w:color w:val="000000"/>
                              <w:lang w:eastAsia="uk-UA"/>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03A0EB" id="_x0000_t202" coordsize="21600,21600" o:spt="202" path="m,l,21600r21600,l21600,xe">
              <v:stroke joinstyle="miter"/>
              <v:path gradientshapeok="t" o:connecttype="rect"/>
            </v:shapetype>
            <v:shape id="Text Box 3" o:spid="_x0000_s1026" type="#_x0000_t202" style="position:absolute;margin-left:557.35pt;margin-top:984.3pt;width:14.4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" filled="f" stroked="f">
              <v:textbox style="mso-fit-shape-to-text:t" inset="0,0,0,0">
                <w:txbxContent>
                  <w:p w14:paraId="44C8FF3C"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Pr="00CB6E92">
                      <w:rPr>
                        <w:rStyle w:val="12pt"/>
                        <w:noProof/>
                        <w:color w:val="000000"/>
                        <w:lang w:eastAsia="uk-UA"/>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2A899" w14:textId="77777777" w:rsidR="004F3963" w:rsidRDefault="004F3963">
    <w:pPr>
      <w:rPr>
        <w:sz w:val="2"/>
        <w:szCs w:val="2"/>
        <w:lang w:eastAsia="ru-RU"/>
      </w:rPr>
    </w:pPr>
    <w:r>
      <w:rPr>
        <w:noProof/>
        <w:lang w:val="uk-UA" w:eastAsia="uk-UA"/>
      </w:rPr>
      <mc:AlternateContent>
        <mc:Choice Requires="wps">
          <w:drawing>
            <wp:anchor distT="0" distB="0" distL="63500" distR="63500" simplePos="0" relativeHeight="251660288" behindDoc="1" locked="0" layoutInCell="1" allowOverlap="1" wp14:anchorId="49CAA4A5" wp14:editId="7E1B2468">
              <wp:simplePos x="0" y="0"/>
              <wp:positionH relativeFrom="page">
                <wp:posOffset>7078345</wp:posOffset>
              </wp:positionH>
              <wp:positionV relativeFrom="page">
                <wp:posOffset>12500610</wp:posOffset>
              </wp:positionV>
              <wp:extent cx="183515" cy="172720"/>
              <wp:effectExtent l="1270" t="381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8AAE"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00EF6FEE" w:rsidRPr="00EF6FEE">
                            <w:rPr>
                              <w:rStyle w:val="12pt"/>
                              <w:noProof/>
                              <w:color w:val="000000"/>
                              <w:lang w:eastAsia="uk-UA"/>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CAA4A5" id="_x0000_t202" coordsize="21600,21600" o:spt="202" path="m,l,21600r21600,l21600,xe">
              <v:stroke joinstyle="miter"/>
              <v:path gradientshapeok="t" o:connecttype="rect"/>
            </v:shapetype>
            <v:shape id="Text Box 4" o:spid="_x0000_s1027" type="#_x0000_t202" style="position:absolute;margin-left:557.35pt;margin-top:984.3pt;width:14.45pt;height:13.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" filled="f" stroked="f">
              <v:textbox style="mso-fit-shape-to-text:t" inset="0,0,0,0">
                <w:txbxContent>
                  <w:p w14:paraId="579B8AAE"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00EF6FEE" w:rsidRPr="00EF6FEE">
                      <w:rPr>
                        <w:rStyle w:val="12pt"/>
                        <w:noProof/>
                        <w:color w:val="000000"/>
                        <w:lang w:eastAsia="uk-UA"/>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4ED86" w14:textId="77777777" w:rsidR="004F3963" w:rsidRDefault="004F3963">
    <w:pPr>
      <w:rPr>
        <w:sz w:val="2"/>
        <w:szCs w:val="2"/>
        <w:lang w:eastAsia="ru-RU"/>
      </w:rPr>
    </w:pPr>
    <w:r>
      <w:rPr>
        <w:noProof/>
        <w:lang w:val="uk-UA" w:eastAsia="uk-UA"/>
      </w:rPr>
      <mc:AlternateContent>
        <mc:Choice Requires="wps">
          <w:drawing>
            <wp:anchor distT="0" distB="0" distL="63500" distR="63500" simplePos="0" relativeHeight="251662336" behindDoc="1" locked="0" layoutInCell="1" allowOverlap="1" wp14:anchorId="193A0955" wp14:editId="6284AF22">
              <wp:simplePos x="0" y="0"/>
              <wp:positionH relativeFrom="page">
                <wp:posOffset>6969125</wp:posOffset>
              </wp:positionH>
              <wp:positionV relativeFrom="page">
                <wp:posOffset>12331065</wp:posOffset>
              </wp:positionV>
              <wp:extent cx="69850" cy="1003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05DD3"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00EF6FEE" w:rsidRPr="00EF6FEE">
                            <w:rPr>
                              <w:rStyle w:val="12pt"/>
                              <w:noProof/>
                              <w:color w:val="000000"/>
                              <w:lang w:eastAsia="uk-UA"/>
                            </w:rP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A0955" id="_x0000_t202" coordsize="21600,21600" o:spt="202" path="m,l,21600r21600,l21600,xe">
              <v:stroke joinstyle="miter"/>
              <v:path gradientshapeok="t" o:connecttype="rect"/>
            </v:shapetype>
            <v:shape id="Text Box 6" o:spid="_x0000_s1028" type="#_x0000_t202" style="position:absolute;margin-left:548.75pt;margin-top:970.95pt;width:5.5pt;height:7.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" filled="f" stroked="f">
              <v:textbox style="mso-fit-shape-to-text:t" inset="0,0,0,0">
                <w:txbxContent>
                  <w:p w14:paraId="0A505DD3"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00EF6FEE" w:rsidRPr="00EF6FEE">
                      <w:rPr>
                        <w:rStyle w:val="12pt"/>
                        <w:noProof/>
                        <w:color w:val="000000"/>
                        <w:lang w:eastAsia="uk-UA"/>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DF896" w14:textId="77777777" w:rsidR="002A1EDD" w:rsidRDefault="002A1EDD" w:rsidP="001E31CF">
      <w:pPr>
        <w:spacing w:after="0" w:line="240" w:lineRule="auto"/>
      </w:pPr>
      <w:r>
        <w:separator/>
      </w:r>
    </w:p>
  </w:footnote>
  <w:footnote w:type="continuationSeparator" w:id="0">
    <w:p w14:paraId="08C98F78" w14:textId="77777777" w:rsidR="002A1EDD" w:rsidRDefault="002A1EDD" w:rsidP="001E3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EF73" w14:textId="0E8B73CF" w:rsidR="004F3963" w:rsidRDefault="004F3963" w:rsidP="001E6D8F">
    <w:pPr>
      <w:jc w:val="right"/>
      <w:rPr>
        <w:sz w:val="2"/>
        <w:szCs w:val="2"/>
        <w:lang w:eastAsia="ru-RU"/>
      </w:rPr>
    </w:pPr>
  </w:p>
  <w:p w14:paraId="6555A335" w14:textId="77777777" w:rsidR="004F3963" w:rsidRDefault="004F3963" w:rsidP="001E6D8F">
    <w:pPr>
      <w:jc w:val="right"/>
      <w:rPr>
        <w:sz w:val="2"/>
        <w:szCs w:val="2"/>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nsid w:val="016A6DFC"/>
    <w:multiLevelType w:val="hybridMultilevel"/>
    <w:tmpl w:val="3A5C2854"/>
    <w:lvl w:ilvl="0" w:tplc="74845DFC">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08A97F18"/>
    <w:multiLevelType w:val="hybridMultilevel"/>
    <w:tmpl w:val="29D68238"/>
    <w:lvl w:ilvl="0" w:tplc="A816D788">
      <w:start w:val="20"/>
      <w:numFmt w:val="bullet"/>
      <w:lvlText w:val="-"/>
      <w:lvlJc w:val="left"/>
      <w:pPr>
        <w:ind w:left="864" w:hanging="360"/>
      </w:pPr>
      <w:rPr>
        <w:rFonts w:ascii="Calibri" w:eastAsia="Times New Roman" w:hAnsi="Calibri" w:hint="default"/>
        <w:sz w:val="22"/>
      </w:rPr>
    </w:lvl>
    <w:lvl w:ilvl="1" w:tplc="04220003" w:tentative="1">
      <w:start w:val="1"/>
      <w:numFmt w:val="bullet"/>
      <w:lvlText w:val="o"/>
      <w:lvlJc w:val="left"/>
      <w:pPr>
        <w:ind w:left="1584" w:hanging="360"/>
      </w:pPr>
      <w:rPr>
        <w:rFonts w:ascii="Courier New" w:hAnsi="Courier New" w:hint="default"/>
      </w:rPr>
    </w:lvl>
    <w:lvl w:ilvl="2" w:tplc="04220005" w:tentative="1">
      <w:start w:val="1"/>
      <w:numFmt w:val="bullet"/>
      <w:lvlText w:val=""/>
      <w:lvlJc w:val="left"/>
      <w:pPr>
        <w:ind w:left="2304" w:hanging="360"/>
      </w:pPr>
      <w:rPr>
        <w:rFonts w:ascii="Wingdings" w:hAnsi="Wingdings" w:hint="default"/>
      </w:rPr>
    </w:lvl>
    <w:lvl w:ilvl="3" w:tplc="04220001" w:tentative="1">
      <w:start w:val="1"/>
      <w:numFmt w:val="bullet"/>
      <w:lvlText w:val=""/>
      <w:lvlJc w:val="left"/>
      <w:pPr>
        <w:ind w:left="3024" w:hanging="360"/>
      </w:pPr>
      <w:rPr>
        <w:rFonts w:ascii="Symbol" w:hAnsi="Symbol" w:hint="default"/>
      </w:rPr>
    </w:lvl>
    <w:lvl w:ilvl="4" w:tplc="04220003" w:tentative="1">
      <w:start w:val="1"/>
      <w:numFmt w:val="bullet"/>
      <w:lvlText w:val="o"/>
      <w:lvlJc w:val="left"/>
      <w:pPr>
        <w:ind w:left="3744" w:hanging="360"/>
      </w:pPr>
      <w:rPr>
        <w:rFonts w:ascii="Courier New" w:hAnsi="Courier New" w:hint="default"/>
      </w:rPr>
    </w:lvl>
    <w:lvl w:ilvl="5" w:tplc="04220005" w:tentative="1">
      <w:start w:val="1"/>
      <w:numFmt w:val="bullet"/>
      <w:lvlText w:val=""/>
      <w:lvlJc w:val="left"/>
      <w:pPr>
        <w:ind w:left="4464" w:hanging="360"/>
      </w:pPr>
      <w:rPr>
        <w:rFonts w:ascii="Wingdings" w:hAnsi="Wingdings" w:hint="default"/>
      </w:rPr>
    </w:lvl>
    <w:lvl w:ilvl="6" w:tplc="04220001" w:tentative="1">
      <w:start w:val="1"/>
      <w:numFmt w:val="bullet"/>
      <w:lvlText w:val=""/>
      <w:lvlJc w:val="left"/>
      <w:pPr>
        <w:ind w:left="5184" w:hanging="360"/>
      </w:pPr>
      <w:rPr>
        <w:rFonts w:ascii="Symbol" w:hAnsi="Symbol" w:hint="default"/>
      </w:rPr>
    </w:lvl>
    <w:lvl w:ilvl="7" w:tplc="04220003" w:tentative="1">
      <w:start w:val="1"/>
      <w:numFmt w:val="bullet"/>
      <w:lvlText w:val="o"/>
      <w:lvlJc w:val="left"/>
      <w:pPr>
        <w:ind w:left="5904" w:hanging="360"/>
      </w:pPr>
      <w:rPr>
        <w:rFonts w:ascii="Courier New" w:hAnsi="Courier New" w:hint="default"/>
      </w:rPr>
    </w:lvl>
    <w:lvl w:ilvl="8" w:tplc="04220005" w:tentative="1">
      <w:start w:val="1"/>
      <w:numFmt w:val="bullet"/>
      <w:lvlText w:val=""/>
      <w:lvlJc w:val="left"/>
      <w:pPr>
        <w:ind w:left="6624" w:hanging="360"/>
      </w:pPr>
      <w:rPr>
        <w:rFonts w:ascii="Wingdings" w:hAnsi="Wingdings" w:hint="default"/>
      </w:rPr>
    </w:lvl>
  </w:abstractNum>
  <w:abstractNum w:abstractNumId="6">
    <w:nsid w:val="0B707931"/>
    <w:multiLevelType w:val="multilevel"/>
    <w:tmpl w:val="19F652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1326C46"/>
    <w:multiLevelType w:val="multilevel"/>
    <w:tmpl w:val="FF9469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1994B1E"/>
    <w:multiLevelType w:val="hybridMultilevel"/>
    <w:tmpl w:val="11EAA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F021A7"/>
    <w:multiLevelType w:val="hybridMultilevel"/>
    <w:tmpl w:val="A8008CB8"/>
    <w:lvl w:ilvl="0" w:tplc="CE7E39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D3CFA"/>
    <w:multiLevelType w:val="multilevel"/>
    <w:tmpl w:val="014E495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CE33073"/>
    <w:multiLevelType w:val="hybridMultilevel"/>
    <w:tmpl w:val="B29827AA"/>
    <w:lvl w:ilvl="0" w:tplc="74845D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FF62836"/>
    <w:multiLevelType w:val="hybridMultilevel"/>
    <w:tmpl w:val="CC4AE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2E0CB7"/>
    <w:multiLevelType w:val="hybridMultilevel"/>
    <w:tmpl w:val="094CF8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0882613"/>
    <w:multiLevelType w:val="hybridMultilevel"/>
    <w:tmpl w:val="1542EB82"/>
    <w:lvl w:ilvl="0" w:tplc="8C7862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30B03E5"/>
    <w:multiLevelType w:val="hybridMultilevel"/>
    <w:tmpl w:val="C624DC16"/>
    <w:lvl w:ilvl="0" w:tplc="E428982E">
      <w:numFmt w:val="bullet"/>
      <w:lvlText w:val="-"/>
      <w:lvlJc w:val="left"/>
      <w:pPr>
        <w:ind w:left="420" w:hanging="360"/>
      </w:pPr>
      <w:rPr>
        <w:rFonts w:ascii="Times New Roman" w:eastAsia="Times New Roman" w:hAnsi="Times New Roman" w:hint="default"/>
      </w:rPr>
    </w:lvl>
    <w:lvl w:ilvl="1" w:tplc="04220003" w:tentative="1">
      <w:start w:val="1"/>
      <w:numFmt w:val="bullet"/>
      <w:lvlText w:val="o"/>
      <w:lvlJc w:val="left"/>
      <w:pPr>
        <w:ind w:left="1140" w:hanging="360"/>
      </w:pPr>
      <w:rPr>
        <w:rFonts w:ascii="Courier New" w:hAnsi="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nsid w:val="55322464"/>
    <w:multiLevelType w:val="hybridMultilevel"/>
    <w:tmpl w:val="53E878B6"/>
    <w:lvl w:ilvl="0" w:tplc="41AA8C0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nsid w:val="61472239"/>
    <w:multiLevelType w:val="hybridMultilevel"/>
    <w:tmpl w:val="407E7A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002E47"/>
    <w:multiLevelType w:val="hybridMultilevel"/>
    <w:tmpl w:val="63F63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C26A7"/>
    <w:multiLevelType w:val="hybridMultilevel"/>
    <w:tmpl w:val="3FDA174A"/>
    <w:lvl w:ilvl="0" w:tplc="5980E04A">
      <w:start w:val="2145"/>
      <w:numFmt w:val="bullet"/>
      <w:lvlText w:val="-"/>
      <w:lvlJc w:val="left"/>
      <w:pPr>
        <w:ind w:left="468" w:hanging="360"/>
      </w:pPr>
      <w:rPr>
        <w:rFonts w:ascii="Times New Roman" w:eastAsia="Times New Roman" w:hAnsi="Times New Roman" w:cs="Times New Roman" w:hint="default"/>
        <w:w w:val="100"/>
        <w:sz w:val="27"/>
        <w:szCs w:val="27"/>
        <w:lang w:val="uk-UA" w:eastAsia="uk-UA" w:bidi="uk-UA"/>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20">
    <w:nsid w:val="75BF6B13"/>
    <w:multiLevelType w:val="multilevel"/>
    <w:tmpl w:val="2DCAEFC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15"/>
  </w:num>
  <w:num w:numId="6">
    <w:abstractNumId w:val="13"/>
  </w:num>
  <w:num w:numId="7">
    <w:abstractNumId w:val="5"/>
  </w:num>
  <w:num w:numId="8">
    <w:abstractNumId w:val="9"/>
  </w:num>
  <w:num w:numId="9">
    <w:abstractNumId w:val="16"/>
  </w:num>
  <w:num w:numId="10">
    <w:abstractNumId w:val="12"/>
  </w:num>
  <w:num w:numId="11">
    <w:abstractNumId w:val="1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6"/>
  </w:num>
  <w:num w:numId="16">
    <w:abstractNumId w:val="17"/>
  </w:num>
  <w:num w:numId="17">
    <w:abstractNumId w:val="14"/>
  </w:num>
  <w:num w:numId="18">
    <w:abstractNumId w:val="11"/>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54"/>
    <w:rsid w:val="00000DEC"/>
    <w:rsid w:val="00001283"/>
    <w:rsid w:val="00003BAF"/>
    <w:rsid w:val="00003FF2"/>
    <w:rsid w:val="00005001"/>
    <w:rsid w:val="00005A6C"/>
    <w:rsid w:val="00010735"/>
    <w:rsid w:val="00012508"/>
    <w:rsid w:val="00012C8A"/>
    <w:rsid w:val="00015530"/>
    <w:rsid w:val="000159C1"/>
    <w:rsid w:val="00015E08"/>
    <w:rsid w:val="0001684B"/>
    <w:rsid w:val="000202F4"/>
    <w:rsid w:val="00020A78"/>
    <w:rsid w:val="000218E2"/>
    <w:rsid w:val="00022B47"/>
    <w:rsid w:val="00022C7B"/>
    <w:rsid w:val="00022EAB"/>
    <w:rsid w:val="00025BAC"/>
    <w:rsid w:val="000263B8"/>
    <w:rsid w:val="00026F60"/>
    <w:rsid w:val="00027674"/>
    <w:rsid w:val="00027849"/>
    <w:rsid w:val="00027F46"/>
    <w:rsid w:val="00030188"/>
    <w:rsid w:val="00030D4B"/>
    <w:rsid w:val="000340A2"/>
    <w:rsid w:val="000344FE"/>
    <w:rsid w:val="000367E6"/>
    <w:rsid w:val="00040029"/>
    <w:rsid w:val="00040B0B"/>
    <w:rsid w:val="00041E5B"/>
    <w:rsid w:val="00043673"/>
    <w:rsid w:val="000443E4"/>
    <w:rsid w:val="000446C5"/>
    <w:rsid w:val="000457A0"/>
    <w:rsid w:val="0004683A"/>
    <w:rsid w:val="000468AB"/>
    <w:rsid w:val="00046C22"/>
    <w:rsid w:val="00047482"/>
    <w:rsid w:val="00050055"/>
    <w:rsid w:val="000505A9"/>
    <w:rsid w:val="00050957"/>
    <w:rsid w:val="00051DB3"/>
    <w:rsid w:val="00051ECA"/>
    <w:rsid w:val="00052A06"/>
    <w:rsid w:val="00053747"/>
    <w:rsid w:val="00057627"/>
    <w:rsid w:val="000577C1"/>
    <w:rsid w:val="00060D9E"/>
    <w:rsid w:val="00063A83"/>
    <w:rsid w:val="000647D1"/>
    <w:rsid w:val="00064978"/>
    <w:rsid w:val="00067217"/>
    <w:rsid w:val="000678BB"/>
    <w:rsid w:val="00073ACD"/>
    <w:rsid w:val="0007408B"/>
    <w:rsid w:val="000754EA"/>
    <w:rsid w:val="00076466"/>
    <w:rsid w:val="00076C37"/>
    <w:rsid w:val="00076F4E"/>
    <w:rsid w:val="0007776A"/>
    <w:rsid w:val="00077F0E"/>
    <w:rsid w:val="00080488"/>
    <w:rsid w:val="000809B2"/>
    <w:rsid w:val="000817E1"/>
    <w:rsid w:val="00083F92"/>
    <w:rsid w:val="000848A2"/>
    <w:rsid w:val="000849D2"/>
    <w:rsid w:val="000869C4"/>
    <w:rsid w:val="00086E8E"/>
    <w:rsid w:val="0009145E"/>
    <w:rsid w:val="00091FBE"/>
    <w:rsid w:val="00094687"/>
    <w:rsid w:val="00095CE7"/>
    <w:rsid w:val="00095F62"/>
    <w:rsid w:val="00096A6A"/>
    <w:rsid w:val="000A019E"/>
    <w:rsid w:val="000A268B"/>
    <w:rsid w:val="000A271B"/>
    <w:rsid w:val="000A485A"/>
    <w:rsid w:val="000A5314"/>
    <w:rsid w:val="000A61E4"/>
    <w:rsid w:val="000A6E37"/>
    <w:rsid w:val="000A765C"/>
    <w:rsid w:val="000B02F8"/>
    <w:rsid w:val="000B0714"/>
    <w:rsid w:val="000B0B49"/>
    <w:rsid w:val="000B16E3"/>
    <w:rsid w:val="000B25BF"/>
    <w:rsid w:val="000B46A0"/>
    <w:rsid w:val="000B4C7B"/>
    <w:rsid w:val="000B5BEF"/>
    <w:rsid w:val="000B6AFD"/>
    <w:rsid w:val="000B7342"/>
    <w:rsid w:val="000B7AC6"/>
    <w:rsid w:val="000C0BC3"/>
    <w:rsid w:val="000C1A12"/>
    <w:rsid w:val="000C4B33"/>
    <w:rsid w:val="000C4B3E"/>
    <w:rsid w:val="000C4E05"/>
    <w:rsid w:val="000C52B6"/>
    <w:rsid w:val="000C7AC4"/>
    <w:rsid w:val="000D0C02"/>
    <w:rsid w:val="000D36C0"/>
    <w:rsid w:val="000D3B21"/>
    <w:rsid w:val="000D46C4"/>
    <w:rsid w:val="000E0A49"/>
    <w:rsid w:val="000E0F17"/>
    <w:rsid w:val="000E28A1"/>
    <w:rsid w:val="000E30A8"/>
    <w:rsid w:val="000E4658"/>
    <w:rsid w:val="000E465E"/>
    <w:rsid w:val="000E49A9"/>
    <w:rsid w:val="000E4B28"/>
    <w:rsid w:val="000E508E"/>
    <w:rsid w:val="000E5543"/>
    <w:rsid w:val="000E6530"/>
    <w:rsid w:val="000E7085"/>
    <w:rsid w:val="000E775F"/>
    <w:rsid w:val="000E7FF9"/>
    <w:rsid w:val="000F1557"/>
    <w:rsid w:val="000F1601"/>
    <w:rsid w:val="000F579C"/>
    <w:rsid w:val="000F5986"/>
    <w:rsid w:val="000F59E6"/>
    <w:rsid w:val="000F6E25"/>
    <w:rsid w:val="00100444"/>
    <w:rsid w:val="00100A7B"/>
    <w:rsid w:val="0010101F"/>
    <w:rsid w:val="00101EF2"/>
    <w:rsid w:val="001023C0"/>
    <w:rsid w:val="001025F6"/>
    <w:rsid w:val="00102BF0"/>
    <w:rsid w:val="00103AED"/>
    <w:rsid w:val="00104490"/>
    <w:rsid w:val="00104716"/>
    <w:rsid w:val="00104D2B"/>
    <w:rsid w:val="00106743"/>
    <w:rsid w:val="00110B3B"/>
    <w:rsid w:val="001110EC"/>
    <w:rsid w:val="001112F9"/>
    <w:rsid w:val="00113222"/>
    <w:rsid w:val="00114A37"/>
    <w:rsid w:val="00116F4F"/>
    <w:rsid w:val="00117353"/>
    <w:rsid w:val="00117D58"/>
    <w:rsid w:val="00122227"/>
    <w:rsid w:val="00123371"/>
    <w:rsid w:val="00123703"/>
    <w:rsid w:val="00124E31"/>
    <w:rsid w:val="00125B16"/>
    <w:rsid w:val="00126318"/>
    <w:rsid w:val="00126524"/>
    <w:rsid w:val="001269D2"/>
    <w:rsid w:val="00126AD5"/>
    <w:rsid w:val="00130C89"/>
    <w:rsid w:val="00131137"/>
    <w:rsid w:val="001358BD"/>
    <w:rsid w:val="00135CD8"/>
    <w:rsid w:val="00136ABB"/>
    <w:rsid w:val="001379E0"/>
    <w:rsid w:val="0014055C"/>
    <w:rsid w:val="00140598"/>
    <w:rsid w:val="00140945"/>
    <w:rsid w:val="00141060"/>
    <w:rsid w:val="001416F6"/>
    <w:rsid w:val="0014234B"/>
    <w:rsid w:val="001428FA"/>
    <w:rsid w:val="00143090"/>
    <w:rsid w:val="00143CAA"/>
    <w:rsid w:val="00144022"/>
    <w:rsid w:val="00144DDF"/>
    <w:rsid w:val="001452C2"/>
    <w:rsid w:val="00145B71"/>
    <w:rsid w:val="00146FFF"/>
    <w:rsid w:val="001506A5"/>
    <w:rsid w:val="00151EC0"/>
    <w:rsid w:val="00151EFC"/>
    <w:rsid w:val="001547DF"/>
    <w:rsid w:val="00155A1A"/>
    <w:rsid w:val="00155AC7"/>
    <w:rsid w:val="001561E4"/>
    <w:rsid w:val="00156552"/>
    <w:rsid w:val="00157AD5"/>
    <w:rsid w:val="00161357"/>
    <w:rsid w:val="00161370"/>
    <w:rsid w:val="001613F0"/>
    <w:rsid w:val="00161F3F"/>
    <w:rsid w:val="00162987"/>
    <w:rsid w:val="001629F9"/>
    <w:rsid w:val="001634E5"/>
    <w:rsid w:val="00164132"/>
    <w:rsid w:val="00165240"/>
    <w:rsid w:val="001657A6"/>
    <w:rsid w:val="00175F02"/>
    <w:rsid w:val="00181EE0"/>
    <w:rsid w:val="00184166"/>
    <w:rsid w:val="001842CA"/>
    <w:rsid w:val="00184BDB"/>
    <w:rsid w:val="0018528E"/>
    <w:rsid w:val="001854DB"/>
    <w:rsid w:val="00185AE0"/>
    <w:rsid w:val="00185EF9"/>
    <w:rsid w:val="001874FA"/>
    <w:rsid w:val="00190265"/>
    <w:rsid w:val="00190C55"/>
    <w:rsid w:val="001912E2"/>
    <w:rsid w:val="00191DCC"/>
    <w:rsid w:val="00192AFB"/>
    <w:rsid w:val="001937B4"/>
    <w:rsid w:val="001959F5"/>
    <w:rsid w:val="00195A34"/>
    <w:rsid w:val="00195F3C"/>
    <w:rsid w:val="00196D45"/>
    <w:rsid w:val="00197AF5"/>
    <w:rsid w:val="001A20E1"/>
    <w:rsid w:val="001A333A"/>
    <w:rsid w:val="001A4388"/>
    <w:rsid w:val="001A4521"/>
    <w:rsid w:val="001A4C93"/>
    <w:rsid w:val="001A4FFF"/>
    <w:rsid w:val="001A7AFA"/>
    <w:rsid w:val="001B234B"/>
    <w:rsid w:val="001B2746"/>
    <w:rsid w:val="001B2ECB"/>
    <w:rsid w:val="001B4E72"/>
    <w:rsid w:val="001B4FD6"/>
    <w:rsid w:val="001B6192"/>
    <w:rsid w:val="001B670A"/>
    <w:rsid w:val="001C08DB"/>
    <w:rsid w:val="001C11CD"/>
    <w:rsid w:val="001C1AC9"/>
    <w:rsid w:val="001C2086"/>
    <w:rsid w:val="001C3D85"/>
    <w:rsid w:val="001C508C"/>
    <w:rsid w:val="001C6B6C"/>
    <w:rsid w:val="001C7995"/>
    <w:rsid w:val="001D03F5"/>
    <w:rsid w:val="001D246B"/>
    <w:rsid w:val="001D3E93"/>
    <w:rsid w:val="001D5888"/>
    <w:rsid w:val="001D5B51"/>
    <w:rsid w:val="001D6AE6"/>
    <w:rsid w:val="001D726C"/>
    <w:rsid w:val="001D7320"/>
    <w:rsid w:val="001D7568"/>
    <w:rsid w:val="001D79B1"/>
    <w:rsid w:val="001E07D6"/>
    <w:rsid w:val="001E09FC"/>
    <w:rsid w:val="001E2AF9"/>
    <w:rsid w:val="001E31CF"/>
    <w:rsid w:val="001E41E5"/>
    <w:rsid w:val="001E4482"/>
    <w:rsid w:val="001E6C91"/>
    <w:rsid w:val="001E6D8F"/>
    <w:rsid w:val="001E7D7B"/>
    <w:rsid w:val="001F0362"/>
    <w:rsid w:val="001F20E1"/>
    <w:rsid w:val="001F2DAB"/>
    <w:rsid w:val="001F2E60"/>
    <w:rsid w:val="001F4B30"/>
    <w:rsid w:val="001F5038"/>
    <w:rsid w:val="002012A0"/>
    <w:rsid w:val="002059D6"/>
    <w:rsid w:val="00207179"/>
    <w:rsid w:val="0021033B"/>
    <w:rsid w:val="0021057B"/>
    <w:rsid w:val="00213B3F"/>
    <w:rsid w:val="0021500E"/>
    <w:rsid w:val="002166A8"/>
    <w:rsid w:val="00217F76"/>
    <w:rsid w:val="00217FC7"/>
    <w:rsid w:val="00221E14"/>
    <w:rsid w:val="0022268F"/>
    <w:rsid w:val="00224027"/>
    <w:rsid w:val="00224BD0"/>
    <w:rsid w:val="002265C9"/>
    <w:rsid w:val="00227E7D"/>
    <w:rsid w:val="00230B25"/>
    <w:rsid w:val="002331EB"/>
    <w:rsid w:val="002345DB"/>
    <w:rsid w:val="0023562A"/>
    <w:rsid w:val="00235A55"/>
    <w:rsid w:val="00235A6B"/>
    <w:rsid w:val="00236CBC"/>
    <w:rsid w:val="00237EFE"/>
    <w:rsid w:val="00240098"/>
    <w:rsid w:val="00245245"/>
    <w:rsid w:val="00245520"/>
    <w:rsid w:val="002468F9"/>
    <w:rsid w:val="00246D23"/>
    <w:rsid w:val="002521F9"/>
    <w:rsid w:val="00252DA0"/>
    <w:rsid w:val="00253246"/>
    <w:rsid w:val="00254BC8"/>
    <w:rsid w:val="00255625"/>
    <w:rsid w:val="00255CF2"/>
    <w:rsid w:val="00257A83"/>
    <w:rsid w:val="00257BD6"/>
    <w:rsid w:val="00260EDC"/>
    <w:rsid w:val="002646DE"/>
    <w:rsid w:val="00264873"/>
    <w:rsid w:val="0026574E"/>
    <w:rsid w:val="00265C44"/>
    <w:rsid w:val="00266007"/>
    <w:rsid w:val="002666D6"/>
    <w:rsid w:val="00266AC5"/>
    <w:rsid w:val="002674A6"/>
    <w:rsid w:val="002701BD"/>
    <w:rsid w:val="00270462"/>
    <w:rsid w:val="00270575"/>
    <w:rsid w:val="00272ECE"/>
    <w:rsid w:val="00273AF0"/>
    <w:rsid w:val="00274413"/>
    <w:rsid w:val="002752BD"/>
    <w:rsid w:val="00283460"/>
    <w:rsid w:val="002853CA"/>
    <w:rsid w:val="00287B1E"/>
    <w:rsid w:val="0029058C"/>
    <w:rsid w:val="002909C9"/>
    <w:rsid w:val="00291026"/>
    <w:rsid w:val="00291110"/>
    <w:rsid w:val="00291535"/>
    <w:rsid w:val="002922A1"/>
    <w:rsid w:val="00293BE0"/>
    <w:rsid w:val="00293C13"/>
    <w:rsid w:val="00295E84"/>
    <w:rsid w:val="0029656A"/>
    <w:rsid w:val="002967D3"/>
    <w:rsid w:val="00296C5C"/>
    <w:rsid w:val="002A1483"/>
    <w:rsid w:val="002A1EDD"/>
    <w:rsid w:val="002A202B"/>
    <w:rsid w:val="002A268C"/>
    <w:rsid w:val="002A3062"/>
    <w:rsid w:val="002A32E0"/>
    <w:rsid w:val="002A3A16"/>
    <w:rsid w:val="002A6214"/>
    <w:rsid w:val="002A64F8"/>
    <w:rsid w:val="002A6997"/>
    <w:rsid w:val="002A6E3C"/>
    <w:rsid w:val="002A782B"/>
    <w:rsid w:val="002A7E4E"/>
    <w:rsid w:val="002B04F5"/>
    <w:rsid w:val="002B2A58"/>
    <w:rsid w:val="002B2F82"/>
    <w:rsid w:val="002B3471"/>
    <w:rsid w:val="002B56C6"/>
    <w:rsid w:val="002C1C64"/>
    <w:rsid w:val="002C24F8"/>
    <w:rsid w:val="002C464E"/>
    <w:rsid w:val="002C5AF9"/>
    <w:rsid w:val="002C5D39"/>
    <w:rsid w:val="002C6BEC"/>
    <w:rsid w:val="002C6DA8"/>
    <w:rsid w:val="002D1BA6"/>
    <w:rsid w:val="002D2562"/>
    <w:rsid w:val="002D27EE"/>
    <w:rsid w:val="002D473E"/>
    <w:rsid w:val="002D654F"/>
    <w:rsid w:val="002D787F"/>
    <w:rsid w:val="002D7961"/>
    <w:rsid w:val="002E2AB2"/>
    <w:rsid w:val="002E5091"/>
    <w:rsid w:val="002E5B47"/>
    <w:rsid w:val="002E5F3F"/>
    <w:rsid w:val="002E66DF"/>
    <w:rsid w:val="002E7922"/>
    <w:rsid w:val="002F052C"/>
    <w:rsid w:val="002F157D"/>
    <w:rsid w:val="002F20D4"/>
    <w:rsid w:val="002F26E7"/>
    <w:rsid w:val="002F2984"/>
    <w:rsid w:val="002F5058"/>
    <w:rsid w:val="002F5BC2"/>
    <w:rsid w:val="002F687A"/>
    <w:rsid w:val="002F78E3"/>
    <w:rsid w:val="003010EA"/>
    <w:rsid w:val="00301130"/>
    <w:rsid w:val="00303BDA"/>
    <w:rsid w:val="00303C88"/>
    <w:rsid w:val="00305808"/>
    <w:rsid w:val="00305F94"/>
    <w:rsid w:val="0030780C"/>
    <w:rsid w:val="00307850"/>
    <w:rsid w:val="003130D4"/>
    <w:rsid w:val="003135EA"/>
    <w:rsid w:val="00313699"/>
    <w:rsid w:val="00313A6E"/>
    <w:rsid w:val="00313A8B"/>
    <w:rsid w:val="00314A50"/>
    <w:rsid w:val="003151F0"/>
    <w:rsid w:val="0031633B"/>
    <w:rsid w:val="003206BE"/>
    <w:rsid w:val="00325801"/>
    <w:rsid w:val="00326E55"/>
    <w:rsid w:val="003310CF"/>
    <w:rsid w:val="00332F84"/>
    <w:rsid w:val="00334186"/>
    <w:rsid w:val="003379BB"/>
    <w:rsid w:val="003405EC"/>
    <w:rsid w:val="003423A9"/>
    <w:rsid w:val="00342898"/>
    <w:rsid w:val="00342BA7"/>
    <w:rsid w:val="00342D5A"/>
    <w:rsid w:val="003432AE"/>
    <w:rsid w:val="0034381C"/>
    <w:rsid w:val="00344FEC"/>
    <w:rsid w:val="003461DA"/>
    <w:rsid w:val="00350A4E"/>
    <w:rsid w:val="00350FD5"/>
    <w:rsid w:val="0035202A"/>
    <w:rsid w:val="00352788"/>
    <w:rsid w:val="0035474A"/>
    <w:rsid w:val="00354F71"/>
    <w:rsid w:val="00354F9C"/>
    <w:rsid w:val="00355C45"/>
    <w:rsid w:val="00355F35"/>
    <w:rsid w:val="003561EC"/>
    <w:rsid w:val="00356340"/>
    <w:rsid w:val="00356FD7"/>
    <w:rsid w:val="00360B73"/>
    <w:rsid w:val="003630AE"/>
    <w:rsid w:val="00363156"/>
    <w:rsid w:val="00366438"/>
    <w:rsid w:val="003664A0"/>
    <w:rsid w:val="00366634"/>
    <w:rsid w:val="003669E3"/>
    <w:rsid w:val="00367E0E"/>
    <w:rsid w:val="00367F85"/>
    <w:rsid w:val="003711F1"/>
    <w:rsid w:val="003717DF"/>
    <w:rsid w:val="00371A21"/>
    <w:rsid w:val="00371EE1"/>
    <w:rsid w:val="00372AD7"/>
    <w:rsid w:val="0037395B"/>
    <w:rsid w:val="00373CA7"/>
    <w:rsid w:val="00374B50"/>
    <w:rsid w:val="00374DAE"/>
    <w:rsid w:val="0037582F"/>
    <w:rsid w:val="00376623"/>
    <w:rsid w:val="00376700"/>
    <w:rsid w:val="00376889"/>
    <w:rsid w:val="00380343"/>
    <w:rsid w:val="003812D2"/>
    <w:rsid w:val="0038161E"/>
    <w:rsid w:val="003823FC"/>
    <w:rsid w:val="00383455"/>
    <w:rsid w:val="00383544"/>
    <w:rsid w:val="003835B6"/>
    <w:rsid w:val="0038596D"/>
    <w:rsid w:val="00390D05"/>
    <w:rsid w:val="00390DBA"/>
    <w:rsid w:val="003910C5"/>
    <w:rsid w:val="0039131B"/>
    <w:rsid w:val="00392578"/>
    <w:rsid w:val="00392664"/>
    <w:rsid w:val="003951F5"/>
    <w:rsid w:val="00397506"/>
    <w:rsid w:val="00397B4F"/>
    <w:rsid w:val="003A100B"/>
    <w:rsid w:val="003A12E5"/>
    <w:rsid w:val="003A21FC"/>
    <w:rsid w:val="003A26B9"/>
    <w:rsid w:val="003A4A97"/>
    <w:rsid w:val="003A4B00"/>
    <w:rsid w:val="003A4FFF"/>
    <w:rsid w:val="003A5C3D"/>
    <w:rsid w:val="003A7E25"/>
    <w:rsid w:val="003B0D48"/>
    <w:rsid w:val="003B106D"/>
    <w:rsid w:val="003B42ED"/>
    <w:rsid w:val="003B6018"/>
    <w:rsid w:val="003B6791"/>
    <w:rsid w:val="003C04C1"/>
    <w:rsid w:val="003C0E04"/>
    <w:rsid w:val="003C15C2"/>
    <w:rsid w:val="003C281A"/>
    <w:rsid w:val="003C32CC"/>
    <w:rsid w:val="003C49B2"/>
    <w:rsid w:val="003C5B2F"/>
    <w:rsid w:val="003C61BC"/>
    <w:rsid w:val="003C62B1"/>
    <w:rsid w:val="003D2E57"/>
    <w:rsid w:val="003D3239"/>
    <w:rsid w:val="003D708C"/>
    <w:rsid w:val="003D7AE9"/>
    <w:rsid w:val="003D7AF0"/>
    <w:rsid w:val="003E0111"/>
    <w:rsid w:val="003E1946"/>
    <w:rsid w:val="003E240F"/>
    <w:rsid w:val="003E2CE8"/>
    <w:rsid w:val="003E49E8"/>
    <w:rsid w:val="003E4CE4"/>
    <w:rsid w:val="003E5555"/>
    <w:rsid w:val="003E6351"/>
    <w:rsid w:val="003E6543"/>
    <w:rsid w:val="003E6CCB"/>
    <w:rsid w:val="003E6E64"/>
    <w:rsid w:val="003E7A9C"/>
    <w:rsid w:val="003F04CE"/>
    <w:rsid w:val="003F0778"/>
    <w:rsid w:val="003F13F8"/>
    <w:rsid w:val="003F22EA"/>
    <w:rsid w:val="003F2B71"/>
    <w:rsid w:val="003F3EDB"/>
    <w:rsid w:val="003F3FA2"/>
    <w:rsid w:val="003F4102"/>
    <w:rsid w:val="003F4F10"/>
    <w:rsid w:val="003F58D7"/>
    <w:rsid w:val="003F5CD2"/>
    <w:rsid w:val="003F60B2"/>
    <w:rsid w:val="003F6AE6"/>
    <w:rsid w:val="003F6D67"/>
    <w:rsid w:val="003F779B"/>
    <w:rsid w:val="004029C4"/>
    <w:rsid w:val="00403770"/>
    <w:rsid w:val="00404272"/>
    <w:rsid w:val="00406302"/>
    <w:rsid w:val="00406481"/>
    <w:rsid w:val="00407009"/>
    <w:rsid w:val="0040737F"/>
    <w:rsid w:val="00407A46"/>
    <w:rsid w:val="00407F13"/>
    <w:rsid w:val="004102E2"/>
    <w:rsid w:val="00410B77"/>
    <w:rsid w:val="00410E25"/>
    <w:rsid w:val="00412527"/>
    <w:rsid w:val="00413079"/>
    <w:rsid w:val="004140A4"/>
    <w:rsid w:val="00414A24"/>
    <w:rsid w:val="004155C0"/>
    <w:rsid w:val="00417961"/>
    <w:rsid w:val="00417B00"/>
    <w:rsid w:val="00420A5C"/>
    <w:rsid w:val="004216A6"/>
    <w:rsid w:val="00421C46"/>
    <w:rsid w:val="00426EDB"/>
    <w:rsid w:val="00427F8A"/>
    <w:rsid w:val="00430C23"/>
    <w:rsid w:val="00432E56"/>
    <w:rsid w:val="00432E9B"/>
    <w:rsid w:val="00433651"/>
    <w:rsid w:val="00433AC8"/>
    <w:rsid w:val="004348CD"/>
    <w:rsid w:val="00434939"/>
    <w:rsid w:val="00434EAB"/>
    <w:rsid w:val="00435699"/>
    <w:rsid w:val="0043587C"/>
    <w:rsid w:val="00435F36"/>
    <w:rsid w:val="00440796"/>
    <w:rsid w:val="00442644"/>
    <w:rsid w:val="00443114"/>
    <w:rsid w:val="00444388"/>
    <w:rsid w:val="00444D77"/>
    <w:rsid w:val="00445146"/>
    <w:rsid w:val="004457AE"/>
    <w:rsid w:val="004471CB"/>
    <w:rsid w:val="00451B53"/>
    <w:rsid w:val="0045408C"/>
    <w:rsid w:val="00454125"/>
    <w:rsid w:val="0045447C"/>
    <w:rsid w:val="00454D7C"/>
    <w:rsid w:val="00455344"/>
    <w:rsid w:val="00455A82"/>
    <w:rsid w:val="0045660D"/>
    <w:rsid w:val="004618D2"/>
    <w:rsid w:val="0046190B"/>
    <w:rsid w:val="00462201"/>
    <w:rsid w:val="0046335A"/>
    <w:rsid w:val="00464017"/>
    <w:rsid w:val="0046404C"/>
    <w:rsid w:val="00464380"/>
    <w:rsid w:val="004656FD"/>
    <w:rsid w:val="004714AE"/>
    <w:rsid w:val="00472601"/>
    <w:rsid w:val="004732A9"/>
    <w:rsid w:val="00473ACE"/>
    <w:rsid w:val="00473F8C"/>
    <w:rsid w:val="0047471D"/>
    <w:rsid w:val="0047568D"/>
    <w:rsid w:val="0047580E"/>
    <w:rsid w:val="0047583B"/>
    <w:rsid w:val="00475ABC"/>
    <w:rsid w:val="00476C6A"/>
    <w:rsid w:val="00477C6D"/>
    <w:rsid w:val="004800E6"/>
    <w:rsid w:val="00480810"/>
    <w:rsid w:val="00480C18"/>
    <w:rsid w:val="00482FFA"/>
    <w:rsid w:val="004837C9"/>
    <w:rsid w:val="00483D66"/>
    <w:rsid w:val="00484691"/>
    <w:rsid w:val="00484AF7"/>
    <w:rsid w:val="004861F3"/>
    <w:rsid w:val="0049042E"/>
    <w:rsid w:val="004908DA"/>
    <w:rsid w:val="004916A0"/>
    <w:rsid w:val="0049271C"/>
    <w:rsid w:val="004927D5"/>
    <w:rsid w:val="004929D9"/>
    <w:rsid w:val="00492EAB"/>
    <w:rsid w:val="00493D84"/>
    <w:rsid w:val="00495066"/>
    <w:rsid w:val="00495940"/>
    <w:rsid w:val="00496108"/>
    <w:rsid w:val="0049619A"/>
    <w:rsid w:val="00496C59"/>
    <w:rsid w:val="004979C4"/>
    <w:rsid w:val="004A0130"/>
    <w:rsid w:val="004A028F"/>
    <w:rsid w:val="004A1537"/>
    <w:rsid w:val="004A2B73"/>
    <w:rsid w:val="004A342C"/>
    <w:rsid w:val="004A408B"/>
    <w:rsid w:val="004A5C37"/>
    <w:rsid w:val="004A69B9"/>
    <w:rsid w:val="004A7875"/>
    <w:rsid w:val="004B0201"/>
    <w:rsid w:val="004B056E"/>
    <w:rsid w:val="004B0D47"/>
    <w:rsid w:val="004B1346"/>
    <w:rsid w:val="004B1C95"/>
    <w:rsid w:val="004B34EA"/>
    <w:rsid w:val="004B3B93"/>
    <w:rsid w:val="004B3CAE"/>
    <w:rsid w:val="004B461D"/>
    <w:rsid w:val="004B4636"/>
    <w:rsid w:val="004C054B"/>
    <w:rsid w:val="004C0918"/>
    <w:rsid w:val="004C0B2B"/>
    <w:rsid w:val="004C10BC"/>
    <w:rsid w:val="004C2462"/>
    <w:rsid w:val="004C307D"/>
    <w:rsid w:val="004C3774"/>
    <w:rsid w:val="004C418C"/>
    <w:rsid w:val="004C4A0A"/>
    <w:rsid w:val="004C7573"/>
    <w:rsid w:val="004D0D23"/>
    <w:rsid w:val="004D0D3C"/>
    <w:rsid w:val="004D1860"/>
    <w:rsid w:val="004D2834"/>
    <w:rsid w:val="004D2CB9"/>
    <w:rsid w:val="004D2F2B"/>
    <w:rsid w:val="004D3200"/>
    <w:rsid w:val="004D4880"/>
    <w:rsid w:val="004D6836"/>
    <w:rsid w:val="004D6EDF"/>
    <w:rsid w:val="004E1022"/>
    <w:rsid w:val="004E1886"/>
    <w:rsid w:val="004E244A"/>
    <w:rsid w:val="004E27A3"/>
    <w:rsid w:val="004E2FE4"/>
    <w:rsid w:val="004E54A4"/>
    <w:rsid w:val="004E5969"/>
    <w:rsid w:val="004F1330"/>
    <w:rsid w:val="004F145E"/>
    <w:rsid w:val="004F1EE4"/>
    <w:rsid w:val="004F348D"/>
    <w:rsid w:val="004F3963"/>
    <w:rsid w:val="004F4BCF"/>
    <w:rsid w:val="0050136F"/>
    <w:rsid w:val="005021A2"/>
    <w:rsid w:val="0050457D"/>
    <w:rsid w:val="00504B89"/>
    <w:rsid w:val="00505B4F"/>
    <w:rsid w:val="00507E33"/>
    <w:rsid w:val="005123DF"/>
    <w:rsid w:val="005129B9"/>
    <w:rsid w:val="00512FE6"/>
    <w:rsid w:val="00513010"/>
    <w:rsid w:val="00513178"/>
    <w:rsid w:val="005141CE"/>
    <w:rsid w:val="00515396"/>
    <w:rsid w:val="005165A4"/>
    <w:rsid w:val="00516F70"/>
    <w:rsid w:val="00517DF3"/>
    <w:rsid w:val="00520202"/>
    <w:rsid w:val="005212CF"/>
    <w:rsid w:val="00521890"/>
    <w:rsid w:val="00522786"/>
    <w:rsid w:val="00523853"/>
    <w:rsid w:val="00524672"/>
    <w:rsid w:val="00524760"/>
    <w:rsid w:val="005247A7"/>
    <w:rsid w:val="00525337"/>
    <w:rsid w:val="00530289"/>
    <w:rsid w:val="00530654"/>
    <w:rsid w:val="005307A6"/>
    <w:rsid w:val="0053370F"/>
    <w:rsid w:val="005346DF"/>
    <w:rsid w:val="005347E6"/>
    <w:rsid w:val="0053730C"/>
    <w:rsid w:val="00537DB8"/>
    <w:rsid w:val="005426D2"/>
    <w:rsid w:val="00543810"/>
    <w:rsid w:val="00545238"/>
    <w:rsid w:val="00545C01"/>
    <w:rsid w:val="00546EF4"/>
    <w:rsid w:val="00546FB3"/>
    <w:rsid w:val="00547847"/>
    <w:rsid w:val="00547C26"/>
    <w:rsid w:val="00547DB2"/>
    <w:rsid w:val="00550213"/>
    <w:rsid w:val="00550A8C"/>
    <w:rsid w:val="00550FE9"/>
    <w:rsid w:val="00551862"/>
    <w:rsid w:val="00551A4D"/>
    <w:rsid w:val="00552325"/>
    <w:rsid w:val="00553980"/>
    <w:rsid w:val="005553B8"/>
    <w:rsid w:val="00555561"/>
    <w:rsid w:val="00556731"/>
    <w:rsid w:val="00556B02"/>
    <w:rsid w:val="00557AED"/>
    <w:rsid w:val="005600F0"/>
    <w:rsid w:val="0056111E"/>
    <w:rsid w:val="00561F0E"/>
    <w:rsid w:val="00562561"/>
    <w:rsid w:val="00563B19"/>
    <w:rsid w:val="00563F09"/>
    <w:rsid w:val="0056488F"/>
    <w:rsid w:val="00564998"/>
    <w:rsid w:val="00565EE6"/>
    <w:rsid w:val="00566EF4"/>
    <w:rsid w:val="00567139"/>
    <w:rsid w:val="00567DF6"/>
    <w:rsid w:val="00570039"/>
    <w:rsid w:val="005702A2"/>
    <w:rsid w:val="0057113D"/>
    <w:rsid w:val="00572279"/>
    <w:rsid w:val="005730E4"/>
    <w:rsid w:val="005732DD"/>
    <w:rsid w:val="00573A96"/>
    <w:rsid w:val="00573D5C"/>
    <w:rsid w:val="00574C67"/>
    <w:rsid w:val="005767E7"/>
    <w:rsid w:val="00576E42"/>
    <w:rsid w:val="0058004B"/>
    <w:rsid w:val="005802A0"/>
    <w:rsid w:val="00581E1A"/>
    <w:rsid w:val="00583956"/>
    <w:rsid w:val="0058486A"/>
    <w:rsid w:val="0058509A"/>
    <w:rsid w:val="00585811"/>
    <w:rsid w:val="00585898"/>
    <w:rsid w:val="0059207D"/>
    <w:rsid w:val="00593C4A"/>
    <w:rsid w:val="00593EB6"/>
    <w:rsid w:val="005941CF"/>
    <w:rsid w:val="005945AC"/>
    <w:rsid w:val="005966AC"/>
    <w:rsid w:val="00596B80"/>
    <w:rsid w:val="005970C1"/>
    <w:rsid w:val="005979AC"/>
    <w:rsid w:val="005A16F8"/>
    <w:rsid w:val="005A26BE"/>
    <w:rsid w:val="005A293A"/>
    <w:rsid w:val="005A3CB4"/>
    <w:rsid w:val="005A584D"/>
    <w:rsid w:val="005A7498"/>
    <w:rsid w:val="005B3020"/>
    <w:rsid w:val="005B38EF"/>
    <w:rsid w:val="005B3D89"/>
    <w:rsid w:val="005B4E5B"/>
    <w:rsid w:val="005B5C89"/>
    <w:rsid w:val="005B6E51"/>
    <w:rsid w:val="005B7144"/>
    <w:rsid w:val="005B77FA"/>
    <w:rsid w:val="005C0813"/>
    <w:rsid w:val="005C32B7"/>
    <w:rsid w:val="005C36FB"/>
    <w:rsid w:val="005C4D0F"/>
    <w:rsid w:val="005C5F76"/>
    <w:rsid w:val="005C764E"/>
    <w:rsid w:val="005C7E82"/>
    <w:rsid w:val="005D0767"/>
    <w:rsid w:val="005D12AD"/>
    <w:rsid w:val="005D596F"/>
    <w:rsid w:val="005D683F"/>
    <w:rsid w:val="005D76DE"/>
    <w:rsid w:val="005E0A45"/>
    <w:rsid w:val="005E2C87"/>
    <w:rsid w:val="005E3355"/>
    <w:rsid w:val="005E61B6"/>
    <w:rsid w:val="005E62ED"/>
    <w:rsid w:val="005E6A10"/>
    <w:rsid w:val="005F0160"/>
    <w:rsid w:val="005F04DF"/>
    <w:rsid w:val="005F144C"/>
    <w:rsid w:val="005F21FD"/>
    <w:rsid w:val="005F2806"/>
    <w:rsid w:val="005F2D0B"/>
    <w:rsid w:val="005F2F8D"/>
    <w:rsid w:val="005F349D"/>
    <w:rsid w:val="005F42F0"/>
    <w:rsid w:val="005F462E"/>
    <w:rsid w:val="005F48EE"/>
    <w:rsid w:val="005F6DFB"/>
    <w:rsid w:val="005F7116"/>
    <w:rsid w:val="00600A3D"/>
    <w:rsid w:val="00602EC8"/>
    <w:rsid w:val="00602F69"/>
    <w:rsid w:val="006032C3"/>
    <w:rsid w:val="00605E22"/>
    <w:rsid w:val="00607121"/>
    <w:rsid w:val="006113C8"/>
    <w:rsid w:val="00611A1A"/>
    <w:rsid w:val="00613AAE"/>
    <w:rsid w:val="0061584F"/>
    <w:rsid w:val="00616A82"/>
    <w:rsid w:val="00617A6E"/>
    <w:rsid w:val="006221C5"/>
    <w:rsid w:val="006235AE"/>
    <w:rsid w:val="006243DF"/>
    <w:rsid w:val="006257AA"/>
    <w:rsid w:val="0063175E"/>
    <w:rsid w:val="00633F81"/>
    <w:rsid w:val="00634F02"/>
    <w:rsid w:val="00637132"/>
    <w:rsid w:val="00640D09"/>
    <w:rsid w:val="006412B2"/>
    <w:rsid w:val="006417CB"/>
    <w:rsid w:val="00643FD0"/>
    <w:rsid w:val="006445C9"/>
    <w:rsid w:val="00646011"/>
    <w:rsid w:val="00646C90"/>
    <w:rsid w:val="00650EB9"/>
    <w:rsid w:val="00650EE9"/>
    <w:rsid w:val="00651217"/>
    <w:rsid w:val="00651D82"/>
    <w:rsid w:val="00652442"/>
    <w:rsid w:val="00654982"/>
    <w:rsid w:val="00656043"/>
    <w:rsid w:val="00656062"/>
    <w:rsid w:val="006571D7"/>
    <w:rsid w:val="00657B6E"/>
    <w:rsid w:val="0066155A"/>
    <w:rsid w:val="00662AFB"/>
    <w:rsid w:val="0066331C"/>
    <w:rsid w:val="0066383E"/>
    <w:rsid w:val="00663B57"/>
    <w:rsid w:val="00664775"/>
    <w:rsid w:val="0066524F"/>
    <w:rsid w:val="0066692B"/>
    <w:rsid w:val="00671A2A"/>
    <w:rsid w:val="0067219F"/>
    <w:rsid w:val="00673E2A"/>
    <w:rsid w:val="00676BEC"/>
    <w:rsid w:val="00683CDA"/>
    <w:rsid w:val="0068463F"/>
    <w:rsid w:val="00685751"/>
    <w:rsid w:val="00686F7F"/>
    <w:rsid w:val="006870B8"/>
    <w:rsid w:val="006878CF"/>
    <w:rsid w:val="0068790E"/>
    <w:rsid w:val="00690062"/>
    <w:rsid w:val="00692A4B"/>
    <w:rsid w:val="006930C5"/>
    <w:rsid w:val="00697CEC"/>
    <w:rsid w:val="00697DDA"/>
    <w:rsid w:val="006A389C"/>
    <w:rsid w:val="006A4D2C"/>
    <w:rsid w:val="006B01C4"/>
    <w:rsid w:val="006B0352"/>
    <w:rsid w:val="006B0520"/>
    <w:rsid w:val="006B18DC"/>
    <w:rsid w:val="006B28CC"/>
    <w:rsid w:val="006B5905"/>
    <w:rsid w:val="006B60E1"/>
    <w:rsid w:val="006C0887"/>
    <w:rsid w:val="006C17B3"/>
    <w:rsid w:val="006C57DC"/>
    <w:rsid w:val="006C5C0A"/>
    <w:rsid w:val="006D016F"/>
    <w:rsid w:val="006D122D"/>
    <w:rsid w:val="006D5773"/>
    <w:rsid w:val="006D7B81"/>
    <w:rsid w:val="006E1556"/>
    <w:rsid w:val="006E1774"/>
    <w:rsid w:val="006E2374"/>
    <w:rsid w:val="006E29BA"/>
    <w:rsid w:val="006E2DAF"/>
    <w:rsid w:val="006E35CE"/>
    <w:rsid w:val="006E3643"/>
    <w:rsid w:val="006E3ACC"/>
    <w:rsid w:val="006E506A"/>
    <w:rsid w:val="006E52D6"/>
    <w:rsid w:val="006E6AFC"/>
    <w:rsid w:val="006E71AC"/>
    <w:rsid w:val="006E7E96"/>
    <w:rsid w:val="006F062B"/>
    <w:rsid w:val="006F0B0D"/>
    <w:rsid w:val="006F0C87"/>
    <w:rsid w:val="006F1310"/>
    <w:rsid w:val="006F1FC6"/>
    <w:rsid w:val="006F3D15"/>
    <w:rsid w:val="006F6D0C"/>
    <w:rsid w:val="00700952"/>
    <w:rsid w:val="007019C9"/>
    <w:rsid w:val="00701FE2"/>
    <w:rsid w:val="00703A47"/>
    <w:rsid w:val="00703FBD"/>
    <w:rsid w:val="00706939"/>
    <w:rsid w:val="007079F4"/>
    <w:rsid w:val="00707F62"/>
    <w:rsid w:val="00712528"/>
    <w:rsid w:val="00713924"/>
    <w:rsid w:val="007156FD"/>
    <w:rsid w:val="0072279A"/>
    <w:rsid w:val="0072494D"/>
    <w:rsid w:val="0072548D"/>
    <w:rsid w:val="00726F9B"/>
    <w:rsid w:val="00730DCD"/>
    <w:rsid w:val="00731314"/>
    <w:rsid w:val="0073277E"/>
    <w:rsid w:val="00732DE8"/>
    <w:rsid w:val="007332F1"/>
    <w:rsid w:val="0073487A"/>
    <w:rsid w:val="0073501D"/>
    <w:rsid w:val="007352D3"/>
    <w:rsid w:val="007355A7"/>
    <w:rsid w:val="007355CF"/>
    <w:rsid w:val="00735BE0"/>
    <w:rsid w:val="00736087"/>
    <w:rsid w:val="007373FC"/>
    <w:rsid w:val="00741F27"/>
    <w:rsid w:val="00742E6B"/>
    <w:rsid w:val="00744C03"/>
    <w:rsid w:val="00744D9D"/>
    <w:rsid w:val="00744F82"/>
    <w:rsid w:val="007455BD"/>
    <w:rsid w:val="0074602F"/>
    <w:rsid w:val="007503B2"/>
    <w:rsid w:val="007512A5"/>
    <w:rsid w:val="00751C25"/>
    <w:rsid w:val="0075414B"/>
    <w:rsid w:val="00754394"/>
    <w:rsid w:val="0075511E"/>
    <w:rsid w:val="00755CE1"/>
    <w:rsid w:val="0075603B"/>
    <w:rsid w:val="00756B85"/>
    <w:rsid w:val="00756BFF"/>
    <w:rsid w:val="007603C6"/>
    <w:rsid w:val="0076099E"/>
    <w:rsid w:val="007615EE"/>
    <w:rsid w:val="007628A0"/>
    <w:rsid w:val="00765A01"/>
    <w:rsid w:val="00766B80"/>
    <w:rsid w:val="00766F9E"/>
    <w:rsid w:val="00767C55"/>
    <w:rsid w:val="00767D6F"/>
    <w:rsid w:val="00772F1A"/>
    <w:rsid w:val="007755CB"/>
    <w:rsid w:val="00775829"/>
    <w:rsid w:val="00776E5F"/>
    <w:rsid w:val="007770B2"/>
    <w:rsid w:val="00781A99"/>
    <w:rsid w:val="00782830"/>
    <w:rsid w:val="007833B2"/>
    <w:rsid w:val="00783FCF"/>
    <w:rsid w:val="007846C9"/>
    <w:rsid w:val="0078528B"/>
    <w:rsid w:val="00785662"/>
    <w:rsid w:val="00785808"/>
    <w:rsid w:val="007858ED"/>
    <w:rsid w:val="00785ED8"/>
    <w:rsid w:val="00786D92"/>
    <w:rsid w:val="00787F9A"/>
    <w:rsid w:val="00790B57"/>
    <w:rsid w:val="0079180D"/>
    <w:rsid w:val="0079234E"/>
    <w:rsid w:val="00793235"/>
    <w:rsid w:val="00793DE1"/>
    <w:rsid w:val="007951C2"/>
    <w:rsid w:val="007965BD"/>
    <w:rsid w:val="00796A80"/>
    <w:rsid w:val="007971AA"/>
    <w:rsid w:val="007A0FDB"/>
    <w:rsid w:val="007A2193"/>
    <w:rsid w:val="007A45B7"/>
    <w:rsid w:val="007A62CB"/>
    <w:rsid w:val="007B1ADA"/>
    <w:rsid w:val="007B2844"/>
    <w:rsid w:val="007B3009"/>
    <w:rsid w:val="007B4EA3"/>
    <w:rsid w:val="007B6145"/>
    <w:rsid w:val="007B66E2"/>
    <w:rsid w:val="007B7AB0"/>
    <w:rsid w:val="007C09E3"/>
    <w:rsid w:val="007C2C70"/>
    <w:rsid w:val="007C373F"/>
    <w:rsid w:val="007C4F91"/>
    <w:rsid w:val="007C536C"/>
    <w:rsid w:val="007C556B"/>
    <w:rsid w:val="007C6C54"/>
    <w:rsid w:val="007C7639"/>
    <w:rsid w:val="007C7C38"/>
    <w:rsid w:val="007D13BB"/>
    <w:rsid w:val="007D1BA0"/>
    <w:rsid w:val="007D1CEA"/>
    <w:rsid w:val="007D4A42"/>
    <w:rsid w:val="007D50D7"/>
    <w:rsid w:val="007D620C"/>
    <w:rsid w:val="007E0C19"/>
    <w:rsid w:val="007E0CD2"/>
    <w:rsid w:val="007E0E81"/>
    <w:rsid w:val="007E0FDE"/>
    <w:rsid w:val="007E2EEB"/>
    <w:rsid w:val="007E3671"/>
    <w:rsid w:val="007E4F58"/>
    <w:rsid w:val="007E53ED"/>
    <w:rsid w:val="007E7B9D"/>
    <w:rsid w:val="007F2771"/>
    <w:rsid w:val="007F2BBC"/>
    <w:rsid w:val="007F2EAA"/>
    <w:rsid w:val="007F3969"/>
    <w:rsid w:val="007F4A7B"/>
    <w:rsid w:val="007F576B"/>
    <w:rsid w:val="007F5A95"/>
    <w:rsid w:val="007F6B67"/>
    <w:rsid w:val="007F7C46"/>
    <w:rsid w:val="00801DD4"/>
    <w:rsid w:val="008026A2"/>
    <w:rsid w:val="00803494"/>
    <w:rsid w:val="00803D8F"/>
    <w:rsid w:val="00804453"/>
    <w:rsid w:val="008060CD"/>
    <w:rsid w:val="00807217"/>
    <w:rsid w:val="008102E2"/>
    <w:rsid w:val="0081202D"/>
    <w:rsid w:val="00812785"/>
    <w:rsid w:val="00813E8D"/>
    <w:rsid w:val="00813F66"/>
    <w:rsid w:val="008140E1"/>
    <w:rsid w:val="00814236"/>
    <w:rsid w:val="00814BBB"/>
    <w:rsid w:val="00815510"/>
    <w:rsid w:val="0081658F"/>
    <w:rsid w:val="00816D38"/>
    <w:rsid w:val="00817478"/>
    <w:rsid w:val="00820030"/>
    <w:rsid w:val="0082119B"/>
    <w:rsid w:val="008218BD"/>
    <w:rsid w:val="00821B65"/>
    <w:rsid w:val="00822064"/>
    <w:rsid w:val="008227DC"/>
    <w:rsid w:val="00822A5C"/>
    <w:rsid w:val="00822B3D"/>
    <w:rsid w:val="0082339C"/>
    <w:rsid w:val="008234B0"/>
    <w:rsid w:val="0082437C"/>
    <w:rsid w:val="008266C4"/>
    <w:rsid w:val="0082689A"/>
    <w:rsid w:val="00827AD3"/>
    <w:rsid w:val="00827E39"/>
    <w:rsid w:val="00830655"/>
    <w:rsid w:val="008307C5"/>
    <w:rsid w:val="0083172F"/>
    <w:rsid w:val="00831D1F"/>
    <w:rsid w:val="008320FB"/>
    <w:rsid w:val="0083491E"/>
    <w:rsid w:val="00835693"/>
    <w:rsid w:val="00835E83"/>
    <w:rsid w:val="00836149"/>
    <w:rsid w:val="008416C4"/>
    <w:rsid w:val="0084326A"/>
    <w:rsid w:val="00844A16"/>
    <w:rsid w:val="00845EBB"/>
    <w:rsid w:val="00850914"/>
    <w:rsid w:val="00855D03"/>
    <w:rsid w:val="00856FCA"/>
    <w:rsid w:val="008600FD"/>
    <w:rsid w:val="00860425"/>
    <w:rsid w:val="00861EEB"/>
    <w:rsid w:val="008637E1"/>
    <w:rsid w:val="00865037"/>
    <w:rsid w:val="00865062"/>
    <w:rsid w:val="00865DB9"/>
    <w:rsid w:val="00865E2C"/>
    <w:rsid w:val="0086645A"/>
    <w:rsid w:val="00867158"/>
    <w:rsid w:val="0086744D"/>
    <w:rsid w:val="0087060E"/>
    <w:rsid w:val="0087150C"/>
    <w:rsid w:val="00872A8B"/>
    <w:rsid w:val="00875413"/>
    <w:rsid w:val="00875B14"/>
    <w:rsid w:val="00875D75"/>
    <w:rsid w:val="0088173F"/>
    <w:rsid w:val="008818A1"/>
    <w:rsid w:val="0088196D"/>
    <w:rsid w:val="00882F06"/>
    <w:rsid w:val="00884FDF"/>
    <w:rsid w:val="008863D4"/>
    <w:rsid w:val="00886402"/>
    <w:rsid w:val="008904DF"/>
    <w:rsid w:val="0089128B"/>
    <w:rsid w:val="00891508"/>
    <w:rsid w:val="00892027"/>
    <w:rsid w:val="0089236C"/>
    <w:rsid w:val="00894637"/>
    <w:rsid w:val="0089596E"/>
    <w:rsid w:val="008969FB"/>
    <w:rsid w:val="00896B57"/>
    <w:rsid w:val="008A14A8"/>
    <w:rsid w:val="008A26E6"/>
    <w:rsid w:val="008A40E8"/>
    <w:rsid w:val="008A4E7D"/>
    <w:rsid w:val="008A64F1"/>
    <w:rsid w:val="008A706B"/>
    <w:rsid w:val="008B1744"/>
    <w:rsid w:val="008B183A"/>
    <w:rsid w:val="008B26C3"/>
    <w:rsid w:val="008B27C3"/>
    <w:rsid w:val="008B2B58"/>
    <w:rsid w:val="008B3A30"/>
    <w:rsid w:val="008B3D61"/>
    <w:rsid w:val="008B5ED2"/>
    <w:rsid w:val="008B7E00"/>
    <w:rsid w:val="008C0331"/>
    <w:rsid w:val="008C1D73"/>
    <w:rsid w:val="008C33BC"/>
    <w:rsid w:val="008C37B6"/>
    <w:rsid w:val="008D01C2"/>
    <w:rsid w:val="008D1479"/>
    <w:rsid w:val="008D3418"/>
    <w:rsid w:val="008D3EC2"/>
    <w:rsid w:val="008D50FC"/>
    <w:rsid w:val="008D591D"/>
    <w:rsid w:val="008D60D9"/>
    <w:rsid w:val="008D6280"/>
    <w:rsid w:val="008E0FC6"/>
    <w:rsid w:val="008E21B0"/>
    <w:rsid w:val="008E3E4C"/>
    <w:rsid w:val="008E48C6"/>
    <w:rsid w:val="008E4B30"/>
    <w:rsid w:val="008E4BDE"/>
    <w:rsid w:val="008E7A0D"/>
    <w:rsid w:val="008E7F49"/>
    <w:rsid w:val="008F015C"/>
    <w:rsid w:val="008F081D"/>
    <w:rsid w:val="008F1C1A"/>
    <w:rsid w:val="008F2440"/>
    <w:rsid w:val="008F3C2A"/>
    <w:rsid w:val="008F4DE2"/>
    <w:rsid w:val="008F5DB1"/>
    <w:rsid w:val="008F71BD"/>
    <w:rsid w:val="009000B1"/>
    <w:rsid w:val="009011D9"/>
    <w:rsid w:val="00901A5C"/>
    <w:rsid w:val="009024B1"/>
    <w:rsid w:val="00904934"/>
    <w:rsid w:val="00906B2A"/>
    <w:rsid w:val="00906ED7"/>
    <w:rsid w:val="009111C8"/>
    <w:rsid w:val="00912753"/>
    <w:rsid w:val="00913B9C"/>
    <w:rsid w:val="00913C57"/>
    <w:rsid w:val="00915740"/>
    <w:rsid w:val="00917BBD"/>
    <w:rsid w:val="00920BDC"/>
    <w:rsid w:val="00920E7E"/>
    <w:rsid w:val="00921574"/>
    <w:rsid w:val="00922BB3"/>
    <w:rsid w:val="00924AD9"/>
    <w:rsid w:val="009250B8"/>
    <w:rsid w:val="00926B32"/>
    <w:rsid w:val="00926C17"/>
    <w:rsid w:val="00926F7B"/>
    <w:rsid w:val="009279A6"/>
    <w:rsid w:val="00927C55"/>
    <w:rsid w:val="009315D9"/>
    <w:rsid w:val="00937539"/>
    <w:rsid w:val="0093789D"/>
    <w:rsid w:val="009407BA"/>
    <w:rsid w:val="00941BCE"/>
    <w:rsid w:val="00944E66"/>
    <w:rsid w:val="00945D06"/>
    <w:rsid w:val="009473B2"/>
    <w:rsid w:val="00947D3D"/>
    <w:rsid w:val="00951504"/>
    <w:rsid w:val="009516CA"/>
    <w:rsid w:val="00951754"/>
    <w:rsid w:val="00954D3B"/>
    <w:rsid w:val="00955BB2"/>
    <w:rsid w:val="00956CE9"/>
    <w:rsid w:val="00961FB2"/>
    <w:rsid w:val="0096378B"/>
    <w:rsid w:val="009648D6"/>
    <w:rsid w:val="00965A3D"/>
    <w:rsid w:val="00966310"/>
    <w:rsid w:val="009668C9"/>
    <w:rsid w:val="00966953"/>
    <w:rsid w:val="00966B6B"/>
    <w:rsid w:val="00967627"/>
    <w:rsid w:val="00967CBF"/>
    <w:rsid w:val="00967D16"/>
    <w:rsid w:val="0097065A"/>
    <w:rsid w:val="00970682"/>
    <w:rsid w:val="00970A80"/>
    <w:rsid w:val="00972E92"/>
    <w:rsid w:val="00974402"/>
    <w:rsid w:val="00977AAF"/>
    <w:rsid w:val="00981379"/>
    <w:rsid w:val="00981A01"/>
    <w:rsid w:val="00981B9F"/>
    <w:rsid w:val="00982F79"/>
    <w:rsid w:val="009877C4"/>
    <w:rsid w:val="009910E8"/>
    <w:rsid w:val="009920C8"/>
    <w:rsid w:val="00992152"/>
    <w:rsid w:val="009939D7"/>
    <w:rsid w:val="00994DD2"/>
    <w:rsid w:val="00996DA2"/>
    <w:rsid w:val="009A084B"/>
    <w:rsid w:val="009A145C"/>
    <w:rsid w:val="009A1FC3"/>
    <w:rsid w:val="009A23FB"/>
    <w:rsid w:val="009A276F"/>
    <w:rsid w:val="009A2E2A"/>
    <w:rsid w:val="009A6686"/>
    <w:rsid w:val="009A6C6F"/>
    <w:rsid w:val="009A6CAB"/>
    <w:rsid w:val="009A7AC9"/>
    <w:rsid w:val="009A7E0A"/>
    <w:rsid w:val="009B0CD4"/>
    <w:rsid w:val="009B1091"/>
    <w:rsid w:val="009B16F4"/>
    <w:rsid w:val="009B3876"/>
    <w:rsid w:val="009B3BAA"/>
    <w:rsid w:val="009B5F22"/>
    <w:rsid w:val="009B733B"/>
    <w:rsid w:val="009C0BDE"/>
    <w:rsid w:val="009C1502"/>
    <w:rsid w:val="009C1CF1"/>
    <w:rsid w:val="009C1FFF"/>
    <w:rsid w:val="009C2113"/>
    <w:rsid w:val="009C3518"/>
    <w:rsid w:val="009C431E"/>
    <w:rsid w:val="009C477D"/>
    <w:rsid w:val="009C5347"/>
    <w:rsid w:val="009C60BB"/>
    <w:rsid w:val="009C6428"/>
    <w:rsid w:val="009C6A3F"/>
    <w:rsid w:val="009D0927"/>
    <w:rsid w:val="009D40E5"/>
    <w:rsid w:val="009D718F"/>
    <w:rsid w:val="009D7670"/>
    <w:rsid w:val="009E2E51"/>
    <w:rsid w:val="009E3A1D"/>
    <w:rsid w:val="009E435C"/>
    <w:rsid w:val="009E4A82"/>
    <w:rsid w:val="009E4CD4"/>
    <w:rsid w:val="009E5A68"/>
    <w:rsid w:val="009E668C"/>
    <w:rsid w:val="009E7A31"/>
    <w:rsid w:val="009F165C"/>
    <w:rsid w:val="009F3110"/>
    <w:rsid w:val="009F354F"/>
    <w:rsid w:val="009F3DFD"/>
    <w:rsid w:val="009F4517"/>
    <w:rsid w:val="009F5449"/>
    <w:rsid w:val="009F6DC3"/>
    <w:rsid w:val="009F6E13"/>
    <w:rsid w:val="009F77A3"/>
    <w:rsid w:val="00A027D1"/>
    <w:rsid w:val="00A03476"/>
    <w:rsid w:val="00A03889"/>
    <w:rsid w:val="00A042B1"/>
    <w:rsid w:val="00A04769"/>
    <w:rsid w:val="00A04990"/>
    <w:rsid w:val="00A051A9"/>
    <w:rsid w:val="00A068ED"/>
    <w:rsid w:val="00A10414"/>
    <w:rsid w:val="00A105F3"/>
    <w:rsid w:val="00A10B98"/>
    <w:rsid w:val="00A112C7"/>
    <w:rsid w:val="00A12516"/>
    <w:rsid w:val="00A132C3"/>
    <w:rsid w:val="00A139B5"/>
    <w:rsid w:val="00A15067"/>
    <w:rsid w:val="00A1709E"/>
    <w:rsid w:val="00A17A3D"/>
    <w:rsid w:val="00A20BEA"/>
    <w:rsid w:val="00A21D75"/>
    <w:rsid w:val="00A235D4"/>
    <w:rsid w:val="00A270EF"/>
    <w:rsid w:val="00A27BE4"/>
    <w:rsid w:val="00A301A8"/>
    <w:rsid w:val="00A31582"/>
    <w:rsid w:val="00A34921"/>
    <w:rsid w:val="00A34A22"/>
    <w:rsid w:val="00A36092"/>
    <w:rsid w:val="00A36AB1"/>
    <w:rsid w:val="00A372C6"/>
    <w:rsid w:val="00A37BBA"/>
    <w:rsid w:val="00A403AC"/>
    <w:rsid w:val="00A450BA"/>
    <w:rsid w:val="00A46786"/>
    <w:rsid w:val="00A46FA6"/>
    <w:rsid w:val="00A47AC3"/>
    <w:rsid w:val="00A50656"/>
    <w:rsid w:val="00A5083B"/>
    <w:rsid w:val="00A516DC"/>
    <w:rsid w:val="00A51D51"/>
    <w:rsid w:val="00A52612"/>
    <w:rsid w:val="00A52EEC"/>
    <w:rsid w:val="00A531B6"/>
    <w:rsid w:val="00A540BA"/>
    <w:rsid w:val="00A54124"/>
    <w:rsid w:val="00A54F19"/>
    <w:rsid w:val="00A57921"/>
    <w:rsid w:val="00A57B7A"/>
    <w:rsid w:val="00A61279"/>
    <w:rsid w:val="00A62E0F"/>
    <w:rsid w:val="00A62E5A"/>
    <w:rsid w:val="00A63739"/>
    <w:rsid w:val="00A63C55"/>
    <w:rsid w:val="00A64017"/>
    <w:rsid w:val="00A658FD"/>
    <w:rsid w:val="00A66797"/>
    <w:rsid w:val="00A66F69"/>
    <w:rsid w:val="00A67736"/>
    <w:rsid w:val="00A70D2A"/>
    <w:rsid w:val="00A710BF"/>
    <w:rsid w:val="00A71AC2"/>
    <w:rsid w:val="00A7502C"/>
    <w:rsid w:val="00A77185"/>
    <w:rsid w:val="00A80950"/>
    <w:rsid w:val="00A822D5"/>
    <w:rsid w:val="00A82809"/>
    <w:rsid w:val="00A82A88"/>
    <w:rsid w:val="00A82C5B"/>
    <w:rsid w:val="00A82EB1"/>
    <w:rsid w:val="00A8307E"/>
    <w:rsid w:val="00A83C73"/>
    <w:rsid w:val="00A867BA"/>
    <w:rsid w:val="00A86A8C"/>
    <w:rsid w:val="00A875A3"/>
    <w:rsid w:val="00A87720"/>
    <w:rsid w:val="00A93959"/>
    <w:rsid w:val="00A93965"/>
    <w:rsid w:val="00A93C2A"/>
    <w:rsid w:val="00A942D6"/>
    <w:rsid w:val="00A94B84"/>
    <w:rsid w:val="00A95872"/>
    <w:rsid w:val="00A966A0"/>
    <w:rsid w:val="00A96BCA"/>
    <w:rsid w:val="00A97F11"/>
    <w:rsid w:val="00AA08B8"/>
    <w:rsid w:val="00AA32CD"/>
    <w:rsid w:val="00AA3A5B"/>
    <w:rsid w:val="00AA4B96"/>
    <w:rsid w:val="00AA51C4"/>
    <w:rsid w:val="00AA6C2E"/>
    <w:rsid w:val="00AA6CB2"/>
    <w:rsid w:val="00AB0A6C"/>
    <w:rsid w:val="00AB2F2E"/>
    <w:rsid w:val="00AB5C17"/>
    <w:rsid w:val="00AB6D1C"/>
    <w:rsid w:val="00AB7DF7"/>
    <w:rsid w:val="00AC1319"/>
    <w:rsid w:val="00AC49AB"/>
    <w:rsid w:val="00AC6D94"/>
    <w:rsid w:val="00AD014A"/>
    <w:rsid w:val="00AD024F"/>
    <w:rsid w:val="00AD025E"/>
    <w:rsid w:val="00AD06FB"/>
    <w:rsid w:val="00AD1780"/>
    <w:rsid w:val="00AD2CE7"/>
    <w:rsid w:val="00AD318F"/>
    <w:rsid w:val="00AD482C"/>
    <w:rsid w:val="00AD4A63"/>
    <w:rsid w:val="00AD6762"/>
    <w:rsid w:val="00AD6DCF"/>
    <w:rsid w:val="00AD71CD"/>
    <w:rsid w:val="00AD71DA"/>
    <w:rsid w:val="00AD7291"/>
    <w:rsid w:val="00AD753C"/>
    <w:rsid w:val="00AD7677"/>
    <w:rsid w:val="00AD7B4B"/>
    <w:rsid w:val="00AE2A3E"/>
    <w:rsid w:val="00AE387B"/>
    <w:rsid w:val="00AE4198"/>
    <w:rsid w:val="00AE6778"/>
    <w:rsid w:val="00AF0D75"/>
    <w:rsid w:val="00AF1F60"/>
    <w:rsid w:val="00AF2FEA"/>
    <w:rsid w:val="00AF3ECA"/>
    <w:rsid w:val="00AF4271"/>
    <w:rsid w:val="00AF49F5"/>
    <w:rsid w:val="00AF4E3D"/>
    <w:rsid w:val="00AF6530"/>
    <w:rsid w:val="00AF6A6B"/>
    <w:rsid w:val="00AF6D47"/>
    <w:rsid w:val="00AF75B7"/>
    <w:rsid w:val="00AF7ADC"/>
    <w:rsid w:val="00B0049E"/>
    <w:rsid w:val="00B014FD"/>
    <w:rsid w:val="00B01926"/>
    <w:rsid w:val="00B03C93"/>
    <w:rsid w:val="00B06F29"/>
    <w:rsid w:val="00B07C6C"/>
    <w:rsid w:val="00B10671"/>
    <w:rsid w:val="00B10A9B"/>
    <w:rsid w:val="00B118D5"/>
    <w:rsid w:val="00B1226D"/>
    <w:rsid w:val="00B1399E"/>
    <w:rsid w:val="00B14D8E"/>
    <w:rsid w:val="00B16763"/>
    <w:rsid w:val="00B2041E"/>
    <w:rsid w:val="00B2118B"/>
    <w:rsid w:val="00B21242"/>
    <w:rsid w:val="00B2138B"/>
    <w:rsid w:val="00B21A42"/>
    <w:rsid w:val="00B2467D"/>
    <w:rsid w:val="00B2514C"/>
    <w:rsid w:val="00B25CE4"/>
    <w:rsid w:val="00B25EDB"/>
    <w:rsid w:val="00B26E87"/>
    <w:rsid w:val="00B276E2"/>
    <w:rsid w:val="00B2770D"/>
    <w:rsid w:val="00B27B7E"/>
    <w:rsid w:val="00B310B0"/>
    <w:rsid w:val="00B33558"/>
    <w:rsid w:val="00B34DD5"/>
    <w:rsid w:val="00B366AB"/>
    <w:rsid w:val="00B36EEB"/>
    <w:rsid w:val="00B36FCF"/>
    <w:rsid w:val="00B37ACD"/>
    <w:rsid w:val="00B4153A"/>
    <w:rsid w:val="00B41576"/>
    <w:rsid w:val="00B41671"/>
    <w:rsid w:val="00B42563"/>
    <w:rsid w:val="00B43A94"/>
    <w:rsid w:val="00B45496"/>
    <w:rsid w:val="00B477F8"/>
    <w:rsid w:val="00B51CD9"/>
    <w:rsid w:val="00B52896"/>
    <w:rsid w:val="00B52A3F"/>
    <w:rsid w:val="00B53B96"/>
    <w:rsid w:val="00B5460C"/>
    <w:rsid w:val="00B549F8"/>
    <w:rsid w:val="00B55107"/>
    <w:rsid w:val="00B559EB"/>
    <w:rsid w:val="00B55B3C"/>
    <w:rsid w:val="00B56AB0"/>
    <w:rsid w:val="00B5709D"/>
    <w:rsid w:val="00B61CE6"/>
    <w:rsid w:val="00B63BF5"/>
    <w:rsid w:val="00B6503F"/>
    <w:rsid w:val="00B65437"/>
    <w:rsid w:val="00B65F80"/>
    <w:rsid w:val="00B67E29"/>
    <w:rsid w:val="00B70D5F"/>
    <w:rsid w:val="00B7129B"/>
    <w:rsid w:val="00B713E9"/>
    <w:rsid w:val="00B714E2"/>
    <w:rsid w:val="00B7204E"/>
    <w:rsid w:val="00B735E0"/>
    <w:rsid w:val="00B73F72"/>
    <w:rsid w:val="00B7439F"/>
    <w:rsid w:val="00B75D87"/>
    <w:rsid w:val="00B7715B"/>
    <w:rsid w:val="00B77830"/>
    <w:rsid w:val="00B7797F"/>
    <w:rsid w:val="00B8107B"/>
    <w:rsid w:val="00B82A8A"/>
    <w:rsid w:val="00B83EC1"/>
    <w:rsid w:val="00B848AC"/>
    <w:rsid w:val="00B85051"/>
    <w:rsid w:val="00B87567"/>
    <w:rsid w:val="00B877E5"/>
    <w:rsid w:val="00B8789E"/>
    <w:rsid w:val="00B87B2B"/>
    <w:rsid w:val="00B90D8D"/>
    <w:rsid w:val="00B92DF0"/>
    <w:rsid w:val="00B93190"/>
    <w:rsid w:val="00B93FED"/>
    <w:rsid w:val="00B94F28"/>
    <w:rsid w:val="00B95BE7"/>
    <w:rsid w:val="00B9697C"/>
    <w:rsid w:val="00B96A02"/>
    <w:rsid w:val="00BA14C5"/>
    <w:rsid w:val="00BA2C66"/>
    <w:rsid w:val="00BA363D"/>
    <w:rsid w:val="00BA3CA0"/>
    <w:rsid w:val="00BA6299"/>
    <w:rsid w:val="00BA63D8"/>
    <w:rsid w:val="00BA72D4"/>
    <w:rsid w:val="00BA7AD5"/>
    <w:rsid w:val="00BB0733"/>
    <w:rsid w:val="00BB1441"/>
    <w:rsid w:val="00BB222D"/>
    <w:rsid w:val="00BB2579"/>
    <w:rsid w:val="00BB2896"/>
    <w:rsid w:val="00BB4E2B"/>
    <w:rsid w:val="00BB661D"/>
    <w:rsid w:val="00BB6938"/>
    <w:rsid w:val="00BC0314"/>
    <w:rsid w:val="00BC27B9"/>
    <w:rsid w:val="00BC47DB"/>
    <w:rsid w:val="00BC4980"/>
    <w:rsid w:val="00BC5A95"/>
    <w:rsid w:val="00BC6DD7"/>
    <w:rsid w:val="00BC72C5"/>
    <w:rsid w:val="00BD0A46"/>
    <w:rsid w:val="00BD152C"/>
    <w:rsid w:val="00BD299C"/>
    <w:rsid w:val="00BD49B6"/>
    <w:rsid w:val="00BD4B24"/>
    <w:rsid w:val="00BD68AD"/>
    <w:rsid w:val="00BD6B88"/>
    <w:rsid w:val="00BD71E4"/>
    <w:rsid w:val="00BD7ED2"/>
    <w:rsid w:val="00BE1BA2"/>
    <w:rsid w:val="00BE1FBA"/>
    <w:rsid w:val="00BE22C2"/>
    <w:rsid w:val="00BE29BF"/>
    <w:rsid w:val="00BE4832"/>
    <w:rsid w:val="00BE6342"/>
    <w:rsid w:val="00BF0E11"/>
    <w:rsid w:val="00BF0E6C"/>
    <w:rsid w:val="00BF1024"/>
    <w:rsid w:val="00BF4E56"/>
    <w:rsid w:val="00BF5A30"/>
    <w:rsid w:val="00BF5FA2"/>
    <w:rsid w:val="00BF6573"/>
    <w:rsid w:val="00BF7B00"/>
    <w:rsid w:val="00BF7F3B"/>
    <w:rsid w:val="00C00FA1"/>
    <w:rsid w:val="00C034ED"/>
    <w:rsid w:val="00C03B23"/>
    <w:rsid w:val="00C03C76"/>
    <w:rsid w:val="00C043D7"/>
    <w:rsid w:val="00C05494"/>
    <w:rsid w:val="00C0597F"/>
    <w:rsid w:val="00C067B1"/>
    <w:rsid w:val="00C07049"/>
    <w:rsid w:val="00C079D7"/>
    <w:rsid w:val="00C1008F"/>
    <w:rsid w:val="00C11DF8"/>
    <w:rsid w:val="00C12C80"/>
    <w:rsid w:val="00C12D1E"/>
    <w:rsid w:val="00C136C6"/>
    <w:rsid w:val="00C144EF"/>
    <w:rsid w:val="00C14A45"/>
    <w:rsid w:val="00C14C05"/>
    <w:rsid w:val="00C14F26"/>
    <w:rsid w:val="00C161C8"/>
    <w:rsid w:val="00C24DE6"/>
    <w:rsid w:val="00C260BC"/>
    <w:rsid w:val="00C277F8"/>
    <w:rsid w:val="00C27A06"/>
    <w:rsid w:val="00C27E43"/>
    <w:rsid w:val="00C301EE"/>
    <w:rsid w:val="00C315C1"/>
    <w:rsid w:val="00C31C98"/>
    <w:rsid w:val="00C32B95"/>
    <w:rsid w:val="00C33514"/>
    <w:rsid w:val="00C35C49"/>
    <w:rsid w:val="00C35EAE"/>
    <w:rsid w:val="00C35F43"/>
    <w:rsid w:val="00C37FDC"/>
    <w:rsid w:val="00C4208E"/>
    <w:rsid w:val="00C443FB"/>
    <w:rsid w:val="00C45E4D"/>
    <w:rsid w:val="00C50151"/>
    <w:rsid w:val="00C50D26"/>
    <w:rsid w:val="00C50F7C"/>
    <w:rsid w:val="00C5194F"/>
    <w:rsid w:val="00C5271B"/>
    <w:rsid w:val="00C5345F"/>
    <w:rsid w:val="00C553C5"/>
    <w:rsid w:val="00C55F11"/>
    <w:rsid w:val="00C566E7"/>
    <w:rsid w:val="00C56957"/>
    <w:rsid w:val="00C5701C"/>
    <w:rsid w:val="00C61B66"/>
    <w:rsid w:val="00C6255D"/>
    <w:rsid w:val="00C64B0F"/>
    <w:rsid w:val="00C64F0B"/>
    <w:rsid w:val="00C6657A"/>
    <w:rsid w:val="00C66697"/>
    <w:rsid w:val="00C6693A"/>
    <w:rsid w:val="00C6751A"/>
    <w:rsid w:val="00C70B6B"/>
    <w:rsid w:val="00C70DA6"/>
    <w:rsid w:val="00C71EE8"/>
    <w:rsid w:val="00C722ED"/>
    <w:rsid w:val="00C76D99"/>
    <w:rsid w:val="00C76EDA"/>
    <w:rsid w:val="00C81BBF"/>
    <w:rsid w:val="00C823B9"/>
    <w:rsid w:val="00C827C8"/>
    <w:rsid w:val="00C834F0"/>
    <w:rsid w:val="00C843BA"/>
    <w:rsid w:val="00C85E15"/>
    <w:rsid w:val="00C87882"/>
    <w:rsid w:val="00C92878"/>
    <w:rsid w:val="00C9374C"/>
    <w:rsid w:val="00C93E09"/>
    <w:rsid w:val="00C94D2A"/>
    <w:rsid w:val="00C94D7E"/>
    <w:rsid w:val="00C96533"/>
    <w:rsid w:val="00C96C1D"/>
    <w:rsid w:val="00CA2979"/>
    <w:rsid w:val="00CA4D4D"/>
    <w:rsid w:val="00CA4F45"/>
    <w:rsid w:val="00CA7697"/>
    <w:rsid w:val="00CA7D83"/>
    <w:rsid w:val="00CA7DDF"/>
    <w:rsid w:val="00CB22C8"/>
    <w:rsid w:val="00CB567E"/>
    <w:rsid w:val="00CB6CEB"/>
    <w:rsid w:val="00CB6E92"/>
    <w:rsid w:val="00CC011C"/>
    <w:rsid w:val="00CC206D"/>
    <w:rsid w:val="00CC256E"/>
    <w:rsid w:val="00CC32A7"/>
    <w:rsid w:val="00CC4ADC"/>
    <w:rsid w:val="00CC5DFE"/>
    <w:rsid w:val="00CC74B8"/>
    <w:rsid w:val="00CC7688"/>
    <w:rsid w:val="00CC7819"/>
    <w:rsid w:val="00CC7F49"/>
    <w:rsid w:val="00CD0C09"/>
    <w:rsid w:val="00CD1959"/>
    <w:rsid w:val="00CD1CAD"/>
    <w:rsid w:val="00CD28D7"/>
    <w:rsid w:val="00CD2BBB"/>
    <w:rsid w:val="00CD3877"/>
    <w:rsid w:val="00CD4050"/>
    <w:rsid w:val="00CD560F"/>
    <w:rsid w:val="00CD5ED2"/>
    <w:rsid w:val="00CD61C5"/>
    <w:rsid w:val="00CD7977"/>
    <w:rsid w:val="00CE00B7"/>
    <w:rsid w:val="00CE02A7"/>
    <w:rsid w:val="00CE2CA3"/>
    <w:rsid w:val="00CE44B5"/>
    <w:rsid w:val="00CE5794"/>
    <w:rsid w:val="00CE5EEC"/>
    <w:rsid w:val="00CE60ED"/>
    <w:rsid w:val="00CF0CB3"/>
    <w:rsid w:val="00CF1C31"/>
    <w:rsid w:val="00CF26D1"/>
    <w:rsid w:val="00CF29A4"/>
    <w:rsid w:val="00CF2D8D"/>
    <w:rsid w:val="00CF3B5E"/>
    <w:rsid w:val="00CF3DCC"/>
    <w:rsid w:val="00CF55DE"/>
    <w:rsid w:val="00CF673B"/>
    <w:rsid w:val="00CF6D6C"/>
    <w:rsid w:val="00CF79F5"/>
    <w:rsid w:val="00CF7C31"/>
    <w:rsid w:val="00CF7EF5"/>
    <w:rsid w:val="00D0026E"/>
    <w:rsid w:val="00D009E7"/>
    <w:rsid w:val="00D026ED"/>
    <w:rsid w:val="00D04672"/>
    <w:rsid w:val="00D102FB"/>
    <w:rsid w:val="00D11A77"/>
    <w:rsid w:val="00D149F9"/>
    <w:rsid w:val="00D14BCC"/>
    <w:rsid w:val="00D1546F"/>
    <w:rsid w:val="00D1567E"/>
    <w:rsid w:val="00D17979"/>
    <w:rsid w:val="00D20040"/>
    <w:rsid w:val="00D20606"/>
    <w:rsid w:val="00D21C76"/>
    <w:rsid w:val="00D2482F"/>
    <w:rsid w:val="00D26D5C"/>
    <w:rsid w:val="00D271DA"/>
    <w:rsid w:val="00D308F2"/>
    <w:rsid w:val="00D31870"/>
    <w:rsid w:val="00D3303B"/>
    <w:rsid w:val="00D33ACE"/>
    <w:rsid w:val="00D34F5C"/>
    <w:rsid w:val="00D35FF4"/>
    <w:rsid w:val="00D36080"/>
    <w:rsid w:val="00D368E7"/>
    <w:rsid w:val="00D40E08"/>
    <w:rsid w:val="00D40ED7"/>
    <w:rsid w:val="00D41723"/>
    <w:rsid w:val="00D41831"/>
    <w:rsid w:val="00D41E54"/>
    <w:rsid w:val="00D42273"/>
    <w:rsid w:val="00D42A55"/>
    <w:rsid w:val="00D4440D"/>
    <w:rsid w:val="00D455D8"/>
    <w:rsid w:val="00D462AF"/>
    <w:rsid w:val="00D50026"/>
    <w:rsid w:val="00D51032"/>
    <w:rsid w:val="00D515C0"/>
    <w:rsid w:val="00D5160D"/>
    <w:rsid w:val="00D51BE7"/>
    <w:rsid w:val="00D526D0"/>
    <w:rsid w:val="00D531E1"/>
    <w:rsid w:val="00D5352D"/>
    <w:rsid w:val="00D54076"/>
    <w:rsid w:val="00D56E76"/>
    <w:rsid w:val="00D60139"/>
    <w:rsid w:val="00D6023A"/>
    <w:rsid w:val="00D61BC1"/>
    <w:rsid w:val="00D627C7"/>
    <w:rsid w:val="00D630C0"/>
    <w:rsid w:val="00D6317F"/>
    <w:rsid w:val="00D6706D"/>
    <w:rsid w:val="00D67CF9"/>
    <w:rsid w:val="00D71120"/>
    <w:rsid w:val="00D7230D"/>
    <w:rsid w:val="00D7244F"/>
    <w:rsid w:val="00D75709"/>
    <w:rsid w:val="00D7630A"/>
    <w:rsid w:val="00D80CEB"/>
    <w:rsid w:val="00D81ED8"/>
    <w:rsid w:val="00D83F1D"/>
    <w:rsid w:val="00D847AD"/>
    <w:rsid w:val="00D864B3"/>
    <w:rsid w:val="00D86D12"/>
    <w:rsid w:val="00D91302"/>
    <w:rsid w:val="00D91BC1"/>
    <w:rsid w:val="00D9250A"/>
    <w:rsid w:val="00D927D8"/>
    <w:rsid w:val="00D92859"/>
    <w:rsid w:val="00D93FFA"/>
    <w:rsid w:val="00D9410D"/>
    <w:rsid w:val="00D94585"/>
    <w:rsid w:val="00D94FF2"/>
    <w:rsid w:val="00D95F8E"/>
    <w:rsid w:val="00D9749C"/>
    <w:rsid w:val="00DA066E"/>
    <w:rsid w:val="00DA2D92"/>
    <w:rsid w:val="00DA3B27"/>
    <w:rsid w:val="00DA59D6"/>
    <w:rsid w:val="00DA5B20"/>
    <w:rsid w:val="00DA5C01"/>
    <w:rsid w:val="00DA76F1"/>
    <w:rsid w:val="00DB1CE4"/>
    <w:rsid w:val="00DB3984"/>
    <w:rsid w:val="00DB55CC"/>
    <w:rsid w:val="00DB5A9F"/>
    <w:rsid w:val="00DB73D5"/>
    <w:rsid w:val="00DB768C"/>
    <w:rsid w:val="00DB7EAA"/>
    <w:rsid w:val="00DC08D7"/>
    <w:rsid w:val="00DC0D10"/>
    <w:rsid w:val="00DC2DF6"/>
    <w:rsid w:val="00DC359B"/>
    <w:rsid w:val="00DC3C0B"/>
    <w:rsid w:val="00DC3C45"/>
    <w:rsid w:val="00DC4DC5"/>
    <w:rsid w:val="00DC5199"/>
    <w:rsid w:val="00DD0C9C"/>
    <w:rsid w:val="00DD16E3"/>
    <w:rsid w:val="00DD1CD0"/>
    <w:rsid w:val="00DD2913"/>
    <w:rsid w:val="00DD3C4C"/>
    <w:rsid w:val="00DD4AA3"/>
    <w:rsid w:val="00DD4E46"/>
    <w:rsid w:val="00DD50EE"/>
    <w:rsid w:val="00DD6C35"/>
    <w:rsid w:val="00DD76E6"/>
    <w:rsid w:val="00DE0076"/>
    <w:rsid w:val="00DE0BDB"/>
    <w:rsid w:val="00DE1700"/>
    <w:rsid w:val="00DE1B93"/>
    <w:rsid w:val="00DE1D7D"/>
    <w:rsid w:val="00DE450A"/>
    <w:rsid w:val="00DE6B46"/>
    <w:rsid w:val="00DE7E6F"/>
    <w:rsid w:val="00DF0087"/>
    <w:rsid w:val="00DF05BD"/>
    <w:rsid w:val="00DF54CB"/>
    <w:rsid w:val="00DF5F21"/>
    <w:rsid w:val="00E007BC"/>
    <w:rsid w:val="00E00B61"/>
    <w:rsid w:val="00E02405"/>
    <w:rsid w:val="00E043BB"/>
    <w:rsid w:val="00E10EB3"/>
    <w:rsid w:val="00E13260"/>
    <w:rsid w:val="00E143B7"/>
    <w:rsid w:val="00E16D23"/>
    <w:rsid w:val="00E204AE"/>
    <w:rsid w:val="00E20C32"/>
    <w:rsid w:val="00E21533"/>
    <w:rsid w:val="00E23117"/>
    <w:rsid w:val="00E237DB"/>
    <w:rsid w:val="00E23B1B"/>
    <w:rsid w:val="00E256E8"/>
    <w:rsid w:val="00E27731"/>
    <w:rsid w:val="00E27B94"/>
    <w:rsid w:val="00E27E86"/>
    <w:rsid w:val="00E30843"/>
    <w:rsid w:val="00E30C0C"/>
    <w:rsid w:val="00E317A2"/>
    <w:rsid w:val="00E36884"/>
    <w:rsid w:val="00E370B8"/>
    <w:rsid w:val="00E372F7"/>
    <w:rsid w:val="00E40422"/>
    <w:rsid w:val="00E42E0B"/>
    <w:rsid w:val="00E43E22"/>
    <w:rsid w:val="00E4478D"/>
    <w:rsid w:val="00E46324"/>
    <w:rsid w:val="00E46B9F"/>
    <w:rsid w:val="00E47333"/>
    <w:rsid w:val="00E478B6"/>
    <w:rsid w:val="00E503F9"/>
    <w:rsid w:val="00E50CA5"/>
    <w:rsid w:val="00E54881"/>
    <w:rsid w:val="00E55460"/>
    <w:rsid w:val="00E562E7"/>
    <w:rsid w:val="00E56F64"/>
    <w:rsid w:val="00E606CC"/>
    <w:rsid w:val="00E61FAB"/>
    <w:rsid w:val="00E6214A"/>
    <w:rsid w:val="00E62DA1"/>
    <w:rsid w:val="00E639ED"/>
    <w:rsid w:val="00E63D32"/>
    <w:rsid w:val="00E63F6F"/>
    <w:rsid w:val="00E64EAB"/>
    <w:rsid w:val="00E64F9E"/>
    <w:rsid w:val="00E665B2"/>
    <w:rsid w:val="00E67800"/>
    <w:rsid w:val="00E70186"/>
    <w:rsid w:val="00E71091"/>
    <w:rsid w:val="00E72563"/>
    <w:rsid w:val="00E74264"/>
    <w:rsid w:val="00E7488C"/>
    <w:rsid w:val="00E7516A"/>
    <w:rsid w:val="00E77301"/>
    <w:rsid w:val="00E805A4"/>
    <w:rsid w:val="00E81A6E"/>
    <w:rsid w:val="00E83D4B"/>
    <w:rsid w:val="00E908B2"/>
    <w:rsid w:val="00E9221E"/>
    <w:rsid w:val="00E94B34"/>
    <w:rsid w:val="00E952E2"/>
    <w:rsid w:val="00E9694E"/>
    <w:rsid w:val="00E9695B"/>
    <w:rsid w:val="00E96E4D"/>
    <w:rsid w:val="00EA0540"/>
    <w:rsid w:val="00EA15FD"/>
    <w:rsid w:val="00EA24CB"/>
    <w:rsid w:val="00EA253E"/>
    <w:rsid w:val="00EA26CE"/>
    <w:rsid w:val="00EA2C78"/>
    <w:rsid w:val="00EA4098"/>
    <w:rsid w:val="00EA4503"/>
    <w:rsid w:val="00EA4D2A"/>
    <w:rsid w:val="00EA788D"/>
    <w:rsid w:val="00EA7FD3"/>
    <w:rsid w:val="00EB04A2"/>
    <w:rsid w:val="00EB24FD"/>
    <w:rsid w:val="00EB33F1"/>
    <w:rsid w:val="00EB630E"/>
    <w:rsid w:val="00EB695A"/>
    <w:rsid w:val="00EB6CD5"/>
    <w:rsid w:val="00EB7CA7"/>
    <w:rsid w:val="00EC08A8"/>
    <w:rsid w:val="00EC18C3"/>
    <w:rsid w:val="00EC22D4"/>
    <w:rsid w:val="00EC2796"/>
    <w:rsid w:val="00EC3389"/>
    <w:rsid w:val="00EC430C"/>
    <w:rsid w:val="00EC521C"/>
    <w:rsid w:val="00EC5812"/>
    <w:rsid w:val="00EC5C10"/>
    <w:rsid w:val="00EC6324"/>
    <w:rsid w:val="00EC6AE0"/>
    <w:rsid w:val="00EC6B89"/>
    <w:rsid w:val="00EC7F69"/>
    <w:rsid w:val="00ED00C4"/>
    <w:rsid w:val="00ED1A45"/>
    <w:rsid w:val="00ED2EBD"/>
    <w:rsid w:val="00ED3FDF"/>
    <w:rsid w:val="00ED45C9"/>
    <w:rsid w:val="00ED763E"/>
    <w:rsid w:val="00ED7B14"/>
    <w:rsid w:val="00EE19B5"/>
    <w:rsid w:val="00EE3D9D"/>
    <w:rsid w:val="00EE52E3"/>
    <w:rsid w:val="00EE6E30"/>
    <w:rsid w:val="00EE7406"/>
    <w:rsid w:val="00EF1A74"/>
    <w:rsid w:val="00EF1DB9"/>
    <w:rsid w:val="00EF2BFA"/>
    <w:rsid w:val="00EF3D06"/>
    <w:rsid w:val="00EF405B"/>
    <w:rsid w:val="00EF5534"/>
    <w:rsid w:val="00EF57FC"/>
    <w:rsid w:val="00EF5A35"/>
    <w:rsid w:val="00EF6C0B"/>
    <w:rsid w:val="00EF6FEE"/>
    <w:rsid w:val="00EF74AE"/>
    <w:rsid w:val="00F0045E"/>
    <w:rsid w:val="00F00EFF"/>
    <w:rsid w:val="00F03BE4"/>
    <w:rsid w:val="00F04270"/>
    <w:rsid w:val="00F04517"/>
    <w:rsid w:val="00F0451C"/>
    <w:rsid w:val="00F04BED"/>
    <w:rsid w:val="00F129AC"/>
    <w:rsid w:val="00F12BA6"/>
    <w:rsid w:val="00F13219"/>
    <w:rsid w:val="00F1373B"/>
    <w:rsid w:val="00F141DD"/>
    <w:rsid w:val="00F151F4"/>
    <w:rsid w:val="00F1649A"/>
    <w:rsid w:val="00F166ED"/>
    <w:rsid w:val="00F166FB"/>
    <w:rsid w:val="00F16ED1"/>
    <w:rsid w:val="00F1767D"/>
    <w:rsid w:val="00F201FA"/>
    <w:rsid w:val="00F22301"/>
    <w:rsid w:val="00F23869"/>
    <w:rsid w:val="00F239E9"/>
    <w:rsid w:val="00F24635"/>
    <w:rsid w:val="00F247E5"/>
    <w:rsid w:val="00F25074"/>
    <w:rsid w:val="00F25430"/>
    <w:rsid w:val="00F27BAF"/>
    <w:rsid w:val="00F27C15"/>
    <w:rsid w:val="00F31C16"/>
    <w:rsid w:val="00F32047"/>
    <w:rsid w:val="00F32B3A"/>
    <w:rsid w:val="00F33332"/>
    <w:rsid w:val="00F34189"/>
    <w:rsid w:val="00F372F9"/>
    <w:rsid w:val="00F37754"/>
    <w:rsid w:val="00F37AA7"/>
    <w:rsid w:val="00F37F5D"/>
    <w:rsid w:val="00F42E95"/>
    <w:rsid w:val="00F467D9"/>
    <w:rsid w:val="00F47284"/>
    <w:rsid w:val="00F50AC7"/>
    <w:rsid w:val="00F51910"/>
    <w:rsid w:val="00F51C8D"/>
    <w:rsid w:val="00F52B6A"/>
    <w:rsid w:val="00F54C07"/>
    <w:rsid w:val="00F55878"/>
    <w:rsid w:val="00F573F8"/>
    <w:rsid w:val="00F611AB"/>
    <w:rsid w:val="00F6138F"/>
    <w:rsid w:val="00F6299F"/>
    <w:rsid w:val="00F63767"/>
    <w:rsid w:val="00F64A56"/>
    <w:rsid w:val="00F65C9F"/>
    <w:rsid w:val="00F6736C"/>
    <w:rsid w:val="00F70A7B"/>
    <w:rsid w:val="00F75355"/>
    <w:rsid w:val="00F755C7"/>
    <w:rsid w:val="00F75EF3"/>
    <w:rsid w:val="00F7637A"/>
    <w:rsid w:val="00F77171"/>
    <w:rsid w:val="00F80038"/>
    <w:rsid w:val="00F800E6"/>
    <w:rsid w:val="00F81B72"/>
    <w:rsid w:val="00F81D01"/>
    <w:rsid w:val="00F81DA5"/>
    <w:rsid w:val="00F82942"/>
    <w:rsid w:val="00F845AA"/>
    <w:rsid w:val="00F858C0"/>
    <w:rsid w:val="00F85D4B"/>
    <w:rsid w:val="00F86E1D"/>
    <w:rsid w:val="00F90FA1"/>
    <w:rsid w:val="00F91FAB"/>
    <w:rsid w:val="00F95884"/>
    <w:rsid w:val="00F96237"/>
    <w:rsid w:val="00F96946"/>
    <w:rsid w:val="00F96FE8"/>
    <w:rsid w:val="00FA02E1"/>
    <w:rsid w:val="00FA0AEB"/>
    <w:rsid w:val="00FA1A66"/>
    <w:rsid w:val="00FA2860"/>
    <w:rsid w:val="00FA30A6"/>
    <w:rsid w:val="00FA339D"/>
    <w:rsid w:val="00FA3DFF"/>
    <w:rsid w:val="00FA71D7"/>
    <w:rsid w:val="00FA7CC2"/>
    <w:rsid w:val="00FB00C0"/>
    <w:rsid w:val="00FB01A7"/>
    <w:rsid w:val="00FB07C3"/>
    <w:rsid w:val="00FB0F4D"/>
    <w:rsid w:val="00FB17E4"/>
    <w:rsid w:val="00FB1BDE"/>
    <w:rsid w:val="00FB1C6D"/>
    <w:rsid w:val="00FC14BA"/>
    <w:rsid w:val="00FC241E"/>
    <w:rsid w:val="00FC4218"/>
    <w:rsid w:val="00FC4C72"/>
    <w:rsid w:val="00FC635C"/>
    <w:rsid w:val="00FC652D"/>
    <w:rsid w:val="00FC6C04"/>
    <w:rsid w:val="00FC7669"/>
    <w:rsid w:val="00FD0F04"/>
    <w:rsid w:val="00FD1642"/>
    <w:rsid w:val="00FD42DD"/>
    <w:rsid w:val="00FD5102"/>
    <w:rsid w:val="00FD6674"/>
    <w:rsid w:val="00FD6CED"/>
    <w:rsid w:val="00FD7EC9"/>
    <w:rsid w:val="00FE3234"/>
    <w:rsid w:val="00FE3705"/>
    <w:rsid w:val="00FE3A74"/>
    <w:rsid w:val="00FE7EBF"/>
    <w:rsid w:val="00FE7F7B"/>
    <w:rsid w:val="00FF0F3D"/>
    <w:rsid w:val="00FF18C4"/>
    <w:rsid w:val="00FF2DCC"/>
    <w:rsid w:val="00FF2FEC"/>
    <w:rsid w:val="00FF3B68"/>
    <w:rsid w:val="00FF55A2"/>
    <w:rsid w:val="00FF5CE4"/>
    <w:rsid w:val="00FF79F1"/>
    <w:rsid w:val="00FF7B21"/>
    <w:rsid w:val="00FF7C45"/>
    <w:rsid w:val="00FF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287B"/>
  <w15:chartTrackingRefBased/>
  <w15:docId w15:val="{07FA73EB-5480-49B4-A540-CB4008EE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7F8"/>
  </w:style>
  <w:style w:type="paragraph" w:styleId="1">
    <w:name w:val="heading 1"/>
    <w:basedOn w:val="a"/>
    <w:next w:val="a"/>
    <w:link w:val="10"/>
    <w:uiPriority w:val="9"/>
    <w:qFormat/>
    <w:rsid w:val="001D3E93"/>
    <w:pPr>
      <w:keepNext/>
      <w:spacing w:after="0" w:line="240" w:lineRule="auto"/>
      <w:outlineLvl w:val="0"/>
    </w:pPr>
    <w:rPr>
      <w:rFonts w:ascii="Times New Roman" w:eastAsia="Times New Roman" w:hAnsi="Times New Roman" w:cs="Times New Roman"/>
      <w:b/>
      <w:sz w:val="32"/>
      <w:szCs w:val="20"/>
      <w:lang w:val="en-US" w:eastAsia="ru-RU"/>
    </w:rPr>
  </w:style>
  <w:style w:type="paragraph" w:styleId="2">
    <w:name w:val="heading 2"/>
    <w:basedOn w:val="a"/>
    <w:next w:val="a"/>
    <w:link w:val="20"/>
    <w:uiPriority w:val="9"/>
    <w:semiHidden/>
    <w:unhideWhenUsed/>
    <w:qFormat/>
    <w:rsid w:val="001D3E93"/>
    <w:pPr>
      <w:keepNext/>
      <w:widowControl w:val="0"/>
      <w:spacing w:before="240" w:after="60" w:line="240" w:lineRule="auto"/>
      <w:outlineLvl w:val="1"/>
    </w:pPr>
    <w:rPr>
      <w:rFonts w:ascii="Calibri Light" w:eastAsia="Times New Roman" w:hAnsi="Calibri Light" w:cs="Times New Roman"/>
      <w:b/>
      <w:bCs/>
      <w:i/>
      <w:iCs/>
      <w:color w:val="000000"/>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E93"/>
    <w:rPr>
      <w:rFonts w:ascii="Times New Roman" w:eastAsia="Times New Roman" w:hAnsi="Times New Roman" w:cs="Times New Roman"/>
      <w:b/>
      <w:sz w:val="32"/>
      <w:szCs w:val="20"/>
      <w:lang w:val="en-US" w:eastAsia="ru-RU"/>
    </w:rPr>
  </w:style>
  <w:style w:type="character" w:customStyle="1" w:styleId="20">
    <w:name w:val="Заголовок 2 Знак"/>
    <w:basedOn w:val="a0"/>
    <w:link w:val="2"/>
    <w:uiPriority w:val="9"/>
    <w:semiHidden/>
    <w:rsid w:val="001D3E93"/>
    <w:rPr>
      <w:rFonts w:ascii="Calibri Light" w:eastAsia="Times New Roman" w:hAnsi="Calibri Light" w:cs="Times New Roman"/>
      <w:b/>
      <w:bCs/>
      <w:i/>
      <w:iCs/>
      <w:color w:val="000000"/>
      <w:sz w:val="28"/>
      <w:szCs w:val="28"/>
      <w:lang w:val="uk-UA" w:eastAsia="uk-UA"/>
    </w:rPr>
  </w:style>
  <w:style w:type="character" w:styleId="a3">
    <w:name w:val="Hyperlink"/>
    <w:basedOn w:val="a0"/>
    <w:uiPriority w:val="99"/>
    <w:unhideWhenUsed/>
    <w:rsid w:val="00D95F8E"/>
    <w:rPr>
      <w:color w:val="0563C1" w:themeColor="hyperlink"/>
      <w:u w:val="single"/>
    </w:rPr>
  </w:style>
  <w:style w:type="paragraph" w:customStyle="1" w:styleId="Default">
    <w:name w:val="Default"/>
    <w:rsid w:val="00307850"/>
    <w:pPr>
      <w:autoSpaceDE w:val="0"/>
      <w:autoSpaceDN w:val="0"/>
      <w:adjustRightInd w:val="0"/>
      <w:spacing w:after="0" w:line="240" w:lineRule="auto"/>
    </w:pPr>
    <w:rPr>
      <w:rFonts w:ascii="Arial" w:hAnsi="Arial" w:cs="Arial"/>
      <w:color w:val="000000"/>
      <w:sz w:val="24"/>
      <w:szCs w:val="24"/>
    </w:rPr>
  </w:style>
  <w:style w:type="table" w:styleId="a4">
    <w:name w:val="Table Grid"/>
    <w:basedOn w:val="a1"/>
    <w:uiPriority w:val="39"/>
    <w:rsid w:val="00922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Знак"/>
    <w:rsid w:val="00E204AE"/>
    <w:rPr>
      <w:sz w:val="28"/>
      <w:szCs w:val="24"/>
      <w:lang w:val="uk-UA" w:eastAsia="ru-RU" w:bidi="ar-SA"/>
    </w:rPr>
  </w:style>
  <w:style w:type="character" w:customStyle="1" w:styleId="a6">
    <w:name w:val="Сноска_"/>
    <w:link w:val="a7"/>
    <w:locked/>
    <w:rsid w:val="001D3E93"/>
    <w:rPr>
      <w:rFonts w:ascii="Times New Roman" w:hAnsi="Times New Roman" w:cs="Times New Roman"/>
      <w:b/>
      <w:bCs/>
      <w:sz w:val="17"/>
      <w:szCs w:val="17"/>
      <w:shd w:val="clear" w:color="auto" w:fill="FFFFFF"/>
    </w:rPr>
  </w:style>
  <w:style w:type="paragraph" w:customStyle="1" w:styleId="a7">
    <w:name w:val="Сноска"/>
    <w:basedOn w:val="a"/>
    <w:link w:val="a6"/>
    <w:rsid w:val="001D3E93"/>
    <w:pPr>
      <w:widowControl w:val="0"/>
      <w:shd w:val="clear" w:color="auto" w:fill="FFFFFF"/>
      <w:spacing w:after="0" w:line="226" w:lineRule="exact"/>
      <w:jc w:val="both"/>
    </w:pPr>
    <w:rPr>
      <w:rFonts w:ascii="Times New Roman" w:hAnsi="Times New Roman" w:cs="Times New Roman"/>
      <w:b/>
      <w:bCs/>
      <w:sz w:val="17"/>
      <w:szCs w:val="17"/>
    </w:rPr>
  </w:style>
  <w:style w:type="character" w:customStyle="1" w:styleId="a8">
    <w:name w:val="Колонтитул_"/>
    <w:link w:val="11"/>
    <w:uiPriority w:val="99"/>
    <w:locked/>
    <w:rsid w:val="001D3E93"/>
    <w:rPr>
      <w:rFonts w:ascii="Courier New" w:hAnsi="Courier New" w:cs="Courier New"/>
      <w:sz w:val="16"/>
      <w:szCs w:val="16"/>
      <w:shd w:val="clear" w:color="auto" w:fill="FFFFFF"/>
    </w:rPr>
  </w:style>
  <w:style w:type="paragraph" w:customStyle="1" w:styleId="11">
    <w:name w:val="Колонтитул1"/>
    <w:basedOn w:val="a"/>
    <w:link w:val="a8"/>
    <w:uiPriority w:val="99"/>
    <w:rsid w:val="001D3E93"/>
    <w:pPr>
      <w:widowControl w:val="0"/>
      <w:shd w:val="clear" w:color="auto" w:fill="FFFFFF"/>
      <w:spacing w:after="0" w:line="240" w:lineRule="atLeast"/>
    </w:pPr>
    <w:rPr>
      <w:rFonts w:ascii="Courier New" w:hAnsi="Courier New" w:cs="Courier New"/>
      <w:sz w:val="16"/>
      <w:szCs w:val="16"/>
    </w:rPr>
  </w:style>
  <w:style w:type="character" w:customStyle="1" w:styleId="a9">
    <w:name w:val="Колонтитул"/>
    <w:uiPriority w:val="99"/>
    <w:rsid w:val="001D3E93"/>
  </w:style>
  <w:style w:type="character" w:customStyle="1" w:styleId="21">
    <w:name w:val="Основной текст (2)"/>
    <w:rsid w:val="001D3E93"/>
    <w:rPr>
      <w:rFonts w:ascii="Times New Roman" w:hAnsi="Times New Roman" w:cs="Times New Roman"/>
      <w:b/>
      <w:bCs/>
      <w:u w:val="none"/>
    </w:rPr>
  </w:style>
  <w:style w:type="character" w:customStyle="1" w:styleId="4">
    <w:name w:val="Основной текст (4)"/>
    <w:rsid w:val="001D3E93"/>
    <w:rPr>
      <w:rFonts w:ascii="Times New Roman" w:hAnsi="Times New Roman" w:cs="Times New Roman"/>
      <w:b/>
      <w:bCs/>
      <w:sz w:val="17"/>
      <w:szCs w:val="17"/>
      <w:u w:val="none"/>
    </w:rPr>
  </w:style>
  <w:style w:type="character" w:customStyle="1" w:styleId="12">
    <w:name w:val="Заголовок №1_"/>
    <w:link w:val="13"/>
    <w:locked/>
    <w:rsid w:val="001D3E93"/>
    <w:rPr>
      <w:rFonts w:ascii="Times New Roman" w:hAnsi="Times New Roman" w:cs="Times New Roman"/>
      <w:b/>
      <w:bCs/>
      <w:sz w:val="38"/>
      <w:szCs w:val="38"/>
      <w:shd w:val="clear" w:color="auto" w:fill="FFFFFF"/>
    </w:rPr>
  </w:style>
  <w:style w:type="paragraph" w:customStyle="1" w:styleId="13">
    <w:name w:val="Заголовок №1"/>
    <w:basedOn w:val="a"/>
    <w:link w:val="12"/>
    <w:rsid w:val="001D3E93"/>
    <w:pPr>
      <w:widowControl w:val="0"/>
      <w:shd w:val="clear" w:color="auto" w:fill="FFFFFF"/>
      <w:spacing w:after="0" w:line="240" w:lineRule="atLeast"/>
      <w:jc w:val="right"/>
      <w:outlineLvl w:val="0"/>
    </w:pPr>
    <w:rPr>
      <w:rFonts w:ascii="Times New Roman" w:hAnsi="Times New Roman" w:cs="Times New Roman"/>
      <w:b/>
      <w:bCs/>
      <w:sz w:val="38"/>
      <w:szCs w:val="38"/>
    </w:rPr>
  </w:style>
  <w:style w:type="character" w:customStyle="1" w:styleId="3">
    <w:name w:val="Основной текст (3)_"/>
    <w:link w:val="30"/>
    <w:locked/>
    <w:rsid w:val="001D3E93"/>
    <w:rPr>
      <w:rFonts w:ascii="Times New Roman" w:hAnsi="Times New Roman" w:cs="Times New Roman"/>
      <w:b/>
      <w:bCs/>
      <w:shd w:val="clear" w:color="auto" w:fill="FFFFFF"/>
    </w:rPr>
  </w:style>
  <w:style w:type="paragraph" w:customStyle="1" w:styleId="30">
    <w:name w:val="Основной текст (3)"/>
    <w:basedOn w:val="a"/>
    <w:link w:val="3"/>
    <w:rsid w:val="001D3E93"/>
    <w:pPr>
      <w:widowControl w:val="0"/>
      <w:shd w:val="clear" w:color="auto" w:fill="FFFFFF"/>
      <w:spacing w:after="0" w:line="288" w:lineRule="exact"/>
      <w:jc w:val="center"/>
    </w:pPr>
    <w:rPr>
      <w:rFonts w:ascii="Times New Roman" w:hAnsi="Times New Roman" w:cs="Times New Roman"/>
      <w:b/>
      <w:bCs/>
    </w:rPr>
  </w:style>
  <w:style w:type="character" w:customStyle="1" w:styleId="22">
    <w:name w:val="Основной текст (2)_"/>
    <w:link w:val="210"/>
    <w:uiPriority w:val="99"/>
    <w:locked/>
    <w:rsid w:val="001D3E93"/>
    <w:rPr>
      <w:rFonts w:ascii="Times New Roman" w:hAnsi="Times New Roman" w:cs="Times New Roman"/>
      <w:b/>
      <w:bCs/>
      <w:shd w:val="clear" w:color="auto" w:fill="FFFFFF"/>
    </w:rPr>
  </w:style>
  <w:style w:type="paragraph" w:customStyle="1" w:styleId="210">
    <w:name w:val="Основной текст (2)1"/>
    <w:basedOn w:val="a"/>
    <w:link w:val="22"/>
    <w:uiPriority w:val="99"/>
    <w:rsid w:val="001D3E93"/>
    <w:pPr>
      <w:widowControl w:val="0"/>
      <w:shd w:val="clear" w:color="auto" w:fill="FFFFFF"/>
      <w:spacing w:after="0" w:line="240" w:lineRule="atLeast"/>
      <w:jc w:val="right"/>
    </w:pPr>
    <w:rPr>
      <w:rFonts w:ascii="Times New Roman" w:hAnsi="Times New Roman" w:cs="Times New Roman"/>
      <w:b/>
      <w:bCs/>
    </w:rPr>
  </w:style>
  <w:style w:type="character" w:customStyle="1" w:styleId="40">
    <w:name w:val="Основной текст (4)_"/>
    <w:link w:val="41"/>
    <w:uiPriority w:val="99"/>
    <w:locked/>
    <w:rsid w:val="001D3E93"/>
    <w:rPr>
      <w:rFonts w:ascii="Times New Roman" w:hAnsi="Times New Roman" w:cs="Times New Roman"/>
      <w:b/>
      <w:bCs/>
      <w:sz w:val="17"/>
      <w:szCs w:val="17"/>
      <w:shd w:val="clear" w:color="auto" w:fill="FFFFFF"/>
    </w:rPr>
  </w:style>
  <w:style w:type="paragraph" w:customStyle="1" w:styleId="41">
    <w:name w:val="Основной текст (4)1"/>
    <w:basedOn w:val="a"/>
    <w:link w:val="40"/>
    <w:uiPriority w:val="99"/>
    <w:rsid w:val="001D3E93"/>
    <w:pPr>
      <w:widowControl w:val="0"/>
      <w:shd w:val="clear" w:color="auto" w:fill="FFFFFF"/>
      <w:spacing w:after="0" w:line="206" w:lineRule="exact"/>
    </w:pPr>
    <w:rPr>
      <w:rFonts w:ascii="Times New Roman" w:hAnsi="Times New Roman" w:cs="Times New Roman"/>
      <w:b/>
      <w:bCs/>
      <w:sz w:val="17"/>
      <w:szCs w:val="17"/>
    </w:rPr>
  </w:style>
  <w:style w:type="character" w:customStyle="1" w:styleId="5">
    <w:name w:val="Основной текст (5)_"/>
    <w:link w:val="50"/>
    <w:locked/>
    <w:rsid w:val="001D3E93"/>
    <w:rPr>
      <w:rFonts w:ascii="Times New Roman" w:hAnsi="Times New Roman" w:cs="Times New Roman"/>
      <w:shd w:val="clear" w:color="auto" w:fill="FFFFFF"/>
    </w:rPr>
  </w:style>
  <w:style w:type="paragraph" w:customStyle="1" w:styleId="50">
    <w:name w:val="Основной текст (5)"/>
    <w:basedOn w:val="a"/>
    <w:link w:val="5"/>
    <w:rsid w:val="001D3E93"/>
    <w:pPr>
      <w:widowControl w:val="0"/>
      <w:shd w:val="clear" w:color="auto" w:fill="FFFFFF"/>
      <w:spacing w:after="0" w:line="274" w:lineRule="exact"/>
    </w:pPr>
    <w:rPr>
      <w:rFonts w:ascii="Times New Roman" w:hAnsi="Times New Roman" w:cs="Times New Roman"/>
    </w:rPr>
  </w:style>
  <w:style w:type="character" w:customStyle="1" w:styleId="12pt">
    <w:name w:val="Колонтитул + 12 pt"/>
    <w:uiPriority w:val="99"/>
    <w:rsid w:val="001D3E93"/>
    <w:rPr>
      <w:rFonts w:ascii="Courier New" w:hAnsi="Courier New" w:cs="Courier New"/>
      <w:sz w:val="24"/>
      <w:szCs w:val="24"/>
      <w:u w:val="none"/>
    </w:rPr>
  </w:style>
  <w:style w:type="character" w:customStyle="1" w:styleId="6">
    <w:name w:val="Основной текст (6)_"/>
    <w:link w:val="61"/>
    <w:uiPriority w:val="99"/>
    <w:locked/>
    <w:rsid w:val="001D3E93"/>
    <w:rPr>
      <w:rFonts w:ascii="Times New Roman" w:hAnsi="Times New Roman" w:cs="Times New Roman"/>
      <w:b/>
      <w:bCs/>
      <w:i/>
      <w:iCs/>
      <w:sz w:val="26"/>
      <w:szCs w:val="26"/>
      <w:shd w:val="clear" w:color="auto" w:fill="FFFFFF"/>
    </w:rPr>
  </w:style>
  <w:style w:type="paragraph" w:customStyle="1" w:styleId="61">
    <w:name w:val="Основной текст (6)1"/>
    <w:basedOn w:val="a"/>
    <w:link w:val="6"/>
    <w:uiPriority w:val="99"/>
    <w:rsid w:val="001D3E93"/>
    <w:pPr>
      <w:widowControl w:val="0"/>
      <w:shd w:val="clear" w:color="auto" w:fill="FFFFFF"/>
      <w:spacing w:after="0" w:line="240" w:lineRule="atLeast"/>
      <w:jc w:val="right"/>
    </w:pPr>
    <w:rPr>
      <w:rFonts w:ascii="Times New Roman" w:hAnsi="Times New Roman" w:cs="Times New Roman"/>
      <w:b/>
      <w:bCs/>
      <w:i/>
      <w:iCs/>
      <w:sz w:val="26"/>
      <w:szCs w:val="26"/>
    </w:rPr>
  </w:style>
  <w:style w:type="character" w:customStyle="1" w:styleId="23">
    <w:name w:val="Основной текст (2)3"/>
    <w:uiPriority w:val="99"/>
    <w:rsid w:val="001D3E93"/>
    <w:rPr>
      <w:rFonts w:ascii="Times New Roman" w:hAnsi="Times New Roman" w:cs="Times New Roman"/>
      <w:b/>
      <w:bCs/>
      <w:u w:val="single"/>
    </w:rPr>
  </w:style>
  <w:style w:type="character" w:customStyle="1" w:styleId="7">
    <w:name w:val="Основной текст (7)_"/>
    <w:link w:val="70"/>
    <w:locked/>
    <w:rsid w:val="001D3E93"/>
    <w:rPr>
      <w:rFonts w:ascii="Times New Roman" w:hAnsi="Times New Roman" w:cs="Times New Roman"/>
      <w:shd w:val="clear" w:color="auto" w:fill="FFFFFF"/>
    </w:rPr>
  </w:style>
  <w:style w:type="paragraph" w:customStyle="1" w:styleId="70">
    <w:name w:val="Основной текст (7)"/>
    <w:basedOn w:val="a"/>
    <w:link w:val="7"/>
    <w:rsid w:val="001D3E93"/>
    <w:pPr>
      <w:widowControl w:val="0"/>
      <w:shd w:val="clear" w:color="auto" w:fill="FFFFFF"/>
      <w:spacing w:after="0" w:line="240" w:lineRule="atLeast"/>
      <w:jc w:val="both"/>
    </w:pPr>
    <w:rPr>
      <w:rFonts w:ascii="Times New Roman" w:hAnsi="Times New Roman" w:cs="Times New Roman"/>
    </w:rPr>
  </w:style>
  <w:style w:type="character" w:customStyle="1" w:styleId="8">
    <w:name w:val="Основной текст (8)_"/>
    <w:link w:val="80"/>
    <w:locked/>
    <w:rsid w:val="001D3E93"/>
    <w:rPr>
      <w:rFonts w:ascii="Sylfaen" w:hAnsi="Sylfaen" w:cs="Sylfaen"/>
      <w:spacing w:val="-20"/>
      <w:sz w:val="10"/>
      <w:szCs w:val="10"/>
      <w:shd w:val="clear" w:color="auto" w:fill="FFFFFF"/>
    </w:rPr>
  </w:style>
  <w:style w:type="paragraph" w:customStyle="1" w:styleId="80">
    <w:name w:val="Основной текст (8)"/>
    <w:basedOn w:val="a"/>
    <w:link w:val="8"/>
    <w:rsid w:val="001D3E93"/>
    <w:pPr>
      <w:widowControl w:val="0"/>
      <w:shd w:val="clear" w:color="auto" w:fill="FFFFFF"/>
      <w:spacing w:after="0" w:line="240" w:lineRule="atLeast"/>
    </w:pPr>
    <w:rPr>
      <w:rFonts w:ascii="Sylfaen" w:hAnsi="Sylfaen" w:cs="Sylfaen"/>
      <w:spacing w:val="-20"/>
      <w:sz w:val="10"/>
      <w:szCs w:val="10"/>
    </w:rPr>
  </w:style>
  <w:style w:type="character" w:customStyle="1" w:styleId="9">
    <w:name w:val="Основной текст (9)_"/>
    <w:link w:val="90"/>
    <w:locked/>
    <w:rsid w:val="001D3E93"/>
    <w:rPr>
      <w:rFonts w:ascii="Times New Roman" w:hAnsi="Times New Roman" w:cs="Times New Roman"/>
      <w:sz w:val="26"/>
      <w:szCs w:val="26"/>
      <w:shd w:val="clear" w:color="auto" w:fill="FFFFFF"/>
    </w:rPr>
  </w:style>
  <w:style w:type="paragraph" w:customStyle="1" w:styleId="90">
    <w:name w:val="Основной текст (9)"/>
    <w:basedOn w:val="a"/>
    <w:link w:val="9"/>
    <w:rsid w:val="001D3E93"/>
    <w:pPr>
      <w:widowControl w:val="0"/>
      <w:shd w:val="clear" w:color="auto" w:fill="FFFFFF"/>
      <w:spacing w:after="0" w:line="240" w:lineRule="atLeast"/>
      <w:jc w:val="center"/>
    </w:pPr>
    <w:rPr>
      <w:rFonts w:ascii="Times New Roman" w:hAnsi="Times New Roman" w:cs="Times New Roman"/>
      <w:sz w:val="26"/>
      <w:szCs w:val="26"/>
    </w:rPr>
  </w:style>
  <w:style w:type="character" w:customStyle="1" w:styleId="100">
    <w:name w:val="Основной текст (10)_"/>
    <w:link w:val="101"/>
    <w:locked/>
    <w:rsid w:val="001D3E93"/>
    <w:rPr>
      <w:rFonts w:ascii="Times New Roman" w:hAnsi="Times New Roman" w:cs="Times New Roman"/>
      <w:b/>
      <w:bCs/>
      <w:sz w:val="32"/>
      <w:szCs w:val="32"/>
      <w:shd w:val="clear" w:color="auto" w:fill="FFFFFF"/>
    </w:rPr>
  </w:style>
  <w:style w:type="paragraph" w:customStyle="1" w:styleId="101">
    <w:name w:val="Основной текст (10)"/>
    <w:basedOn w:val="a"/>
    <w:link w:val="100"/>
    <w:rsid w:val="001D3E93"/>
    <w:pPr>
      <w:widowControl w:val="0"/>
      <w:shd w:val="clear" w:color="auto" w:fill="FFFFFF"/>
      <w:spacing w:after="0" w:line="240" w:lineRule="atLeast"/>
      <w:jc w:val="center"/>
    </w:pPr>
    <w:rPr>
      <w:rFonts w:ascii="Times New Roman" w:hAnsi="Times New Roman" w:cs="Times New Roman"/>
      <w:b/>
      <w:bCs/>
      <w:sz w:val="32"/>
      <w:szCs w:val="32"/>
    </w:rPr>
  </w:style>
  <w:style w:type="character" w:customStyle="1" w:styleId="Garamond">
    <w:name w:val="Колонтитул + Garamond"/>
    <w:aliases w:val="10,5 pt,Полужирный"/>
    <w:rsid w:val="001D3E93"/>
    <w:rPr>
      <w:rFonts w:ascii="Garamond" w:hAnsi="Garamond" w:cs="Garamond"/>
      <w:b/>
      <w:bCs/>
      <w:sz w:val="21"/>
      <w:szCs w:val="21"/>
      <w:u w:val="none"/>
    </w:rPr>
  </w:style>
  <w:style w:type="character" w:customStyle="1" w:styleId="220">
    <w:name w:val="Заголовок №2 (2)_"/>
    <w:link w:val="221"/>
    <w:locked/>
    <w:rsid w:val="001D3E93"/>
    <w:rPr>
      <w:rFonts w:ascii="Lucida Sans Unicode" w:hAnsi="Lucida Sans Unicode" w:cs="Lucida Sans Unicode"/>
      <w:sz w:val="24"/>
      <w:szCs w:val="24"/>
      <w:shd w:val="clear" w:color="auto" w:fill="FFFFFF"/>
    </w:rPr>
  </w:style>
  <w:style w:type="paragraph" w:customStyle="1" w:styleId="221">
    <w:name w:val="Заголовок №2 (2)"/>
    <w:basedOn w:val="a"/>
    <w:link w:val="220"/>
    <w:rsid w:val="001D3E93"/>
    <w:pPr>
      <w:widowControl w:val="0"/>
      <w:shd w:val="clear" w:color="auto" w:fill="FFFFFF"/>
      <w:spacing w:after="0" w:line="442" w:lineRule="exact"/>
      <w:jc w:val="both"/>
      <w:outlineLvl w:val="1"/>
    </w:pPr>
    <w:rPr>
      <w:rFonts w:ascii="Lucida Sans Unicode" w:hAnsi="Lucida Sans Unicode" w:cs="Lucida Sans Unicode"/>
      <w:sz w:val="24"/>
      <w:szCs w:val="24"/>
    </w:rPr>
  </w:style>
  <w:style w:type="character" w:customStyle="1" w:styleId="22Verdana">
    <w:name w:val="Заголовок №2 (2) + Verdana"/>
    <w:uiPriority w:val="99"/>
    <w:rsid w:val="001D3E93"/>
    <w:rPr>
      <w:rFonts w:ascii="Verdana" w:hAnsi="Verdana" w:cs="Verdana"/>
      <w:spacing w:val="0"/>
      <w:sz w:val="24"/>
      <w:szCs w:val="24"/>
      <w:u w:val="none"/>
    </w:rPr>
  </w:style>
  <w:style w:type="character" w:customStyle="1" w:styleId="230">
    <w:name w:val="Заголовок №2 (3)_"/>
    <w:link w:val="231"/>
    <w:locked/>
    <w:rsid w:val="001D3E93"/>
    <w:rPr>
      <w:rFonts w:ascii="Lucida Sans Unicode" w:hAnsi="Lucida Sans Unicode" w:cs="Lucida Sans Unicode"/>
      <w:sz w:val="26"/>
      <w:szCs w:val="26"/>
      <w:shd w:val="clear" w:color="auto" w:fill="FFFFFF"/>
    </w:rPr>
  </w:style>
  <w:style w:type="paragraph" w:customStyle="1" w:styleId="231">
    <w:name w:val="Заголовок №2 (3)"/>
    <w:basedOn w:val="a"/>
    <w:link w:val="230"/>
    <w:rsid w:val="001D3E93"/>
    <w:pPr>
      <w:widowControl w:val="0"/>
      <w:shd w:val="clear" w:color="auto" w:fill="FFFFFF"/>
      <w:spacing w:after="0" w:line="442" w:lineRule="exact"/>
      <w:jc w:val="both"/>
      <w:outlineLvl w:val="1"/>
    </w:pPr>
    <w:rPr>
      <w:rFonts w:ascii="Lucida Sans Unicode" w:hAnsi="Lucida Sans Unicode" w:cs="Lucida Sans Unicode"/>
      <w:sz w:val="26"/>
      <w:szCs w:val="26"/>
    </w:rPr>
  </w:style>
  <w:style w:type="character" w:customStyle="1" w:styleId="23TimesNewRoman">
    <w:name w:val="Заголовок №2 (3) + Times New Roman"/>
    <w:aliases w:val="14 pt"/>
    <w:uiPriority w:val="99"/>
    <w:rsid w:val="001D3E93"/>
    <w:rPr>
      <w:rFonts w:ascii="Times New Roman" w:hAnsi="Times New Roman" w:cs="Times New Roman"/>
      <w:spacing w:val="0"/>
      <w:sz w:val="28"/>
      <w:szCs w:val="28"/>
      <w:u w:val="none"/>
    </w:rPr>
  </w:style>
  <w:style w:type="character" w:customStyle="1" w:styleId="24">
    <w:name w:val="Заголовок №2_"/>
    <w:link w:val="25"/>
    <w:locked/>
    <w:rsid w:val="001D3E93"/>
    <w:rPr>
      <w:rFonts w:ascii="Lucida Sans Unicode" w:hAnsi="Lucida Sans Unicode" w:cs="Lucida Sans Unicode"/>
      <w:sz w:val="24"/>
      <w:szCs w:val="24"/>
      <w:shd w:val="clear" w:color="auto" w:fill="FFFFFF"/>
    </w:rPr>
  </w:style>
  <w:style w:type="paragraph" w:customStyle="1" w:styleId="25">
    <w:name w:val="Заголовок №2"/>
    <w:basedOn w:val="a"/>
    <w:link w:val="24"/>
    <w:rsid w:val="001D3E93"/>
    <w:pPr>
      <w:widowControl w:val="0"/>
      <w:shd w:val="clear" w:color="auto" w:fill="FFFFFF"/>
      <w:spacing w:after="0" w:line="442" w:lineRule="exact"/>
      <w:jc w:val="both"/>
      <w:outlineLvl w:val="1"/>
    </w:pPr>
    <w:rPr>
      <w:rFonts w:ascii="Lucida Sans Unicode" w:hAnsi="Lucida Sans Unicode" w:cs="Lucida Sans Unicode"/>
      <w:sz w:val="24"/>
      <w:szCs w:val="24"/>
    </w:rPr>
  </w:style>
  <w:style w:type="character" w:customStyle="1" w:styleId="2TimesNewRoman">
    <w:name w:val="Заголовок №2 + Times New Roman"/>
    <w:aliases w:val="13 pt,Полужирный1"/>
    <w:uiPriority w:val="99"/>
    <w:rsid w:val="001D3E93"/>
    <w:rPr>
      <w:rFonts w:ascii="Times New Roman" w:hAnsi="Times New Roman" w:cs="Times New Roman"/>
      <w:b/>
      <w:bCs/>
      <w:spacing w:val="0"/>
      <w:sz w:val="26"/>
      <w:szCs w:val="26"/>
      <w:u w:val="none"/>
    </w:rPr>
  </w:style>
  <w:style w:type="character" w:customStyle="1" w:styleId="240">
    <w:name w:val="Заголовок №2 (4)_"/>
    <w:link w:val="241"/>
    <w:locked/>
    <w:rsid w:val="001D3E93"/>
    <w:rPr>
      <w:rFonts w:ascii="Lucida Sans Unicode" w:hAnsi="Lucida Sans Unicode" w:cs="Lucida Sans Unicode"/>
      <w:sz w:val="28"/>
      <w:szCs w:val="28"/>
      <w:shd w:val="clear" w:color="auto" w:fill="FFFFFF"/>
    </w:rPr>
  </w:style>
  <w:style w:type="paragraph" w:customStyle="1" w:styleId="241">
    <w:name w:val="Заголовок №2 (4)"/>
    <w:basedOn w:val="a"/>
    <w:link w:val="240"/>
    <w:rsid w:val="001D3E93"/>
    <w:pPr>
      <w:widowControl w:val="0"/>
      <w:shd w:val="clear" w:color="auto" w:fill="FFFFFF"/>
      <w:spacing w:after="0" w:line="442" w:lineRule="exact"/>
      <w:outlineLvl w:val="1"/>
    </w:pPr>
    <w:rPr>
      <w:rFonts w:ascii="Lucida Sans Unicode" w:hAnsi="Lucida Sans Unicode" w:cs="Lucida Sans Unicode"/>
      <w:sz w:val="28"/>
      <w:szCs w:val="28"/>
    </w:rPr>
  </w:style>
  <w:style w:type="character" w:customStyle="1" w:styleId="24Verdana">
    <w:name w:val="Заголовок №2 (4) + Verdana"/>
    <w:aliases w:val="12 pt"/>
    <w:rsid w:val="001D3E93"/>
    <w:rPr>
      <w:rFonts w:ascii="Verdana" w:hAnsi="Verdana" w:cs="Verdana"/>
      <w:sz w:val="24"/>
      <w:szCs w:val="24"/>
      <w:u w:val="none"/>
    </w:rPr>
  </w:style>
  <w:style w:type="character" w:customStyle="1" w:styleId="110">
    <w:name w:val="Основной текст (11)_"/>
    <w:link w:val="111"/>
    <w:locked/>
    <w:rsid w:val="001D3E93"/>
    <w:rPr>
      <w:rFonts w:ascii="Times New Roman" w:hAnsi="Times New Roman" w:cs="Times New Roman"/>
      <w:b/>
      <w:bCs/>
      <w:sz w:val="19"/>
      <w:szCs w:val="19"/>
      <w:shd w:val="clear" w:color="auto" w:fill="FFFFFF"/>
    </w:rPr>
  </w:style>
  <w:style w:type="paragraph" w:customStyle="1" w:styleId="111">
    <w:name w:val="Основной текст (11)"/>
    <w:basedOn w:val="a"/>
    <w:link w:val="110"/>
    <w:rsid w:val="001D3E93"/>
    <w:pPr>
      <w:widowControl w:val="0"/>
      <w:shd w:val="clear" w:color="auto" w:fill="FFFFFF"/>
      <w:spacing w:after="0" w:line="442" w:lineRule="exact"/>
    </w:pPr>
    <w:rPr>
      <w:rFonts w:ascii="Times New Roman" w:hAnsi="Times New Roman" w:cs="Times New Roman"/>
      <w:b/>
      <w:bCs/>
      <w:sz w:val="19"/>
      <w:szCs w:val="19"/>
    </w:rPr>
  </w:style>
  <w:style w:type="character" w:customStyle="1" w:styleId="1113pt">
    <w:name w:val="Основной текст (11) + 13 pt"/>
    <w:aliases w:val="Не полужирный"/>
    <w:rsid w:val="001D3E93"/>
    <w:rPr>
      <w:rFonts w:ascii="Times New Roman" w:hAnsi="Times New Roman" w:cs="Times New Roman"/>
      <w:b w:val="0"/>
      <w:bCs w:val="0"/>
      <w:sz w:val="26"/>
      <w:szCs w:val="26"/>
      <w:u w:val="none"/>
    </w:rPr>
  </w:style>
  <w:style w:type="character" w:customStyle="1" w:styleId="120">
    <w:name w:val="Основной текст (12)_"/>
    <w:link w:val="121"/>
    <w:uiPriority w:val="99"/>
    <w:locked/>
    <w:rsid w:val="001D3E93"/>
    <w:rPr>
      <w:rFonts w:ascii="Lucida Sans Unicode" w:hAnsi="Lucida Sans Unicode" w:cs="Lucida Sans Unicode"/>
      <w:sz w:val="24"/>
      <w:szCs w:val="24"/>
      <w:shd w:val="clear" w:color="auto" w:fill="FFFFFF"/>
    </w:rPr>
  </w:style>
  <w:style w:type="paragraph" w:customStyle="1" w:styleId="121">
    <w:name w:val="Основной текст (12)1"/>
    <w:basedOn w:val="a"/>
    <w:link w:val="120"/>
    <w:uiPriority w:val="99"/>
    <w:rsid w:val="001D3E93"/>
    <w:pPr>
      <w:widowControl w:val="0"/>
      <w:shd w:val="clear" w:color="auto" w:fill="FFFFFF"/>
      <w:spacing w:after="0" w:line="442" w:lineRule="exact"/>
    </w:pPr>
    <w:rPr>
      <w:rFonts w:ascii="Lucida Sans Unicode" w:hAnsi="Lucida Sans Unicode" w:cs="Lucida Sans Unicode"/>
      <w:sz w:val="24"/>
      <w:szCs w:val="24"/>
    </w:rPr>
  </w:style>
  <w:style w:type="character" w:customStyle="1" w:styleId="122">
    <w:name w:val="Основной текст (12)"/>
    <w:rsid w:val="001D3E93"/>
  </w:style>
  <w:style w:type="character" w:customStyle="1" w:styleId="31">
    <w:name w:val="Заголовок №3_"/>
    <w:link w:val="32"/>
    <w:locked/>
    <w:rsid w:val="001D3E93"/>
    <w:rPr>
      <w:rFonts w:ascii="Times New Roman" w:hAnsi="Times New Roman" w:cs="Times New Roman"/>
      <w:b/>
      <w:bCs/>
      <w:shd w:val="clear" w:color="auto" w:fill="FFFFFF"/>
    </w:rPr>
  </w:style>
  <w:style w:type="paragraph" w:customStyle="1" w:styleId="32">
    <w:name w:val="Заголовок №3"/>
    <w:basedOn w:val="a"/>
    <w:link w:val="31"/>
    <w:rsid w:val="001D3E93"/>
    <w:pPr>
      <w:widowControl w:val="0"/>
      <w:shd w:val="clear" w:color="auto" w:fill="FFFFFF"/>
      <w:spacing w:after="0" w:line="240" w:lineRule="atLeast"/>
      <w:ind w:hanging="1440"/>
      <w:jc w:val="both"/>
      <w:outlineLvl w:val="2"/>
    </w:pPr>
    <w:rPr>
      <w:rFonts w:ascii="Times New Roman" w:hAnsi="Times New Roman" w:cs="Times New Roman"/>
      <w:b/>
      <w:bCs/>
    </w:rPr>
  </w:style>
  <w:style w:type="character" w:customStyle="1" w:styleId="313pt">
    <w:name w:val="Заголовок №3 + 13 pt"/>
    <w:aliases w:val="Не полужирный2"/>
    <w:uiPriority w:val="99"/>
    <w:rsid w:val="001D3E93"/>
    <w:rPr>
      <w:rFonts w:ascii="Times New Roman" w:hAnsi="Times New Roman" w:cs="Times New Roman"/>
      <w:b w:val="0"/>
      <w:bCs w:val="0"/>
      <w:sz w:val="26"/>
      <w:szCs w:val="26"/>
      <w:u w:val="none"/>
    </w:rPr>
  </w:style>
  <w:style w:type="character" w:customStyle="1" w:styleId="222">
    <w:name w:val="Основной текст (2)2"/>
    <w:uiPriority w:val="99"/>
    <w:rsid w:val="001D3E93"/>
  </w:style>
  <w:style w:type="character" w:customStyle="1" w:styleId="26">
    <w:name w:val="Основной текст (2) + Не полужирный"/>
    <w:rsid w:val="001D3E93"/>
    <w:rPr>
      <w:rFonts w:ascii="Times New Roman" w:hAnsi="Times New Roman" w:cs="Times New Roman"/>
      <w:b w:val="0"/>
      <w:bCs w:val="0"/>
      <w:u w:val="none"/>
    </w:rPr>
  </w:style>
  <w:style w:type="character" w:customStyle="1" w:styleId="2Verdana">
    <w:name w:val="Основной текст (2) + Verdana"/>
    <w:aliases w:val="10 pt"/>
    <w:rsid w:val="001D3E93"/>
    <w:rPr>
      <w:rFonts w:ascii="Verdana" w:hAnsi="Verdana" w:cs="Verdana"/>
      <w:b/>
      <w:bCs/>
      <w:sz w:val="20"/>
      <w:szCs w:val="20"/>
      <w:u w:val="none"/>
    </w:rPr>
  </w:style>
  <w:style w:type="character" w:customStyle="1" w:styleId="211">
    <w:name w:val="Основной текст (2) + Не полужирный1"/>
    <w:aliases w:val="Курсив"/>
    <w:uiPriority w:val="99"/>
    <w:rsid w:val="001D3E93"/>
    <w:rPr>
      <w:rFonts w:ascii="Times New Roman" w:hAnsi="Times New Roman" w:cs="Times New Roman"/>
      <w:b w:val="0"/>
      <w:bCs w:val="0"/>
      <w:i/>
      <w:iCs/>
      <w:sz w:val="24"/>
      <w:szCs w:val="24"/>
      <w:u w:val="none"/>
    </w:rPr>
  </w:style>
  <w:style w:type="character" w:customStyle="1" w:styleId="60">
    <w:name w:val="Основной текст (6)"/>
    <w:rsid w:val="001D3E93"/>
    <w:rPr>
      <w:rFonts w:ascii="Times New Roman" w:hAnsi="Times New Roman" w:cs="Times New Roman"/>
      <w:b/>
      <w:bCs/>
      <w:i/>
      <w:iCs/>
      <w:sz w:val="26"/>
      <w:szCs w:val="26"/>
      <w:u w:val="single"/>
    </w:rPr>
  </w:style>
  <w:style w:type="character" w:customStyle="1" w:styleId="2110">
    <w:name w:val="Основной текст (2) + 11"/>
    <w:aliases w:val="5 pt1"/>
    <w:uiPriority w:val="99"/>
    <w:rsid w:val="001D3E93"/>
    <w:rPr>
      <w:rFonts w:ascii="Times New Roman" w:hAnsi="Times New Roman" w:cs="Times New Roman"/>
      <w:b/>
      <w:bCs/>
      <w:sz w:val="23"/>
      <w:szCs w:val="23"/>
      <w:u w:val="none"/>
    </w:rPr>
  </w:style>
  <w:style w:type="character" w:customStyle="1" w:styleId="2Sylfaen">
    <w:name w:val="Основной текст (2) + Sylfaen"/>
    <w:aliases w:val="8 pt,Не полужирный1,Курсив1,Интервал 0 pt"/>
    <w:uiPriority w:val="99"/>
    <w:rsid w:val="001D3E93"/>
    <w:rPr>
      <w:rFonts w:ascii="Sylfaen" w:hAnsi="Sylfaen" w:cs="Sylfaen"/>
      <w:b w:val="0"/>
      <w:bCs w:val="0"/>
      <w:i/>
      <w:iCs/>
      <w:spacing w:val="-10"/>
      <w:sz w:val="16"/>
      <w:szCs w:val="16"/>
      <w:u w:val="none"/>
    </w:rPr>
  </w:style>
  <w:style w:type="character" w:customStyle="1" w:styleId="FontStyle15">
    <w:name w:val="Font Style15"/>
    <w:uiPriority w:val="99"/>
    <w:rsid w:val="001D3E93"/>
    <w:rPr>
      <w:rFonts w:ascii="Times New Roman" w:hAnsi="Times New Roman"/>
      <w:i/>
      <w:sz w:val="22"/>
    </w:rPr>
  </w:style>
  <w:style w:type="paragraph" w:styleId="aa">
    <w:name w:val="No Spacing"/>
    <w:uiPriority w:val="1"/>
    <w:qFormat/>
    <w:rsid w:val="001D3E93"/>
    <w:pPr>
      <w:spacing w:after="0" w:line="240" w:lineRule="auto"/>
    </w:pPr>
    <w:rPr>
      <w:rFonts w:ascii="Calibri" w:eastAsia="Times New Roman" w:hAnsi="Calibri" w:cs="Times New Roman"/>
    </w:rPr>
  </w:style>
  <w:style w:type="paragraph" w:styleId="ab">
    <w:name w:val="List Paragraph"/>
    <w:basedOn w:val="a"/>
    <w:uiPriority w:val="99"/>
    <w:qFormat/>
    <w:rsid w:val="001D3E93"/>
    <w:pPr>
      <w:spacing w:after="200" w:line="276" w:lineRule="auto"/>
      <w:ind w:left="720"/>
      <w:contextualSpacing/>
    </w:pPr>
    <w:rPr>
      <w:rFonts w:ascii="Calibri" w:eastAsia="Times New Roman" w:hAnsi="Calibri" w:cs="Times New Roman"/>
    </w:rPr>
  </w:style>
  <w:style w:type="paragraph" w:customStyle="1" w:styleId="ac">
    <w:name w:val="Рисунок"/>
    <w:basedOn w:val="a"/>
    <w:rsid w:val="001D3E93"/>
    <w:pPr>
      <w:spacing w:after="0" w:line="240" w:lineRule="auto"/>
      <w:jc w:val="center"/>
    </w:pPr>
    <w:rPr>
      <w:rFonts w:ascii="Times New Roman" w:eastAsia="Times New Roman" w:hAnsi="Times New Roman" w:cs="Times New Roman"/>
      <w:sz w:val="28"/>
      <w:szCs w:val="24"/>
      <w:lang w:eastAsia="ru-RU"/>
    </w:rPr>
  </w:style>
  <w:style w:type="paragraph" w:styleId="ad">
    <w:name w:val="header"/>
    <w:basedOn w:val="a"/>
    <w:link w:val="ae"/>
    <w:uiPriority w:val="99"/>
    <w:unhideWhenUsed/>
    <w:rsid w:val="001D3E93"/>
    <w:pPr>
      <w:widowControl w:val="0"/>
      <w:tabs>
        <w:tab w:val="center" w:pos="4677"/>
        <w:tab w:val="right" w:pos="9355"/>
      </w:tabs>
      <w:spacing w:after="0" w:line="240" w:lineRule="auto"/>
    </w:pPr>
    <w:rPr>
      <w:rFonts w:ascii="Microsoft Sans Serif" w:eastAsia="Times New Roman" w:hAnsi="Microsoft Sans Serif" w:cs="Microsoft Sans Serif"/>
      <w:color w:val="000000"/>
      <w:sz w:val="24"/>
      <w:szCs w:val="24"/>
      <w:lang w:val="uk-UA" w:eastAsia="uk-UA"/>
    </w:rPr>
  </w:style>
  <w:style w:type="character" w:customStyle="1" w:styleId="ae">
    <w:name w:val="Верхний колонтитул Знак"/>
    <w:basedOn w:val="a0"/>
    <w:link w:val="ad"/>
    <w:uiPriority w:val="99"/>
    <w:rsid w:val="001D3E93"/>
    <w:rPr>
      <w:rFonts w:ascii="Microsoft Sans Serif" w:eastAsia="Times New Roman" w:hAnsi="Microsoft Sans Serif" w:cs="Microsoft Sans Serif"/>
      <w:color w:val="000000"/>
      <w:sz w:val="24"/>
      <w:szCs w:val="24"/>
      <w:lang w:val="uk-UA" w:eastAsia="uk-UA"/>
    </w:rPr>
  </w:style>
  <w:style w:type="paragraph" w:styleId="af">
    <w:name w:val="footer"/>
    <w:basedOn w:val="a"/>
    <w:link w:val="af0"/>
    <w:uiPriority w:val="99"/>
    <w:unhideWhenUsed/>
    <w:rsid w:val="001D3E93"/>
    <w:pPr>
      <w:widowControl w:val="0"/>
      <w:tabs>
        <w:tab w:val="center" w:pos="4677"/>
        <w:tab w:val="right" w:pos="9355"/>
      </w:tabs>
      <w:spacing w:after="0" w:line="240" w:lineRule="auto"/>
    </w:pPr>
    <w:rPr>
      <w:rFonts w:ascii="Microsoft Sans Serif" w:eastAsia="Times New Roman" w:hAnsi="Microsoft Sans Serif" w:cs="Microsoft Sans Serif"/>
      <w:color w:val="000000"/>
      <w:sz w:val="24"/>
      <w:szCs w:val="24"/>
      <w:lang w:val="uk-UA" w:eastAsia="uk-UA"/>
    </w:rPr>
  </w:style>
  <w:style w:type="character" w:customStyle="1" w:styleId="af0">
    <w:name w:val="Нижний колонтитул Знак"/>
    <w:basedOn w:val="a0"/>
    <w:link w:val="af"/>
    <w:uiPriority w:val="99"/>
    <w:rsid w:val="001D3E93"/>
    <w:rPr>
      <w:rFonts w:ascii="Microsoft Sans Serif" w:eastAsia="Times New Roman" w:hAnsi="Microsoft Sans Serif" w:cs="Microsoft Sans Serif"/>
      <w:color w:val="000000"/>
      <w:sz w:val="24"/>
      <w:szCs w:val="24"/>
      <w:lang w:val="uk-UA" w:eastAsia="uk-UA"/>
    </w:rPr>
  </w:style>
  <w:style w:type="paragraph" w:customStyle="1" w:styleId="rvps2">
    <w:name w:val="rvps2"/>
    <w:basedOn w:val="a"/>
    <w:uiPriority w:val="99"/>
    <w:rsid w:val="001D3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Мой стиль"/>
    <w:basedOn w:val="a"/>
    <w:rsid w:val="001D3E93"/>
    <w:pPr>
      <w:spacing w:after="0" w:line="240" w:lineRule="auto"/>
      <w:ind w:firstLine="425"/>
      <w:jc w:val="both"/>
    </w:pPr>
    <w:rPr>
      <w:rFonts w:ascii="Times New Roman" w:eastAsia="Times New Roman" w:hAnsi="Times New Roman" w:cs="Times New Roman"/>
      <w:sz w:val="28"/>
      <w:szCs w:val="20"/>
      <w:lang w:val="uk-UA" w:eastAsia="ru-RU"/>
    </w:rPr>
  </w:style>
  <w:style w:type="paragraph" w:customStyle="1" w:styleId="Style6">
    <w:name w:val="Style6"/>
    <w:basedOn w:val="a"/>
    <w:uiPriority w:val="99"/>
    <w:rsid w:val="001D3E93"/>
    <w:pPr>
      <w:widowControl w:val="0"/>
      <w:autoSpaceDE w:val="0"/>
      <w:autoSpaceDN w:val="0"/>
      <w:adjustRightInd w:val="0"/>
      <w:spacing w:after="0" w:line="230" w:lineRule="exact"/>
      <w:ind w:hanging="182"/>
    </w:pPr>
    <w:rPr>
      <w:rFonts w:ascii="Times New Roman" w:eastAsia="Times New Roman" w:hAnsi="Times New Roman" w:cs="Times New Roman"/>
      <w:sz w:val="24"/>
      <w:szCs w:val="24"/>
      <w:lang w:eastAsia="ru-RU"/>
    </w:rPr>
  </w:style>
  <w:style w:type="character" w:customStyle="1" w:styleId="FontStyle19">
    <w:name w:val="Font Style19"/>
    <w:uiPriority w:val="99"/>
    <w:rsid w:val="001D3E93"/>
    <w:rPr>
      <w:rFonts w:ascii="Times New Roman" w:hAnsi="Times New Roman"/>
      <w:sz w:val="18"/>
    </w:rPr>
  </w:style>
  <w:style w:type="character" w:customStyle="1" w:styleId="FontStyle25">
    <w:name w:val="Font Style25"/>
    <w:rsid w:val="001D3E93"/>
    <w:rPr>
      <w:rFonts w:ascii="Times New Roman" w:hAnsi="Times New Roman"/>
      <w:sz w:val="26"/>
    </w:rPr>
  </w:style>
  <w:style w:type="paragraph" w:customStyle="1" w:styleId="Style8">
    <w:name w:val="Style8"/>
    <w:basedOn w:val="a"/>
    <w:rsid w:val="001D3E93"/>
    <w:pPr>
      <w:widowControl w:val="0"/>
      <w:suppressAutoHyphens/>
      <w:autoSpaceDE w:val="0"/>
      <w:spacing w:after="0" w:line="324" w:lineRule="exact"/>
      <w:ind w:firstLine="706"/>
      <w:jc w:val="both"/>
    </w:pPr>
    <w:rPr>
      <w:rFonts w:ascii="Times New Roman" w:eastAsia="Times New Roman" w:hAnsi="Times New Roman" w:cs="Times New Roman"/>
      <w:sz w:val="24"/>
      <w:szCs w:val="24"/>
      <w:lang w:eastAsia="ar-SA"/>
    </w:rPr>
  </w:style>
  <w:style w:type="paragraph" w:customStyle="1" w:styleId="Style12">
    <w:name w:val="Style12"/>
    <w:basedOn w:val="a"/>
    <w:rsid w:val="001D3E93"/>
    <w:pPr>
      <w:widowControl w:val="0"/>
      <w:suppressAutoHyphens/>
      <w:autoSpaceDE w:val="0"/>
      <w:spacing w:after="0" w:line="326" w:lineRule="exact"/>
      <w:ind w:firstLine="725"/>
    </w:pPr>
    <w:rPr>
      <w:rFonts w:ascii="Times New Roman" w:eastAsia="Times New Roman" w:hAnsi="Times New Roman" w:cs="Times New Roman"/>
      <w:sz w:val="24"/>
      <w:szCs w:val="24"/>
      <w:lang w:eastAsia="ar-SA"/>
    </w:rPr>
  </w:style>
  <w:style w:type="paragraph" w:customStyle="1" w:styleId="Style16">
    <w:name w:val="Style16"/>
    <w:basedOn w:val="a"/>
    <w:rsid w:val="001D3E93"/>
    <w:pPr>
      <w:widowControl w:val="0"/>
      <w:suppressAutoHyphens/>
      <w:autoSpaceDE w:val="0"/>
      <w:spacing w:after="0" w:line="322" w:lineRule="exact"/>
      <w:ind w:firstLine="374"/>
      <w:jc w:val="both"/>
    </w:pPr>
    <w:rPr>
      <w:rFonts w:ascii="Times New Roman" w:eastAsia="Times New Roman" w:hAnsi="Times New Roman" w:cs="Times New Roman"/>
      <w:sz w:val="24"/>
      <w:szCs w:val="24"/>
      <w:lang w:eastAsia="ar-SA"/>
    </w:rPr>
  </w:style>
  <w:style w:type="paragraph" w:customStyle="1" w:styleId="Style11">
    <w:name w:val="Style11"/>
    <w:basedOn w:val="a"/>
    <w:rsid w:val="001D3E93"/>
    <w:pPr>
      <w:widowControl w:val="0"/>
      <w:suppressAutoHyphens/>
      <w:autoSpaceDE w:val="0"/>
      <w:spacing w:after="0" w:line="322" w:lineRule="exact"/>
      <w:jc w:val="both"/>
    </w:pPr>
    <w:rPr>
      <w:rFonts w:ascii="Times New Roman" w:eastAsia="Times New Roman" w:hAnsi="Times New Roman" w:cs="Times New Roman"/>
      <w:sz w:val="24"/>
      <w:szCs w:val="24"/>
      <w:lang w:eastAsia="ar-SA"/>
    </w:rPr>
  </w:style>
  <w:style w:type="paragraph" w:styleId="af2">
    <w:name w:val="Normal (Web)"/>
    <w:aliases w:val="Обычный (Web),Обычный (Web)2,Обычный (веб)1"/>
    <w:basedOn w:val="a"/>
    <w:uiPriority w:val="99"/>
    <w:unhideWhenUsed/>
    <w:rsid w:val="001D3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sid w:val="001D3E93"/>
    <w:rPr>
      <w:rFonts w:cs="Times New Roman"/>
      <w:i/>
    </w:rPr>
  </w:style>
  <w:style w:type="character" w:customStyle="1" w:styleId="rvts13">
    <w:name w:val="rvts13"/>
    <w:rsid w:val="001D3E93"/>
    <w:rPr>
      <w:rFonts w:cs="Times New Roman"/>
    </w:rPr>
  </w:style>
  <w:style w:type="character" w:customStyle="1" w:styleId="rvts12">
    <w:name w:val="rvts12"/>
    <w:rsid w:val="001D3E93"/>
    <w:rPr>
      <w:rFonts w:cs="Times New Roman"/>
    </w:rPr>
  </w:style>
  <w:style w:type="character" w:customStyle="1" w:styleId="rvts9">
    <w:name w:val="rvts9"/>
    <w:rsid w:val="001D3E93"/>
    <w:rPr>
      <w:rFonts w:cs="Times New Roman"/>
    </w:rPr>
  </w:style>
  <w:style w:type="character" w:customStyle="1" w:styleId="33">
    <w:name w:val="Знак Знак3"/>
    <w:rsid w:val="001D3E93"/>
    <w:rPr>
      <w:rFonts w:ascii="Times New Roman" w:hAnsi="Times New Roman"/>
      <w:b/>
      <w:sz w:val="20"/>
      <w:lang w:val="en-US" w:eastAsia="ru-RU"/>
    </w:rPr>
  </w:style>
  <w:style w:type="character" w:customStyle="1" w:styleId="af4">
    <w:name w:val="Текст выноски Знак"/>
    <w:basedOn w:val="a0"/>
    <w:link w:val="af5"/>
    <w:uiPriority w:val="99"/>
    <w:semiHidden/>
    <w:rsid w:val="001D3E93"/>
    <w:rPr>
      <w:rFonts w:ascii="Tahoma" w:eastAsia="Times New Roman" w:hAnsi="Tahoma" w:cs="Tahoma"/>
      <w:sz w:val="16"/>
      <w:szCs w:val="16"/>
    </w:rPr>
  </w:style>
  <w:style w:type="paragraph" w:styleId="af5">
    <w:name w:val="Balloon Text"/>
    <w:basedOn w:val="a"/>
    <w:link w:val="af4"/>
    <w:uiPriority w:val="99"/>
    <w:semiHidden/>
    <w:unhideWhenUsed/>
    <w:rsid w:val="001D3E93"/>
    <w:pPr>
      <w:spacing w:after="0" w:line="240" w:lineRule="auto"/>
    </w:pPr>
    <w:rPr>
      <w:rFonts w:ascii="Tahoma" w:eastAsia="Times New Roman" w:hAnsi="Tahoma" w:cs="Tahoma"/>
      <w:sz w:val="16"/>
      <w:szCs w:val="16"/>
    </w:rPr>
  </w:style>
  <w:style w:type="character" w:customStyle="1" w:styleId="af6">
    <w:name w:val="Основной текст_"/>
    <w:link w:val="14"/>
    <w:locked/>
    <w:rsid w:val="001D3E93"/>
    <w:rPr>
      <w:spacing w:val="6"/>
      <w:sz w:val="19"/>
      <w:shd w:val="clear" w:color="auto" w:fill="FFFFFF"/>
    </w:rPr>
  </w:style>
  <w:style w:type="paragraph" w:customStyle="1" w:styleId="14">
    <w:name w:val="Основной текст1"/>
    <w:basedOn w:val="a"/>
    <w:link w:val="af6"/>
    <w:rsid w:val="001D3E93"/>
    <w:pPr>
      <w:widowControl w:val="0"/>
      <w:shd w:val="clear" w:color="auto" w:fill="FFFFFF"/>
      <w:spacing w:after="180" w:line="240" w:lineRule="atLeast"/>
      <w:ind w:hanging="1000"/>
    </w:pPr>
    <w:rPr>
      <w:spacing w:val="6"/>
      <w:sz w:val="19"/>
      <w:shd w:val="clear" w:color="auto" w:fill="FFFFFF"/>
    </w:rPr>
  </w:style>
  <w:style w:type="character" w:customStyle="1" w:styleId="apple-converted-space">
    <w:name w:val="apple-converted-space"/>
    <w:rsid w:val="001D3E93"/>
    <w:rPr>
      <w:rFonts w:cs="Times New Roman"/>
    </w:rPr>
  </w:style>
  <w:style w:type="character" w:customStyle="1" w:styleId="af7">
    <w:name w:val="Основной текст + Полужирный"/>
    <w:rsid w:val="001D3E93"/>
    <w:rPr>
      <w:rFonts w:ascii="Arial" w:hAnsi="Arial"/>
      <w:b/>
      <w:spacing w:val="6"/>
      <w:sz w:val="23"/>
      <w:shd w:val="clear" w:color="auto" w:fill="FFFFFF"/>
    </w:rPr>
  </w:style>
  <w:style w:type="paragraph" w:customStyle="1" w:styleId="51">
    <w:name w:val="Основной текст5"/>
    <w:basedOn w:val="a"/>
    <w:rsid w:val="001D3E93"/>
    <w:pPr>
      <w:shd w:val="clear" w:color="auto" w:fill="FFFFFF"/>
      <w:spacing w:before="2580" w:after="4080" w:line="274" w:lineRule="exact"/>
      <w:ind w:hanging="360"/>
      <w:jc w:val="both"/>
    </w:pPr>
    <w:rPr>
      <w:rFonts w:ascii="Arial" w:eastAsia="Times New Roman" w:hAnsi="Arial" w:cs="Arial"/>
      <w:sz w:val="23"/>
      <w:szCs w:val="23"/>
      <w:lang w:eastAsia="ru-RU"/>
    </w:rPr>
  </w:style>
  <w:style w:type="paragraph" w:customStyle="1" w:styleId="62">
    <w:name w:val="Основной текст6"/>
    <w:basedOn w:val="a"/>
    <w:rsid w:val="001D3E93"/>
    <w:pPr>
      <w:shd w:val="clear" w:color="auto" w:fill="FFFFFF"/>
      <w:spacing w:after="0" w:line="317" w:lineRule="exact"/>
      <w:ind w:hanging="1840"/>
    </w:pPr>
    <w:rPr>
      <w:rFonts w:ascii="Times New Roman" w:eastAsia="Times New Roman" w:hAnsi="Times New Roman" w:cs="Times New Roman"/>
      <w:color w:val="000000"/>
      <w:sz w:val="27"/>
      <w:szCs w:val="27"/>
      <w:lang w:val="uk" w:eastAsia="ru-RU"/>
    </w:rPr>
  </w:style>
  <w:style w:type="paragraph" w:styleId="HTML">
    <w:name w:val="HTML Preformatted"/>
    <w:basedOn w:val="a"/>
    <w:link w:val="HTML0"/>
    <w:uiPriority w:val="99"/>
    <w:unhideWhenUsed/>
    <w:rsid w:val="001D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D3E93"/>
    <w:rPr>
      <w:rFonts w:ascii="Courier New" w:eastAsia="Times New Roman" w:hAnsi="Courier New" w:cs="Times New Roman"/>
      <w:sz w:val="20"/>
      <w:szCs w:val="20"/>
      <w:lang w:eastAsia="ru-RU"/>
    </w:rPr>
  </w:style>
  <w:style w:type="character" w:customStyle="1" w:styleId="Bodytext22">
    <w:name w:val="Body text (2)2"/>
    <w:uiPriority w:val="99"/>
    <w:rsid w:val="001D3E93"/>
    <w:rPr>
      <w:rFonts w:ascii="Times New Roman" w:hAnsi="Times New Roman" w:cs="Times New Roman"/>
      <w:b/>
      <w:bCs/>
      <w:u w:val="none"/>
    </w:rPr>
  </w:style>
  <w:style w:type="paragraph" w:customStyle="1" w:styleId="42">
    <w:name w:val="Стиль4"/>
    <w:basedOn w:val="2"/>
    <w:autoRedefine/>
    <w:rsid w:val="001D3E93"/>
    <w:pPr>
      <w:spacing w:before="120" w:after="240" w:line="360" w:lineRule="auto"/>
      <w:ind w:firstLine="680"/>
      <w:jc w:val="center"/>
    </w:pPr>
    <w:rPr>
      <w:rFonts w:ascii="Times New Roman" w:hAnsi="Times New Roman"/>
      <w:bCs w:val="0"/>
      <w:i w:val="0"/>
      <w:iCs w:val="0"/>
      <w:snapToGrid w:val="0"/>
      <w:color w:val="auto"/>
      <w:w w:val="103"/>
      <w:lang w:eastAsia="x-none"/>
    </w:rPr>
  </w:style>
  <w:style w:type="character" w:styleId="af8">
    <w:name w:val="Subtle Emphasis"/>
    <w:basedOn w:val="a0"/>
    <w:uiPriority w:val="19"/>
    <w:qFormat/>
    <w:rsid w:val="001D3E93"/>
    <w:rPr>
      <w:i/>
      <w:iCs/>
      <w:color w:val="404040" w:themeColor="text1" w:themeTint="BF"/>
    </w:rPr>
  </w:style>
  <w:style w:type="paragraph" w:customStyle="1" w:styleId="1095">
    <w:name w:val="Стиль Заголовок 1 + полужирный По центру Первая строка:  095 см"/>
    <w:basedOn w:val="1"/>
    <w:autoRedefine/>
    <w:uiPriority w:val="99"/>
    <w:rsid w:val="001D3E93"/>
    <w:pPr>
      <w:shd w:val="clear" w:color="auto" w:fill="FFFFFF"/>
      <w:tabs>
        <w:tab w:val="left" w:pos="0"/>
        <w:tab w:val="left" w:pos="3544"/>
      </w:tabs>
      <w:snapToGrid w:val="0"/>
      <w:spacing w:line="360" w:lineRule="auto"/>
      <w:ind w:left="180" w:right="141" w:firstLine="540"/>
      <w:jc w:val="center"/>
    </w:pPr>
    <w:rPr>
      <w:color w:val="000000"/>
      <w:sz w:val="28"/>
      <w:szCs w:val="28"/>
      <w:lang w:val="uk-UA" w:eastAsia="ja-JP"/>
    </w:rPr>
  </w:style>
  <w:style w:type="paragraph" w:customStyle="1" w:styleId="TableParagraph">
    <w:name w:val="Table Paragraph"/>
    <w:basedOn w:val="a"/>
    <w:uiPriority w:val="1"/>
    <w:qFormat/>
    <w:rsid w:val="001D3E93"/>
    <w:pPr>
      <w:widowControl w:val="0"/>
      <w:autoSpaceDE w:val="0"/>
      <w:autoSpaceDN w:val="0"/>
      <w:spacing w:after="0" w:line="240" w:lineRule="auto"/>
    </w:pPr>
    <w:rPr>
      <w:rFonts w:ascii="Times New Roman" w:eastAsia="Times New Roman" w:hAnsi="Times New Roman" w:cs="Times New Roman"/>
      <w:lang w:val="uk" w:eastAsia="uk"/>
    </w:rPr>
  </w:style>
  <w:style w:type="paragraph" w:styleId="af9">
    <w:name w:val="Subtitle"/>
    <w:basedOn w:val="a"/>
    <w:link w:val="afa"/>
    <w:qFormat/>
    <w:rsid w:val="001D3E93"/>
    <w:pPr>
      <w:spacing w:after="0" w:line="240" w:lineRule="auto"/>
      <w:jc w:val="center"/>
    </w:pPr>
    <w:rPr>
      <w:rFonts w:ascii="Times New Roman" w:eastAsia="Calibri" w:hAnsi="Times New Roman" w:cs="Times New Roman"/>
      <w:b/>
      <w:sz w:val="24"/>
      <w:szCs w:val="18"/>
      <w:lang w:val="uk-UA" w:eastAsia="ru-RU"/>
    </w:rPr>
  </w:style>
  <w:style w:type="character" w:customStyle="1" w:styleId="afa">
    <w:name w:val="Подзаголовок Знак"/>
    <w:basedOn w:val="a0"/>
    <w:link w:val="af9"/>
    <w:rsid w:val="001D3E93"/>
    <w:rPr>
      <w:rFonts w:ascii="Times New Roman" w:eastAsia="Calibri" w:hAnsi="Times New Roman" w:cs="Times New Roman"/>
      <w:b/>
      <w:sz w:val="24"/>
      <w:szCs w:val="18"/>
      <w:lang w:val="uk-UA" w:eastAsia="ru-RU"/>
    </w:rPr>
  </w:style>
  <w:style w:type="character" w:styleId="afb">
    <w:name w:val="Intense Emphasis"/>
    <w:basedOn w:val="a0"/>
    <w:uiPriority w:val="99"/>
    <w:qFormat/>
    <w:rsid w:val="009473B2"/>
    <w:rPr>
      <w:rFonts w:cs="Times New Roman"/>
      <w:b/>
      <w:bCs/>
      <w:i/>
      <w:iCs/>
      <w:color w:val="4F81BD"/>
    </w:rPr>
  </w:style>
  <w:style w:type="paragraph" w:styleId="afc">
    <w:name w:val="Body Text"/>
    <w:basedOn w:val="a"/>
    <w:link w:val="afd"/>
    <w:uiPriority w:val="99"/>
    <w:qFormat/>
    <w:rsid w:val="00A87720"/>
    <w:pPr>
      <w:widowControl w:val="0"/>
      <w:autoSpaceDE w:val="0"/>
      <w:autoSpaceDN w:val="0"/>
      <w:spacing w:after="0" w:line="240" w:lineRule="auto"/>
    </w:pPr>
    <w:rPr>
      <w:rFonts w:ascii="Times New Roman" w:eastAsia="Times New Roman" w:hAnsi="Times New Roman" w:cs="Times New Roman"/>
      <w:sz w:val="28"/>
      <w:szCs w:val="28"/>
      <w:lang w:val="uk-UA" w:eastAsia="uk-UA" w:bidi="uk-UA"/>
    </w:rPr>
  </w:style>
  <w:style w:type="character" w:customStyle="1" w:styleId="afd">
    <w:name w:val="Основной текст Знак"/>
    <w:basedOn w:val="a0"/>
    <w:link w:val="afc"/>
    <w:uiPriority w:val="99"/>
    <w:rsid w:val="00A87720"/>
    <w:rPr>
      <w:rFonts w:ascii="Times New Roman" w:eastAsia="Times New Roman" w:hAnsi="Times New Roman" w:cs="Times New Roman"/>
      <w:sz w:val="28"/>
      <w:szCs w:val="28"/>
      <w:lang w:val="uk-UA" w:eastAsia="uk-UA" w:bidi="uk-UA"/>
    </w:rPr>
  </w:style>
  <w:style w:type="table" w:customStyle="1" w:styleId="15">
    <w:name w:val="Сетка таблицы1"/>
    <w:basedOn w:val="a1"/>
    <w:next w:val="a4"/>
    <w:uiPriority w:val="39"/>
    <w:rsid w:val="00DA76F1"/>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4"/>
    <w:uiPriority w:val="39"/>
    <w:rsid w:val="00F845A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19303">
      <w:bodyDiv w:val="1"/>
      <w:marLeft w:val="0"/>
      <w:marRight w:val="0"/>
      <w:marTop w:val="0"/>
      <w:marBottom w:val="0"/>
      <w:divBdr>
        <w:top w:val="none" w:sz="0" w:space="0" w:color="auto"/>
        <w:left w:val="none" w:sz="0" w:space="0" w:color="auto"/>
        <w:bottom w:val="none" w:sz="0" w:space="0" w:color="auto"/>
        <w:right w:val="none" w:sz="0" w:space="0" w:color="auto"/>
      </w:divBdr>
      <w:divsChild>
        <w:div w:id="2092578558">
          <w:marLeft w:val="0"/>
          <w:marRight w:val="0"/>
          <w:marTop w:val="0"/>
          <w:marBottom w:val="0"/>
          <w:divBdr>
            <w:top w:val="none" w:sz="0" w:space="0" w:color="auto"/>
            <w:left w:val="none" w:sz="0" w:space="0" w:color="auto"/>
            <w:bottom w:val="none" w:sz="0" w:space="0" w:color="auto"/>
            <w:right w:val="none" w:sz="0" w:space="0" w:color="auto"/>
          </w:divBdr>
        </w:div>
        <w:div w:id="1118718783">
          <w:marLeft w:val="0"/>
          <w:marRight w:val="0"/>
          <w:marTop w:val="0"/>
          <w:marBottom w:val="0"/>
          <w:divBdr>
            <w:top w:val="none" w:sz="0" w:space="0" w:color="auto"/>
            <w:left w:val="none" w:sz="0" w:space="0" w:color="auto"/>
            <w:bottom w:val="none" w:sz="0" w:space="0" w:color="auto"/>
            <w:right w:val="none" w:sz="0" w:space="0" w:color="auto"/>
          </w:divBdr>
        </w:div>
        <w:div w:id="1551260108">
          <w:marLeft w:val="0"/>
          <w:marRight w:val="0"/>
          <w:marTop w:val="0"/>
          <w:marBottom w:val="0"/>
          <w:divBdr>
            <w:top w:val="none" w:sz="0" w:space="0" w:color="auto"/>
            <w:left w:val="none" w:sz="0" w:space="0" w:color="auto"/>
            <w:bottom w:val="none" w:sz="0" w:space="0" w:color="auto"/>
            <w:right w:val="none" w:sz="0" w:space="0" w:color="auto"/>
          </w:divBdr>
        </w:div>
        <w:div w:id="315302637">
          <w:marLeft w:val="0"/>
          <w:marRight w:val="0"/>
          <w:marTop w:val="0"/>
          <w:marBottom w:val="0"/>
          <w:divBdr>
            <w:top w:val="none" w:sz="0" w:space="0" w:color="auto"/>
            <w:left w:val="none" w:sz="0" w:space="0" w:color="auto"/>
            <w:bottom w:val="none" w:sz="0" w:space="0" w:color="auto"/>
            <w:right w:val="none" w:sz="0" w:space="0" w:color="auto"/>
          </w:divBdr>
        </w:div>
        <w:div w:id="1716588353">
          <w:marLeft w:val="0"/>
          <w:marRight w:val="0"/>
          <w:marTop w:val="0"/>
          <w:marBottom w:val="0"/>
          <w:divBdr>
            <w:top w:val="none" w:sz="0" w:space="0" w:color="auto"/>
            <w:left w:val="none" w:sz="0" w:space="0" w:color="auto"/>
            <w:bottom w:val="none" w:sz="0" w:space="0" w:color="auto"/>
            <w:right w:val="none" w:sz="0" w:space="0" w:color="auto"/>
          </w:divBdr>
        </w:div>
        <w:div w:id="871653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u.edu.ua/"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nau.in.ua/op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19</Pages>
  <Words>20616</Words>
  <Characters>11752</Characters>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Vadym</dc:creator>
  <cp:keywords/>
  <dc:description/>
  <cp:lastPrinted>2024-02-22T14:21:00Z</cp:lastPrinted>
  <dcterms:created xsi:type="dcterms:W3CDTF">2023-06-12T15:09:00Z</dcterms:created>
  <dcterms:modified xsi:type="dcterms:W3CDTF">2024-06-15T19:15:00Z</dcterms:modified>
</cp:coreProperties>
</file>